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jc w:val="center"/>
        <w:tblInd w:w="482" w:type="dxa"/>
        <w:tblLayout w:type="fixed"/>
        <w:tblLook w:val="0000" w:firstRow="0" w:lastRow="0" w:firstColumn="0" w:lastColumn="0" w:noHBand="0" w:noVBand="0"/>
      </w:tblPr>
      <w:tblGrid>
        <w:gridCol w:w="1038"/>
        <w:gridCol w:w="2171"/>
      </w:tblGrid>
      <w:tr w:rsidR="000551BE" w:rsidRPr="00692025" w:rsidTr="00CE776F">
        <w:trPr>
          <w:cantSplit/>
          <w:trHeight w:val="559"/>
          <w:jc w:val="center"/>
        </w:trPr>
        <w:tc>
          <w:tcPr>
            <w:tcW w:w="1038" w:type="dxa"/>
            <w:shd w:val="pct15" w:color="auto" w:fill="auto"/>
            <w:vAlign w:val="center"/>
          </w:tcPr>
          <w:p w:rsidR="00FB5804" w:rsidRPr="00CE776F" w:rsidRDefault="000551BE" w:rsidP="00CE776F">
            <w:pPr>
              <w:pStyle w:val="Heading1"/>
              <w:tabs>
                <w:tab w:val="center" w:pos="882"/>
              </w:tabs>
              <w:rPr>
                <w:rFonts w:ascii="Tahoma" w:hAnsi="Tahoma" w:cs="Tahoma"/>
                <w:b/>
                <w:color w:val="0070C0"/>
                <w:sz w:val="24"/>
                <w:szCs w:val="24"/>
              </w:rPr>
            </w:pPr>
            <w:r w:rsidRPr="00576537">
              <w:rPr>
                <w:rFonts w:ascii="Viner Hand ITC" w:hAnsi="Viner Hand ITC" w:cs="Arial"/>
                <w:sz w:val="32"/>
                <w:szCs w:val="32"/>
              </w:rPr>
              <w:br w:type="page"/>
            </w:r>
            <w:r w:rsidR="00FB5804" w:rsidRPr="00CE776F">
              <w:rPr>
                <w:rFonts w:ascii="Tahoma" w:hAnsi="Tahoma" w:cs="Tahoma"/>
                <w:b/>
                <w:color w:val="0070C0"/>
                <w:sz w:val="24"/>
                <w:szCs w:val="24"/>
              </w:rPr>
              <w:t>BAB</w:t>
            </w:r>
            <w:r w:rsidR="0072444C" w:rsidRPr="00CE776F">
              <w:rPr>
                <w:rFonts w:ascii="Tahoma" w:hAnsi="Tahoma" w:cs="Tahoma"/>
                <w:b/>
                <w:color w:val="0070C0"/>
                <w:sz w:val="24"/>
                <w:szCs w:val="24"/>
              </w:rPr>
              <w:t xml:space="preserve"> I</w:t>
            </w:r>
          </w:p>
        </w:tc>
        <w:tc>
          <w:tcPr>
            <w:tcW w:w="2171" w:type="dxa"/>
            <w:vAlign w:val="center"/>
          </w:tcPr>
          <w:p w:rsidR="000551BE" w:rsidRPr="00CE776F" w:rsidRDefault="000551BE" w:rsidP="00CE776F">
            <w:pPr>
              <w:pStyle w:val="Heading1"/>
              <w:rPr>
                <w:rFonts w:ascii="Tahoma" w:hAnsi="Tahoma" w:cs="Tahoma"/>
                <w:b/>
                <w:sz w:val="24"/>
                <w:szCs w:val="24"/>
              </w:rPr>
            </w:pPr>
            <w:r w:rsidRPr="00051BD4">
              <w:rPr>
                <w:rFonts w:ascii="Tahoma" w:hAnsi="Tahoma" w:cs="Tahoma"/>
                <w:b/>
                <w:sz w:val="24"/>
                <w:szCs w:val="24"/>
              </w:rPr>
              <w:t>PENDAHULUAN</w:t>
            </w:r>
          </w:p>
        </w:tc>
      </w:tr>
    </w:tbl>
    <w:p w:rsidR="00CE5582" w:rsidRPr="00CE776F" w:rsidRDefault="00CE5582" w:rsidP="00424278">
      <w:pPr>
        <w:spacing w:line="360" w:lineRule="auto"/>
        <w:rPr>
          <w:sz w:val="16"/>
          <w:szCs w:val="16"/>
        </w:rPr>
      </w:pPr>
    </w:p>
    <w:p w:rsidR="00CE776F" w:rsidRPr="005F5698" w:rsidRDefault="00CE776F" w:rsidP="00424278">
      <w:pPr>
        <w:spacing w:line="360" w:lineRule="auto"/>
        <w:rPr>
          <w:sz w:val="20"/>
          <w:szCs w:val="20"/>
        </w:rPr>
      </w:pPr>
    </w:p>
    <w:p w:rsidR="00EC06F5" w:rsidRPr="00051BD4" w:rsidRDefault="00D02A5D" w:rsidP="00C02BE5">
      <w:pPr>
        <w:pStyle w:val="ListParagraph"/>
        <w:numPr>
          <w:ilvl w:val="0"/>
          <w:numId w:val="134"/>
        </w:numPr>
        <w:spacing w:after="0" w:line="360" w:lineRule="auto"/>
        <w:ind w:left="426" w:hanging="426"/>
        <w:rPr>
          <w:rFonts w:ascii="Tahoma" w:hAnsi="Tahoma" w:cs="Tahoma"/>
          <w:b/>
          <w:sz w:val="24"/>
          <w:szCs w:val="24"/>
        </w:rPr>
      </w:pPr>
      <w:r w:rsidRPr="00051BD4">
        <w:rPr>
          <w:rFonts w:ascii="Tahoma" w:hAnsi="Tahoma" w:cs="Tahoma"/>
          <w:b/>
          <w:sz w:val="24"/>
          <w:szCs w:val="24"/>
        </w:rPr>
        <w:t xml:space="preserve">GAMBARAN </w:t>
      </w:r>
      <w:r w:rsidR="00855CB5">
        <w:rPr>
          <w:rFonts w:ascii="Tahoma" w:hAnsi="Tahoma" w:cs="Tahoma"/>
          <w:b/>
          <w:sz w:val="24"/>
          <w:szCs w:val="24"/>
          <w:lang w:val="id-ID"/>
        </w:rPr>
        <w:t>UMUM UNIT KERJA</w:t>
      </w:r>
    </w:p>
    <w:p w:rsidR="0003325F" w:rsidRPr="00AF26FC" w:rsidRDefault="00F11BB9" w:rsidP="00AF26FC">
      <w:pPr>
        <w:spacing w:line="360" w:lineRule="auto"/>
        <w:ind w:left="450" w:firstLine="900"/>
        <w:jc w:val="both"/>
        <w:rPr>
          <w:rFonts w:ascii="Tahoma" w:hAnsi="Tahoma" w:cs="Tahoma"/>
          <w:lang w:val="id-ID"/>
        </w:rPr>
      </w:pPr>
      <w:r w:rsidRPr="001541F9">
        <w:rPr>
          <w:rFonts w:ascii="Tahoma" w:hAnsi="Tahoma" w:cs="Tahoma"/>
        </w:rPr>
        <w:t>D</w:t>
      </w:r>
      <w:r w:rsidR="0003325F" w:rsidRPr="001541F9">
        <w:rPr>
          <w:rFonts w:ascii="Tahoma" w:hAnsi="Tahoma" w:cs="Tahoma"/>
        </w:rPr>
        <w:t>engandiberl</w:t>
      </w:r>
      <w:r w:rsidR="00D86F16">
        <w:rPr>
          <w:rFonts w:ascii="Tahoma" w:hAnsi="Tahoma" w:cs="Tahoma"/>
        </w:rPr>
        <w:t>akukannya</w:t>
      </w:r>
      <w:r w:rsidR="00CB66D1" w:rsidRPr="001541F9">
        <w:rPr>
          <w:rFonts w:ascii="Tahoma" w:hAnsi="Tahoma" w:cs="Tahoma"/>
        </w:rPr>
        <w:t xml:space="preserve"> Undang-Undang</w:t>
      </w:r>
      <w:r w:rsidR="005E2A30">
        <w:rPr>
          <w:rFonts w:ascii="Tahoma" w:hAnsi="Tahoma" w:cs="Tahoma"/>
        </w:rPr>
        <w:t xml:space="preserve"> </w:t>
      </w:r>
      <w:r w:rsidR="00CB66D1" w:rsidRPr="001541F9">
        <w:rPr>
          <w:rFonts w:ascii="Tahoma" w:hAnsi="Tahoma" w:cs="Tahoma"/>
        </w:rPr>
        <w:t xml:space="preserve">Nomor </w:t>
      </w:r>
      <w:r w:rsidR="0003325F" w:rsidRPr="001541F9">
        <w:rPr>
          <w:rFonts w:ascii="Tahoma" w:hAnsi="Tahoma" w:cs="Tahoma"/>
        </w:rPr>
        <w:t>2</w:t>
      </w:r>
      <w:r w:rsidR="00BD2BFB">
        <w:rPr>
          <w:rFonts w:ascii="Tahoma" w:hAnsi="Tahoma" w:cs="Tahoma"/>
        </w:rPr>
        <w:t>3 T</w:t>
      </w:r>
      <w:r w:rsidR="00CB66D1" w:rsidRPr="001541F9">
        <w:rPr>
          <w:rFonts w:ascii="Tahoma" w:hAnsi="Tahoma" w:cs="Tahoma"/>
        </w:rPr>
        <w:t>ahun 201</w:t>
      </w:r>
      <w:r w:rsidR="0003325F" w:rsidRPr="001541F9">
        <w:rPr>
          <w:rFonts w:ascii="Tahoma" w:hAnsi="Tahoma" w:cs="Tahoma"/>
        </w:rPr>
        <w:t xml:space="preserve">4 </w:t>
      </w:r>
      <w:r w:rsidR="00BD2BFB">
        <w:rPr>
          <w:rFonts w:ascii="Tahoma" w:hAnsi="Tahoma" w:cs="Tahoma"/>
        </w:rPr>
        <w:t>tentang Pemerintahan Daerah</w:t>
      </w:r>
      <w:r w:rsidR="005E2A30">
        <w:rPr>
          <w:rFonts w:ascii="Tahoma" w:hAnsi="Tahoma" w:cs="Tahoma"/>
        </w:rPr>
        <w:t xml:space="preserve"> </w:t>
      </w:r>
      <w:r w:rsidR="00BD2BFB">
        <w:rPr>
          <w:rFonts w:ascii="Tahoma" w:hAnsi="Tahoma" w:cs="Tahoma"/>
        </w:rPr>
        <w:t>(</w:t>
      </w:r>
      <w:r w:rsidR="0003325F" w:rsidRPr="001541F9">
        <w:rPr>
          <w:rFonts w:ascii="Tahoma" w:hAnsi="Tahoma" w:cs="Tahoma"/>
        </w:rPr>
        <w:t xml:space="preserve">Lembaran Negara Republik Indonesia Tahun </w:t>
      </w:r>
      <w:r w:rsidR="00CB66D1" w:rsidRPr="001541F9">
        <w:rPr>
          <w:rFonts w:ascii="Tahoma" w:hAnsi="Tahoma" w:cs="Tahoma"/>
        </w:rPr>
        <w:t>2014 Nomor 244</w:t>
      </w:r>
      <w:r w:rsidR="00AF26FC">
        <w:rPr>
          <w:rFonts w:ascii="Tahoma" w:hAnsi="Tahoma" w:cs="Tahoma"/>
        </w:rPr>
        <w:t>,</w:t>
      </w:r>
      <w:r w:rsidR="005E2A30">
        <w:rPr>
          <w:rFonts w:ascii="Tahoma" w:hAnsi="Tahoma" w:cs="Tahoma"/>
        </w:rPr>
        <w:t xml:space="preserve"> </w:t>
      </w:r>
      <w:r w:rsidR="0003325F" w:rsidRPr="001541F9">
        <w:rPr>
          <w:rFonts w:ascii="Tahoma" w:hAnsi="Tahoma" w:cs="Tahoma"/>
        </w:rPr>
        <w:t>Tambahan Lembaran</w:t>
      </w:r>
      <w:r w:rsidR="005E2A30">
        <w:rPr>
          <w:rFonts w:ascii="Tahoma" w:hAnsi="Tahoma" w:cs="Tahoma"/>
        </w:rPr>
        <w:t xml:space="preserve"> </w:t>
      </w:r>
      <w:r w:rsidR="0003325F" w:rsidRPr="001541F9">
        <w:rPr>
          <w:rFonts w:ascii="Tahoma" w:hAnsi="Tahoma" w:cs="Tahoma"/>
        </w:rPr>
        <w:t>Negar</w:t>
      </w:r>
      <w:r w:rsidR="00CB66D1" w:rsidRPr="001541F9">
        <w:rPr>
          <w:rFonts w:ascii="Tahoma" w:hAnsi="Tahoma" w:cs="Tahoma"/>
        </w:rPr>
        <w:t>a  Republik</w:t>
      </w:r>
      <w:r w:rsidR="005E2A30">
        <w:rPr>
          <w:rFonts w:ascii="Tahoma" w:hAnsi="Tahoma" w:cs="Tahoma"/>
        </w:rPr>
        <w:t xml:space="preserve"> </w:t>
      </w:r>
      <w:r w:rsidR="00CB66D1" w:rsidRPr="001541F9">
        <w:rPr>
          <w:rFonts w:ascii="Tahoma" w:hAnsi="Tahoma" w:cs="Tahoma"/>
        </w:rPr>
        <w:t>Indonesia Nomor 558</w:t>
      </w:r>
      <w:r w:rsidR="00BD2BFB">
        <w:rPr>
          <w:rFonts w:ascii="Tahoma" w:hAnsi="Tahoma" w:cs="Tahoma"/>
        </w:rPr>
        <w:t>7</w:t>
      </w:r>
      <w:r w:rsidR="0003325F" w:rsidRPr="001541F9">
        <w:rPr>
          <w:rFonts w:ascii="Tahoma" w:hAnsi="Tahoma" w:cs="Tahoma"/>
        </w:rPr>
        <w:t>) dan</w:t>
      </w:r>
      <w:r w:rsidR="001541F9" w:rsidRPr="001541F9">
        <w:rPr>
          <w:rFonts w:ascii="Tahoma" w:hAnsi="Tahoma" w:cs="Tahoma"/>
        </w:rPr>
        <w:t xml:space="preserve"> Peraturan Pemerintah Nomor 18 Tahun 2016 tentang Perangkat Daerah (Lembaran Negara Republik Indonesia Tahun 2016 Nomor 114, Tambahan Lembaran Negara</w:t>
      </w:r>
      <w:r w:rsidR="00B57285">
        <w:rPr>
          <w:rFonts w:ascii="Tahoma" w:hAnsi="Tahoma" w:cs="Tahoma"/>
        </w:rPr>
        <w:t xml:space="preserve"> Republik Indonesia Nomor 5887) serta</w:t>
      </w:r>
      <w:r w:rsidR="001541F9" w:rsidRPr="001541F9">
        <w:rPr>
          <w:rFonts w:ascii="Tahoma" w:hAnsi="Tahoma" w:cs="Tahoma"/>
        </w:rPr>
        <w:t xml:space="preserve"> Peraturan Daerah Kabupaten Cirebon Nomor 9 Tahun 2016 tentang</w:t>
      </w:r>
      <w:r w:rsidR="005E2A30">
        <w:rPr>
          <w:rFonts w:ascii="Tahoma" w:hAnsi="Tahoma" w:cs="Tahoma"/>
        </w:rPr>
        <w:t xml:space="preserve"> </w:t>
      </w:r>
      <w:r w:rsidR="001541F9" w:rsidRPr="001541F9">
        <w:rPr>
          <w:rFonts w:ascii="Tahoma" w:hAnsi="Tahoma" w:cs="Tahoma"/>
        </w:rPr>
        <w:t>Penetapan</w:t>
      </w:r>
      <w:r w:rsidR="005E2A30">
        <w:rPr>
          <w:rFonts w:ascii="Tahoma" w:hAnsi="Tahoma" w:cs="Tahoma"/>
        </w:rPr>
        <w:t xml:space="preserve"> </w:t>
      </w:r>
      <w:r w:rsidR="001541F9" w:rsidRPr="001541F9">
        <w:rPr>
          <w:rFonts w:ascii="Tahoma" w:hAnsi="Tahoma" w:cs="Tahoma"/>
        </w:rPr>
        <w:t>Urusan Pemerintahan</w:t>
      </w:r>
      <w:r w:rsidR="005E2A30">
        <w:rPr>
          <w:rFonts w:ascii="Tahoma" w:hAnsi="Tahoma" w:cs="Tahoma"/>
        </w:rPr>
        <w:t xml:space="preserve"> </w:t>
      </w:r>
      <w:r w:rsidR="001541F9" w:rsidRPr="001541F9">
        <w:rPr>
          <w:rFonts w:ascii="Tahoma" w:hAnsi="Tahoma" w:cs="Tahoma"/>
        </w:rPr>
        <w:t>Konkuren yang menjadi kewenangan Pemerintah  Kabupaten Cirebon</w:t>
      </w:r>
      <w:r w:rsidR="005E2A30">
        <w:rPr>
          <w:rFonts w:ascii="Tahoma" w:hAnsi="Tahoma" w:cs="Tahoma"/>
        </w:rPr>
        <w:t xml:space="preserve"> </w:t>
      </w:r>
      <w:r w:rsidR="001541F9" w:rsidRPr="001541F9">
        <w:rPr>
          <w:rFonts w:ascii="Tahoma" w:hAnsi="Tahoma" w:cs="Tahoma"/>
        </w:rPr>
        <w:t>(Lembaran</w:t>
      </w:r>
      <w:r w:rsidR="00A95A82">
        <w:rPr>
          <w:rFonts w:ascii="Tahoma" w:hAnsi="Tahoma" w:cs="Tahoma"/>
        </w:rPr>
        <w:t xml:space="preserve"> </w:t>
      </w:r>
      <w:r w:rsidR="001541F9" w:rsidRPr="001541F9">
        <w:rPr>
          <w:rFonts w:ascii="Tahoma" w:hAnsi="Tahoma" w:cs="Tahoma"/>
        </w:rPr>
        <w:t xml:space="preserve">Daerah Kabupaten Cirebon </w:t>
      </w:r>
      <w:r w:rsidR="00A95A82">
        <w:rPr>
          <w:rFonts w:ascii="Tahoma" w:hAnsi="Tahoma" w:cs="Tahoma"/>
        </w:rPr>
        <w:t xml:space="preserve">        </w:t>
      </w:r>
      <w:r w:rsidR="001541F9" w:rsidRPr="001541F9">
        <w:rPr>
          <w:rFonts w:ascii="Tahoma" w:hAnsi="Tahoma" w:cs="Tahoma"/>
        </w:rPr>
        <w:t>Tahun 2016 Nomor 10, Seri E.3, Tambahan Lembaran Dae</w:t>
      </w:r>
      <w:r w:rsidR="00B57285">
        <w:rPr>
          <w:rFonts w:ascii="Tahoma" w:hAnsi="Tahoma" w:cs="Tahoma"/>
        </w:rPr>
        <w:t xml:space="preserve">rah Kabupaten  Cirebon Nomor 46), </w:t>
      </w:r>
      <w:r w:rsidR="001541F9" w:rsidRPr="001541F9">
        <w:rPr>
          <w:rFonts w:ascii="Tahoma" w:hAnsi="Tahoma" w:cs="Tahoma"/>
        </w:rPr>
        <w:t>Peraturan Daerah Kabupaten Cirebon Nomor 12 Tahun 2016 tentang Pembentukan dan</w:t>
      </w:r>
      <w:r w:rsidR="005E2A30">
        <w:rPr>
          <w:rFonts w:ascii="Tahoma" w:hAnsi="Tahoma" w:cs="Tahoma"/>
        </w:rPr>
        <w:t xml:space="preserve"> </w:t>
      </w:r>
      <w:r w:rsidR="001541F9" w:rsidRPr="001541F9">
        <w:rPr>
          <w:rFonts w:ascii="Tahoma" w:hAnsi="Tahoma" w:cs="Tahoma"/>
        </w:rPr>
        <w:t>Susunan Perangkat</w:t>
      </w:r>
      <w:r w:rsidR="005E2A30">
        <w:rPr>
          <w:rFonts w:ascii="Tahoma" w:hAnsi="Tahoma" w:cs="Tahoma"/>
        </w:rPr>
        <w:t xml:space="preserve"> </w:t>
      </w:r>
      <w:r w:rsidR="001541F9" w:rsidRPr="001541F9">
        <w:rPr>
          <w:rFonts w:ascii="Tahoma" w:hAnsi="Tahoma" w:cs="Tahoma"/>
        </w:rPr>
        <w:t>Daerah Kabupaten Cirebon</w:t>
      </w:r>
      <w:r w:rsidR="005E2A30">
        <w:rPr>
          <w:rFonts w:ascii="Tahoma" w:hAnsi="Tahoma" w:cs="Tahoma"/>
        </w:rPr>
        <w:t xml:space="preserve"> </w:t>
      </w:r>
      <w:r w:rsidR="001541F9" w:rsidRPr="001541F9">
        <w:rPr>
          <w:rFonts w:ascii="Tahoma" w:hAnsi="Tahoma" w:cs="Tahoma"/>
        </w:rPr>
        <w:t>(Lembaran</w:t>
      </w:r>
      <w:r w:rsidR="005E2A30">
        <w:rPr>
          <w:rFonts w:ascii="Tahoma" w:hAnsi="Tahoma" w:cs="Tahoma"/>
        </w:rPr>
        <w:t xml:space="preserve"> </w:t>
      </w:r>
      <w:r w:rsidR="001541F9" w:rsidRPr="001541F9">
        <w:rPr>
          <w:rFonts w:ascii="Tahoma" w:hAnsi="Tahoma" w:cs="Tahoma"/>
        </w:rPr>
        <w:t>Daerah Kabupaten Cirebon T</w:t>
      </w:r>
      <w:r w:rsidR="00B57285">
        <w:rPr>
          <w:rFonts w:ascii="Tahoma" w:hAnsi="Tahoma" w:cs="Tahoma"/>
        </w:rPr>
        <w:t>ahun 2016 Nomor 16,</w:t>
      </w:r>
      <w:r w:rsidR="00A95A82">
        <w:rPr>
          <w:rFonts w:ascii="Tahoma" w:hAnsi="Tahoma" w:cs="Tahoma"/>
        </w:rPr>
        <w:t xml:space="preserve"> </w:t>
      </w:r>
      <w:r w:rsidR="00B57285">
        <w:rPr>
          <w:rFonts w:ascii="Tahoma" w:hAnsi="Tahoma" w:cs="Tahoma"/>
        </w:rPr>
        <w:t xml:space="preserve">Seri D.7), selanjutnya </w:t>
      </w:r>
      <w:r w:rsidR="001541F9" w:rsidRPr="001541F9">
        <w:rPr>
          <w:rFonts w:ascii="Tahoma" w:hAnsi="Tahoma" w:cs="Tahoma"/>
          <w:lang w:val="id-ID"/>
        </w:rPr>
        <w:t xml:space="preserve">Peraturan </w:t>
      </w:r>
      <w:r w:rsidR="001541F9" w:rsidRPr="001541F9">
        <w:rPr>
          <w:rFonts w:ascii="Tahoma" w:hAnsi="Tahoma" w:cs="Tahoma"/>
        </w:rPr>
        <w:t>Bupati</w:t>
      </w:r>
      <w:r w:rsidR="001541F9" w:rsidRPr="001541F9">
        <w:rPr>
          <w:rFonts w:ascii="Tahoma" w:hAnsi="Tahoma" w:cs="Tahoma"/>
          <w:lang w:val="id-ID"/>
        </w:rPr>
        <w:t xml:space="preserve"> Cirebon Nomor </w:t>
      </w:r>
      <w:r w:rsidR="001541F9" w:rsidRPr="001541F9">
        <w:rPr>
          <w:rFonts w:ascii="Tahoma" w:hAnsi="Tahoma" w:cs="Tahoma"/>
        </w:rPr>
        <w:t>61</w:t>
      </w:r>
      <w:r w:rsidR="00A95A82">
        <w:rPr>
          <w:rFonts w:ascii="Tahoma" w:hAnsi="Tahoma" w:cs="Tahoma"/>
        </w:rPr>
        <w:t xml:space="preserve"> </w:t>
      </w:r>
      <w:r w:rsidR="001541F9" w:rsidRPr="001541F9">
        <w:rPr>
          <w:rFonts w:ascii="Tahoma" w:hAnsi="Tahoma" w:cs="Tahoma"/>
          <w:lang w:val="id-ID"/>
        </w:rPr>
        <w:t>Tahun 20</w:t>
      </w:r>
      <w:r w:rsidR="001541F9" w:rsidRPr="001541F9">
        <w:rPr>
          <w:rFonts w:ascii="Tahoma" w:hAnsi="Tahoma" w:cs="Tahoma"/>
        </w:rPr>
        <w:t>16 tentang</w:t>
      </w:r>
      <w:r w:rsidR="005E2A30">
        <w:rPr>
          <w:rFonts w:ascii="Tahoma" w:hAnsi="Tahoma" w:cs="Tahoma"/>
        </w:rPr>
        <w:t xml:space="preserve"> </w:t>
      </w:r>
      <w:r w:rsidR="001541F9" w:rsidRPr="001541F9">
        <w:rPr>
          <w:rFonts w:ascii="Tahoma" w:hAnsi="Tahoma" w:cs="Tahoma"/>
        </w:rPr>
        <w:t>Organisasi dan Tata Kerja Dinas Daerah Kabupaten Cirebon (Berita Daerah Kabupaten Cirebon</w:t>
      </w:r>
      <w:r w:rsidR="00B57285">
        <w:rPr>
          <w:rFonts w:ascii="Tahoma" w:hAnsi="Tahoma" w:cs="Tahoma"/>
        </w:rPr>
        <w:t xml:space="preserve"> Tahun 2016 Nomor 61 Seri D.10), </w:t>
      </w:r>
      <w:r w:rsidR="001541F9" w:rsidRPr="001541F9">
        <w:rPr>
          <w:rFonts w:ascii="Tahoma" w:hAnsi="Tahoma" w:cs="Tahoma"/>
          <w:lang w:val="id-ID"/>
        </w:rPr>
        <w:t xml:space="preserve">Peraturan </w:t>
      </w:r>
      <w:r w:rsidR="001541F9" w:rsidRPr="001541F9">
        <w:rPr>
          <w:rFonts w:ascii="Tahoma" w:hAnsi="Tahoma" w:cs="Tahoma"/>
        </w:rPr>
        <w:t>Bupati</w:t>
      </w:r>
      <w:r w:rsidR="001541F9" w:rsidRPr="001541F9">
        <w:rPr>
          <w:rFonts w:ascii="Tahoma" w:hAnsi="Tahoma" w:cs="Tahoma"/>
          <w:lang w:val="id-ID"/>
        </w:rPr>
        <w:t xml:space="preserve"> Cirebon Nomor </w:t>
      </w:r>
      <w:r w:rsidR="001541F9" w:rsidRPr="001541F9">
        <w:rPr>
          <w:rFonts w:ascii="Tahoma" w:hAnsi="Tahoma" w:cs="Tahoma"/>
        </w:rPr>
        <w:t>69</w:t>
      </w:r>
      <w:r w:rsidR="001541F9" w:rsidRPr="001541F9">
        <w:rPr>
          <w:rFonts w:ascii="Tahoma" w:hAnsi="Tahoma" w:cs="Tahoma"/>
          <w:lang w:val="id-ID"/>
        </w:rPr>
        <w:t xml:space="preserve"> Tahun 20</w:t>
      </w:r>
      <w:r w:rsidR="001541F9" w:rsidRPr="001541F9">
        <w:rPr>
          <w:rFonts w:ascii="Tahoma" w:hAnsi="Tahoma" w:cs="Tahoma"/>
        </w:rPr>
        <w:t>16 tentang</w:t>
      </w:r>
      <w:r w:rsidR="005E2A30">
        <w:rPr>
          <w:rFonts w:ascii="Tahoma" w:hAnsi="Tahoma" w:cs="Tahoma"/>
        </w:rPr>
        <w:t xml:space="preserve"> </w:t>
      </w:r>
      <w:r w:rsidR="001541F9" w:rsidRPr="001541F9">
        <w:rPr>
          <w:rFonts w:ascii="Tahoma" w:hAnsi="Tahoma" w:cs="Tahoma"/>
        </w:rPr>
        <w:t xml:space="preserve">Fungsi, Tugas Pokok dan Tata Kerja Satuan Polisi Pamong Praja (Berita Daerah Kabupaten Cirebon Tahun 2016 </w:t>
      </w:r>
      <w:r w:rsidR="00A95A82">
        <w:rPr>
          <w:rFonts w:ascii="Tahoma" w:hAnsi="Tahoma" w:cs="Tahoma"/>
        </w:rPr>
        <w:t xml:space="preserve">   </w:t>
      </w:r>
      <w:r w:rsidR="001541F9" w:rsidRPr="001541F9">
        <w:rPr>
          <w:rFonts w:ascii="Tahoma" w:hAnsi="Tahoma" w:cs="Tahoma"/>
        </w:rPr>
        <w:t>Nomor 69 Seri D</w:t>
      </w:r>
      <w:r w:rsidR="00B57285">
        <w:rPr>
          <w:rFonts w:ascii="Tahoma" w:hAnsi="Tahoma" w:cs="Tahoma"/>
        </w:rPr>
        <w:t>.18)</w:t>
      </w:r>
      <w:r w:rsidR="00A95A82">
        <w:rPr>
          <w:rFonts w:ascii="Tahoma" w:hAnsi="Tahoma" w:cs="Tahoma"/>
        </w:rPr>
        <w:t xml:space="preserve"> </w:t>
      </w:r>
      <w:r w:rsidR="0003325F" w:rsidRPr="00AF26FC">
        <w:rPr>
          <w:rFonts w:ascii="Tahoma" w:hAnsi="Tahoma" w:cs="Tahoma"/>
        </w:rPr>
        <w:t>terjadi perubahan</w:t>
      </w:r>
      <w:r w:rsidR="00A95A82">
        <w:rPr>
          <w:rFonts w:ascii="Tahoma" w:hAnsi="Tahoma" w:cs="Tahoma"/>
        </w:rPr>
        <w:t xml:space="preserve"> </w:t>
      </w:r>
      <w:r w:rsidR="00B57285" w:rsidRPr="00AF26FC">
        <w:rPr>
          <w:rFonts w:ascii="Tahoma" w:hAnsi="Tahoma" w:cs="Tahoma"/>
        </w:rPr>
        <w:t xml:space="preserve">Organisasi dan Tata Kerja </w:t>
      </w:r>
      <w:r w:rsidR="0003325F" w:rsidRPr="00AF26FC">
        <w:rPr>
          <w:rFonts w:ascii="Tahoma" w:hAnsi="Tahoma" w:cs="Tahoma"/>
        </w:rPr>
        <w:t>Satuan Polisi Pamong Praja Kabupaten Cirebon.</w:t>
      </w:r>
    </w:p>
    <w:p w:rsidR="0003325F" w:rsidRPr="00051BD4" w:rsidRDefault="00B57285" w:rsidP="0094251B">
      <w:pPr>
        <w:pStyle w:val="ListParagraph"/>
        <w:spacing w:line="360" w:lineRule="auto"/>
        <w:ind w:left="426" w:firstLine="850"/>
        <w:jc w:val="both"/>
        <w:rPr>
          <w:rFonts w:ascii="Tahoma" w:hAnsi="Tahoma" w:cs="Tahoma"/>
          <w:sz w:val="24"/>
          <w:szCs w:val="24"/>
          <w:lang w:val="sv-SE"/>
        </w:rPr>
      </w:pPr>
      <w:r>
        <w:rPr>
          <w:rFonts w:ascii="Tahoma" w:hAnsi="Tahoma" w:cs="Tahoma"/>
          <w:sz w:val="24"/>
          <w:szCs w:val="24"/>
          <w:lang w:val="sv-SE"/>
        </w:rPr>
        <w:t xml:space="preserve">Seiring </w:t>
      </w:r>
      <w:r w:rsidRPr="00051BD4">
        <w:rPr>
          <w:rFonts w:ascii="Tahoma" w:hAnsi="Tahoma" w:cs="Tahoma"/>
          <w:sz w:val="24"/>
          <w:szCs w:val="24"/>
        </w:rPr>
        <w:t>terjadi</w:t>
      </w:r>
      <w:r>
        <w:rPr>
          <w:rFonts w:ascii="Tahoma" w:hAnsi="Tahoma" w:cs="Tahoma"/>
          <w:sz w:val="24"/>
          <w:szCs w:val="24"/>
        </w:rPr>
        <w:t>nya</w:t>
      </w:r>
      <w:r w:rsidR="00A95A82">
        <w:rPr>
          <w:rFonts w:ascii="Tahoma" w:hAnsi="Tahoma" w:cs="Tahoma"/>
          <w:sz w:val="24"/>
          <w:szCs w:val="24"/>
        </w:rPr>
        <w:t xml:space="preserve"> </w:t>
      </w:r>
      <w:r w:rsidRPr="00051BD4">
        <w:rPr>
          <w:rFonts w:ascii="Tahoma" w:hAnsi="Tahoma" w:cs="Tahoma"/>
          <w:sz w:val="24"/>
          <w:szCs w:val="24"/>
        </w:rPr>
        <w:t>perubahan</w:t>
      </w:r>
      <w:r w:rsidR="00A95A82">
        <w:rPr>
          <w:rFonts w:ascii="Tahoma" w:hAnsi="Tahoma" w:cs="Tahoma"/>
          <w:sz w:val="24"/>
          <w:szCs w:val="24"/>
        </w:rPr>
        <w:t xml:space="preserve"> </w:t>
      </w:r>
      <w:r>
        <w:rPr>
          <w:rFonts w:ascii="Tahoma" w:hAnsi="Tahoma" w:cs="Tahoma"/>
          <w:sz w:val="24"/>
          <w:szCs w:val="24"/>
        </w:rPr>
        <w:t xml:space="preserve">Organisasi dan Tata Kerja </w:t>
      </w:r>
      <w:r w:rsidRPr="00051BD4">
        <w:rPr>
          <w:rFonts w:ascii="Tahoma" w:hAnsi="Tahoma" w:cs="Tahoma"/>
          <w:sz w:val="24"/>
          <w:szCs w:val="24"/>
        </w:rPr>
        <w:t>Satuan Polisi Pamong Praja Kabupaten Cirebon</w:t>
      </w:r>
      <w:r w:rsidR="00A95A82">
        <w:rPr>
          <w:rFonts w:ascii="Tahoma" w:hAnsi="Tahoma" w:cs="Tahoma"/>
          <w:sz w:val="24"/>
          <w:szCs w:val="24"/>
        </w:rPr>
        <w:t xml:space="preserve"> </w:t>
      </w:r>
      <w:r>
        <w:rPr>
          <w:rFonts w:ascii="Tahoma" w:hAnsi="Tahoma" w:cs="Tahoma"/>
          <w:sz w:val="24"/>
          <w:szCs w:val="24"/>
          <w:lang w:val="sv-SE"/>
        </w:rPr>
        <w:t>t</w:t>
      </w:r>
      <w:r w:rsidR="0003325F" w:rsidRPr="00051BD4">
        <w:rPr>
          <w:rFonts w:ascii="Tahoma" w:hAnsi="Tahoma" w:cs="Tahoma"/>
          <w:sz w:val="24"/>
          <w:szCs w:val="24"/>
          <w:lang w:val="sv-SE"/>
        </w:rPr>
        <w:t>untutan terhadap Penyelenggaraan Otonomi Daerah khususnya menyangkut kinerja Satuan Polisi Pamong Praja harus didukung melalui pelayanan   yang</w:t>
      </w:r>
      <w:r w:rsidR="00A95A82">
        <w:rPr>
          <w:rFonts w:ascii="Tahoma" w:hAnsi="Tahoma" w:cs="Tahoma"/>
          <w:sz w:val="24"/>
          <w:szCs w:val="24"/>
          <w:lang w:val="sv-SE"/>
        </w:rPr>
        <w:t xml:space="preserve"> </w:t>
      </w:r>
      <w:r w:rsidR="0003325F" w:rsidRPr="00051BD4">
        <w:rPr>
          <w:rFonts w:ascii="Tahoma" w:hAnsi="Tahoma" w:cs="Tahoma"/>
          <w:sz w:val="24"/>
          <w:szCs w:val="24"/>
          <w:lang w:val="sv-SE"/>
        </w:rPr>
        <w:t>baik dan</w:t>
      </w:r>
      <w:r w:rsidR="0021495B">
        <w:rPr>
          <w:rFonts w:ascii="Tahoma" w:hAnsi="Tahoma" w:cs="Tahoma"/>
          <w:sz w:val="24"/>
          <w:szCs w:val="24"/>
          <w:lang w:val="sv-SE"/>
        </w:rPr>
        <w:t xml:space="preserve"> </w:t>
      </w:r>
      <w:r w:rsidR="0003325F" w:rsidRPr="00051BD4">
        <w:rPr>
          <w:rFonts w:ascii="Tahoma" w:hAnsi="Tahoma" w:cs="Tahoma"/>
          <w:sz w:val="24"/>
          <w:szCs w:val="24"/>
          <w:lang w:val="sv-SE"/>
        </w:rPr>
        <w:t xml:space="preserve">profesional </w:t>
      </w:r>
      <w:r w:rsidR="002D5F77" w:rsidRPr="00051BD4">
        <w:rPr>
          <w:rFonts w:ascii="Tahoma" w:hAnsi="Tahoma" w:cs="Tahoma"/>
          <w:sz w:val="24"/>
          <w:szCs w:val="24"/>
          <w:lang w:val="sv-SE"/>
        </w:rPr>
        <w:t>oleh a</w:t>
      </w:r>
      <w:r w:rsidR="0003325F" w:rsidRPr="00051BD4">
        <w:rPr>
          <w:rFonts w:ascii="Tahoma" w:hAnsi="Tahoma" w:cs="Tahoma"/>
          <w:sz w:val="24"/>
          <w:szCs w:val="24"/>
          <w:lang w:val="sv-SE"/>
        </w:rPr>
        <w:t xml:space="preserve">parat Satuan Polisi Pamong Praja  agar </w:t>
      </w:r>
      <w:r w:rsidR="0003325F" w:rsidRPr="00051BD4">
        <w:rPr>
          <w:rFonts w:ascii="Tahoma" w:hAnsi="Tahoma" w:cs="Tahoma"/>
          <w:sz w:val="24"/>
          <w:szCs w:val="24"/>
          <w:lang w:val="sv-SE"/>
        </w:rPr>
        <w:lastRenderedPageBreak/>
        <w:t>hubungan dan mekanisme kerja antara Eksekutif dan Legislatif untuk menciptakan kesatuan gerak dan langkah dalam suatu rantai kerja yang harmonis</w:t>
      </w:r>
      <w:r w:rsidR="00B130A4">
        <w:rPr>
          <w:rFonts w:ascii="Tahoma" w:hAnsi="Tahoma" w:cs="Tahoma"/>
          <w:sz w:val="24"/>
          <w:szCs w:val="24"/>
          <w:lang w:val="sv-SE"/>
        </w:rPr>
        <w:t>.</w:t>
      </w:r>
    </w:p>
    <w:p w:rsidR="0003325F" w:rsidRDefault="002D5F77" w:rsidP="0094251B">
      <w:pPr>
        <w:pStyle w:val="ListParagraph"/>
        <w:spacing w:line="360" w:lineRule="auto"/>
        <w:ind w:left="426" w:firstLine="850"/>
        <w:jc w:val="both"/>
        <w:rPr>
          <w:rFonts w:ascii="Tahoma" w:hAnsi="Tahoma" w:cs="Tahoma"/>
          <w:sz w:val="24"/>
          <w:szCs w:val="24"/>
          <w:lang w:val="id-ID"/>
        </w:rPr>
      </w:pPr>
      <w:r w:rsidRPr="00051BD4">
        <w:rPr>
          <w:rFonts w:ascii="Tahoma" w:hAnsi="Tahoma" w:cs="Tahoma"/>
          <w:sz w:val="24"/>
          <w:szCs w:val="24"/>
          <w:lang w:val="sv-SE"/>
        </w:rPr>
        <w:t>Dari papar</w:t>
      </w:r>
      <w:r w:rsidR="002A5154">
        <w:rPr>
          <w:rFonts w:ascii="Tahoma" w:hAnsi="Tahoma" w:cs="Tahoma"/>
          <w:sz w:val="24"/>
          <w:szCs w:val="24"/>
          <w:lang w:val="sv-SE"/>
        </w:rPr>
        <w:t>an di atas</w:t>
      </w:r>
      <w:r w:rsidR="00A95A82">
        <w:rPr>
          <w:rFonts w:ascii="Tahoma" w:hAnsi="Tahoma" w:cs="Tahoma"/>
          <w:sz w:val="24"/>
          <w:szCs w:val="24"/>
          <w:lang w:val="sv-SE"/>
        </w:rPr>
        <w:t xml:space="preserve"> </w:t>
      </w:r>
      <w:r w:rsidR="0003325F" w:rsidRPr="00051BD4">
        <w:rPr>
          <w:rFonts w:ascii="Tahoma" w:hAnsi="Tahoma" w:cs="Tahoma"/>
          <w:sz w:val="24"/>
          <w:szCs w:val="24"/>
          <w:lang w:val="sv-SE"/>
        </w:rPr>
        <w:t>maka dapat dipahami bahwa Satuan Polisi Pamong Praja Kabupaten Cirebon merupakan bagian dalam penyelenggaraan tugas dan kewenangan Bupati yang harus dilaksanakan secara optimal agar terlaksananya Tugas Pokok dan  Fungsi dalam upaya terwujudnya Pemerintahan yang Akuntabel</w:t>
      </w:r>
    </w:p>
    <w:p w:rsidR="00855CB5" w:rsidRPr="00E87D31" w:rsidRDefault="00855CB5" w:rsidP="0094251B">
      <w:pPr>
        <w:pStyle w:val="ListParagraph"/>
        <w:spacing w:line="360" w:lineRule="auto"/>
        <w:ind w:left="426" w:firstLine="850"/>
        <w:jc w:val="both"/>
        <w:rPr>
          <w:rFonts w:ascii="Tahoma" w:hAnsi="Tahoma" w:cs="Tahoma"/>
          <w:sz w:val="8"/>
          <w:szCs w:val="8"/>
          <w:lang w:val="id-ID"/>
        </w:rPr>
      </w:pPr>
    </w:p>
    <w:p w:rsidR="00855CB5" w:rsidRDefault="00855CB5" w:rsidP="00C02BE5">
      <w:pPr>
        <w:pStyle w:val="ListParagraph"/>
        <w:numPr>
          <w:ilvl w:val="0"/>
          <w:numId w:val="134"/>
        </w:numPr>
        <w:spacing w:line="360" w:lineRule="auto"/>
        <w:ind w:left="426" w:hanging="426"/>
        <w:jc w:val="both"/>
        <w:rPr>
          <w:rFonts w:ascii="Tahoma" w:hAnsi="Tahoma" w:cs="Tahoma"/>
          <w:b/>
          <w:sz w:val="24"/>
          <w:szCs w:val="24"/>
          <w:lang w:val="id-ID"/>
        </w:rPr>
      </w:pPr>
      <w:r>
        <w:rPr>
          <w:rFonts w:ascii="Tahoma" w:hAnsi="Tahoma" w:cs="Tahoma"/>
          <w:b/>
          <w:sz w:val="24"/>
          <w:szCs w:val="24"/>
          <w:lang w:val="id-ID"/>
        </w:rPr>
        <w:t>LATAR BELAKANG</w:t>
      </w:r>
    </w:p>
    <w:p w:rsidR="00855CB5" w:rsidRDefault="00855CB5" w:rsidP="00855CB5">
      <w:pPr>
        <w:pStyle w:val="ListParagraph"/>
        <w:spacing w:line="360" w:lineRule="auto"/>
        <w:ind w:left="426" w:firstLine="850"/>
        <w:jc w:val="both"/>
        <w:rPr>
          <w:rFonts w:ascii="Tahoma" w:hAnsi="Tahoma" w:cs="Tahoma"/>
          <w:sz w:val="24"/>
          <w:szCs w:val="24"/>
          <w:lang w:val="id-ID"/>
        </w:rPr>
      </w:pPr>
      <w:r>
        <w:rPr>
          <w:rFonts w:ascii="Tahoma" w:hAnsi="Tahoma" w:cs="Tahoma"/>
          <w:sz w:val="24"/>
          <w:szCs w:val="24"/>
          <w:lang w:val="id-ID"/>
        </w:rPr>
        <w:t>Penyusunan Laporan K</w:t>
      </w:r>
      <w:r w:rsidR="00D83986">
        <w:rPr>
          <w:rFonts w:ascii="Tahoma" w:hAnsi="Tahoma" w:cs="Tahoma"/>
          <w:sz w:val="24"/>
          <w:szCs w:val="24"/>
          <w:lang w:val="id-ID"/>
        </w:rPr>
        <w:t>inerja</w:t>
      </w:r>
      <w:r>
        <w:rPr>
          <w:rFonts w:ascii="Tahoma" w:hAnsi="Tahoma" w:cs="Tahoma"/>
          <w:sz w:val="24"/>
          <w:szCs w:val="24"/>
          <w:lang w:val="id-ID"/>
        </w:rPr>
        <w:t xml:space="preserve"> Instansi Pemerintah (LKIP) merupakan amanat dari Peraturan Pemerintah Nomor 8 Tahun 2006 tentang Pelaporan Keuangan dan Kinerja Instansi Pemerintah dan Peraturan Presiden Republik Indonesia Nomor 29 Tahun 2014</w:t>
      </w:r>
      <w:r w:rsidR="00255187">
        <w:rPr>
          <w:rFonts w:ascii="Tahoma" w:hAnsi="Tahoma" w:cs="Tahoma"/>
          <w:sz w:val="24"/>
          <w:szCs w:val="24"/>
          <w:lang w:val="id-ID"/>
        </w:rPr>
        <w:t xml:space="preserve"> tentang  Sistem Akuntabilitas Kinerja Instansi Pemerintah. Pelaksanaan lebih lanjut didasarkan atas Pedoman Penyusunan Penetapan Kinerja dan Pelaporan Akuntabilitas Kinerja Instansi Pemerintah sesuai Peraturan Menteri Pendayagunaan Aparatur Negara dan Reformasi Birokrasi Nomor 53 Tahun 2014 tentang Petunjuk Teknis Perjanjian Kinerja, Pelaporan Kinerja dan Tata Cara Review atas LKIP.</w:t>
      </w:r>
    </w:p>
    <w:p w:rsidR="00255187" w:rsidRDefault="00255187" w:rsidP="00855CB5">
      <w:pPr>
        <w:pStyle w:val="ListParagraph"/>
        <w:spacing w:line="360" w:lineRule="auto"/>
        <w:ind w:left="426" w:firstLine="850"/>
        <w:jc w:val="both"/>
        <w:rPr>
          <w:rFonts w:ascii="Tahoma" w:hAnsi="Tahoma" w:cs="Tahoma"/>
          <w:sz w:val="24"/>
          <w:szCs w:val="24"/>
          <w:lang w:val="id-ID"/>
        </w:rPr>
      </w:pPr>
      <w:r>
        <w:rPr>
          <w:rFonts w:ascii="Tahoma" w:hAnsi="Tahoma" w:cs="Tahoma"/>
          <w:sz w:val="24"/>
          <w:szCs w:val="24"/>
          <w:lang w:val="id-ID"/>
        </w:rPr>
        <w:t>Akuntabilitas Kinerja Instansi Pemerintah adalah perwujudan kewajiban</w:t>
      </w:r>
      <w:r w:rsidR="00A95A82">
        <w:rPr>
          <w:rFonts w:ascii="Tahoma" w:hAnsi="Tahoma" w:cs="Tahoma"/>
          <w:sz w:val="24"/>
          <w:szCs w:val="24"/>
        </w:rPr>
        <w:t xml:space="preserve"> </w:t>
      </w:r>
      <w:r>
        <w:rPr>
          <w:rFonts w:ascii="Tahoma" w:hAnsi="Tahoma" w:cs="Tahoma"/>
          <w:sz w:val="24"/>
          <w:szCs w:val="24"/>
          <w:lang w:val="id-ID"/>
        </w:rPr>
        <w:t>instansi</w:t>
      </w:r>
      <w:r w:rsidR="00A95A82">
        <w:rPr>
          <w:rFonts w:ascii="Tahoma" w:hAnsi="Tahoma" w:cs="Tahoma"/>
          <w:sz w:val="24"/>
          <w:szCs w:val="24"/>
        </w:rPr>
        <w:t xml:space="preserve"> </w:t>
      </w:r>
      <w:r>
        <w:rPr>
          <w:rFonts w:ascii="Tahoma" w:hAnsi="Tahoma" w:cs="Tahoma"/>
          <w:sz w:val="24"/>
          <w:szCs w:val="24"/>
          <w:lang w:val="id-ID"/>
        </w:rPr>
        <w:t>pemerintah</w:t>
      </w:r>
      <w:r w:rsidR="00A95A82">
        <w:rPr>
          <w:rFonts w:ascii="Tahoma" w:hAnsi="Tahoma" w:cs="Tahoma"/>
          <w:sz w:val="24"/>
          <w:szCs w:val="24"/>
        </w:rPr>
        <w:t xml:space="preserve"> </w:t>
      </w:r>
      <w:r>
        <w:rPr>
          <w:rFonts w:ascii="Tahoma" w:hAnsi="Tahoma" w:cs="Tahoma"/>
          <w:sz w:val="24"/>
          <w:szCs w:val="24"/>
          <w:lang w:val="id-ID"/>
        </w:rPr>
        <w:t>untuk mempertanggungjawabkan keberhasilan atau kegagalan pelaksanaan visi dan misi organisasi dalam mencapai tuju</w:t>
      </w:r>
      <w:r w:rsidR="00A95A82">
        <w:rPr>
          <w:rFonts w:ascii="Tahoma" w:hAnsi="Tahoma" w:cs="Tahoma"/>
          <w:sz w:val="24"/>
          <w:szCs w:val="24"/>
          <w:lang w:val="id-ID"/>
        </w:rPr>
        <w:t>an dan sasaran yang telah ditet</w:t>
      </w:r>
      <w:r w:rsidR="00A95A82">
        <w:rPr>
          <w:rFonts w:ascii="Tahoma" w:hAnsi="Tahoma" w:cs="Tahoma"/>
          <w:sz w:val="24"/>
          <w:szCs w:val="24"/>
        </w:rPr>
        <w:t>a</w:t>
      </w:r>
      <w:r>
        <w:rPr>
          <w:rFonts w:ascii="Tahoma" w:hAnsi="Tahoma" w:cs="Tahoma"/>
          <w:sz w:val="24"/>
          <w:szCs w:val="24"/>
          <w:lang w:val="id-ID"/>
        </w:rPr>
        <w:t>pkan melalui alat pertanggungjawaban secara pribadi.</w:t>
      </w:r>
    </w:p>
    <w:p w:rsidR="00255187" w:rsidRDefault="00255187" w:rsidP="00855CB5">
      <w:pPr>
        <w:pStyle w:val="ListParagraph"/>
        <w:spacing w:line="360" w:lineRule="auto"/>
        <w:ind w:left="426" w:firstLine="850"/>
        <w:jc w:val="both"/>
        <w:rPr>
          <w:rFonts w:ascii="Tahoma" w:hAnsi="Tahoma" w:cs="Tahoma"/>
          <w:sz w:val="24"/>
          <w:szCs w:val="24"/>
          <w:lang w:val="id-ID"/>
        </w:rPr>
      </w:pPr>
      <w:r>
        <w:rPr>
          <w:rFonts w:ascii="Tahoma" w:hAnsi="Tahoma" w:cs="Tahoma"/>
          <w:sz w:val="24"/>
          <w:szCs w:val="24"/>
          <w:lang w:val="id-ID"/>
        </w:rPr>
        <w:t xml:space="preserve">Untuk mencapai Akuntabilitas Kinerja Instansi Pemerintah yang baik, Kepala Satuan Polisi Pamong Praja selaku unsur pembantu pimpinan, dituntut selalu melakukan pembenahan kinerja. Pembenahan kinerja diharapkan mampu meningkatkan peran serta fungsi Satuan Polisi Pamong Praja sebagai sub sistem </w:t>
      </w:r>
      <w:r w:rsidR="00160825">
        <w:rPr>
          <w:rFonts w:ascii="Tahoma" w:hAnsi="Tahoma" w:cs="Tahoma"/>
          <w:sz w:val="24"/>
          <w:szCs w:val="24"/>
          <w:lang w:val="id-ID"/>
        </w:rPr>
        <w:t>dari Sistem Pemerintah Daerah yang berupaya memenuhi aspirasi masyarakat.</w:t>
      </w:r>
    </w:p>
    <w:p w:rsidR="00160825" w:rsidRDefault="00160825" w:rsidP="00855CB5">
      <w:pPr>
        <w:pStyle w:val="ListParagraph"/>
        <w:spacing w:line="360" w:lineRule="auto"/>
        <w:ind w:left="426" w:firstLine="850"/>
        <w:jc w:val="both"/>
        <w:rPr>
          <w:rFonts w:ascii="Tahoma" w:hAnsi="Tahoma" w:cs="Tahoma"/>
          <w:sz w:val="24"/>
          <w:szCs w:val="24"/>
          <w:lang w:val="id-ID"/>
        </w:rPr>
      </w:pPr>
      <w:r>
        <w:rPr>
          <w:rFonts w:ascii="Tahoma" w:hAnsi="Tahoma" w:cs="Tahoma"/>
          <w:sz w:val="24"/>
          <w:szCs w:val="24"/>
          <w:lang w:val="id-ID"/>
        </w:rPr>
        <w:lastRenderedPageBreak/>
        <w:t>Dalam perencanaan pembangunan daerah Kabupaten Cirebon</w:t>
      </w:r>
      <w:r w:rsidR="00E67C1C">
        <w:rPr>
          <w:rFonts w:ascii="Tahoma" w:hAnsi="Tahoma" w:cs="Tahoma"/>
          <w:sz w:val="24"/>
          <w:szCs w:val="24"/>
          <w:lang w:val="id-ID"/>
        </w:rPr>
        <w:t>, capaian tujuan dan sasaran pembangunan yang dilakukan tidak hanya mempertimbangkan visi dan misi daerah, akan tetapi juga memperhatikan tujuan dan sasaran yang ingin dicapai pada lingkup Pemerintah Kabupaten, Provinsi dan Nasional.</w:t>
      </w:r>
    </w:p>
    <w:p w:rsidR="00E67C1C" w:rsidRPr="00B51130" w:rsidRDefault="00E67C1C" w:rsidP="00855CB5">
      <w:pPr>
        <w:pStyle w:val="ListParagraph"/>
        <w:spacing w:line="360" w:lineRule="auto"/>
        <w:ind w:left="426" w:firstLine="850"/>
        <w:jc w:val="both"/>
        <w:rPr>
          <w:rFonts w:ascii="Tahoma" w:hAnsi="Tahoma" w:cs="Tahoma"/>
          <w:color w:val="FF0000"/>
          <w:sz w:val="24"/>
          <w:szCs w:val="24"/>
          <w:lang w:val="id-ID"/>
        </w:rPr>
      </w:pPr>
      <w:r>
        <w:rPr>
          <w:rFonts w:ascii="Tahoma" w:hAnsi="Tahoma" w:cs="Tahoma"/>
          <w:sz w:val="24"/>
          <w:szCs w:val="24"/>
          <w:lang w:val="id-ID"/>
        </w:rPr>
        <w:t>Terwujudnya suatu tata pemerintah yang baik dan akuntabel merupakan harapan semua pihak. Berke</w:t>
      </w:r>
      <w:r w:rsidR="00A95A82">
        <w:rPr>
          <w:rFonts w:ascii="Tahoma" w:hAnsi="Tahoma" w:cs="Tahoma"/>
          <w:sz w:val="24"/>
          <w:szCs w:val="24"/>
          <w:lang w:val="id-ID"/>
        </w:rPr>
        <w:t>naan harapan tersebut perlu</w:t>
      </w:r>
      <w:r>
        <w:rPr>
          <w:rFonts w:ascii="Tahoma" w:hAnsi="Tahoma" w:cs="Tahoma"/>
          <w:sz w:val="24"/>
          <w:szCs w:val="24"/>
          <w:lang w:val="id-ID"/>
        </w:rPr>
        <w:t xml:space="preserve"> pengembangan dan penerapan sistem pertanggungjawaban yang tepat, jelas, terukur, legitimate, sehingga penyelenggaraan pemerintah dan pembangunan dapat berlangsung secara bedaya guna, berhasil guna, bersih dan bertanggungjawab serta bebas dari korupsi, kolusi dan nepotisme (KKN). Sejalan dengan pelaksanaan Undang-undang Nomor 28 Tahun 1999 tentang Penyelenggaraan </w:t>
      </w:r>
      <w:r w:rsidR="009D3A39">
        <w:rPr>
          <w:rFonts w:ascii="Tahoma" w:hAnsi="Tahoma" w:cs="Tahoma"/>
          <w:sz w:val="24"/>
          <w:szCs w:val="24"/>
          <w:lang w:val="id-ID"/>
        </w:rPr>
        <w:t xml:space="preserve">Negara yang Bersih dan Bebas dari Korupsi, Kolusi dan Nepotisme, maka diterbitkan Instruksi Pesiden Nomor 7 tahun 1999 tentang Akuntabilitas Kinerja Instansi Pemerintah sebagaimana telah diubah dengan </w:t>
      </w:r>
      <w:r w:rsidR="009D3A39" w:rsidRPr="00A95C07">
        <w:rPr>
          <w:rFonts w:ascii="Tahoma" w:hAnsi="Tahoma" w:cs="Tahoma"/>
          <w:sz w:val="24"/>
          <w:szCs w:val="24"/>
          <w:lang w:val="id-ID"/>
        </w:rPr>
        <w:t>Peraturan Presiden Nomor 29 Tahun 2014 tentang Sistem Akuntabilitas Kinerja Instansi Pemerintah (SAKIP).</w:t>
      </w:r>
    </w:p>
    <w:p w:rsidR="009D3A39" w:rsidRDefault="009D3A39" w:rsidP="00855CB5">
      <w:pPr>
        <w:pStyle w:val="ListParagraph"/>
        <w:spacing w:line="360" w:lineRule="auto"/>
        <w:ind w:left="426" w:firstLine="850"/>
        <w:jc w:val="both"/>
        <w:rPr>
          <w:rFonts w:ascii="Tahoma" w:hAnsi="Tahoma" w:cs="Tahoma"/>
          <w:sz w:val="24"/>
          <w:szCs w:val="24"/>
          <w:lang w:val="id-ID"/>
        </w:rPr>
      </w:pPr>
      <w:r>
        <w:rPr>
          <w:rFonts w:ascii="Tahoma" w:hAnsi="Tahoma" w:cs="Tahoma"/>
          <w:sz w:val="24"/>
          <w:szCs w:val="24"/>
          <w:lang w:val="id-ID"/>
        </w:rPr>
        <w:t>Sehubungan dengan hal tersebut Satuan Polisi Pamong Praja Kabupaten Cirebon diwajibkan untuk menyusun Laporan Kinerja Instansi Pemerintah (LKIP). Penyusunan LKIP Satuan Polisi Pamong Praja Kabupaten Cirebon Tahun 20</w:t>
      </w:r>
      <w:r w:rsidR="00A95C07">
        <w:rPr>
          <w:rFonts w:ascii="Tahoma" w:hAnsi="Tahoma" w:cs="Tahoma"/>
          <w:sz w:val="24"/>
          <w:szCs w:val="24"/>
        </w:rPr>
        <w:t>20</w:t>
      </w:r>
      <w:r>
        <w:rPr>
          <w:rFonts w:ascii="Tahoma" w:hAnsi="Tahoma" w:cs="Tahoma"/>
          <w:sz w:val="24"/>
          <w:szCs w:val="24"/>
          <w:lang w:val="id-ID"/>
        </w:rPr>
        <w:t xml:space="preserve"> yang dimaksudkan sebagai perwujudan Akuntabilitas Penyelenggaraan Pemerintah yang dicerminkan dari Pencapaian Kinerja, visi, misi, realisasi pencapaian indikator kinerja utama dan sasaran dengan target yang telah ditetapkan.</w:t>
      </w:r>
    </w:p>
    <w:p w:rsidR="00743DF1" w:rsidRPr="00E87D31" w:rsidRDefault="00743DF1" w:rsidP="00855CB5">
      <w:pPr>
        <w:pStyle w:val="ListParagraph"/>
        <w:spacing w:line="360" w:lineRule="auto"/>
        <w:ind w:left="426" w:firstLine="850"/>
        <w:jc w:val="both"/>
        <w:rPr>
          <w:rFonts w:ascii="Tahoma" w:hAnsi="Tahoma" w:cs="Tahoma"/>
          <w:sz w:val="8"/>
          <w:szCs w:val="8"/>
          <w:lang w:val="id-ID"/>
        </w:rPr>
      </w:pPr>
    </w:p>
    <w:p w:rsidR="00583BA4" w:rsidRPr="00583BA4" w:rsidRDefault="005F5698" w:rsidP="00C02BE5">
      <w:pPr>
        <w:pStyle w:val="ListParagraph"/>
        <w:numPr>
          <w:ilvl w:val="0"/>
          <w:numId w:val="134"/>
        </w:numPr>
        <w:spacing w:line="360" w:lineRule="auto"/>
        <w:ind w:left="426" w:hanging="426"/>
        <w:jc w:val="both"/>
        <w:rPr>
          <w:rFonts w:ascii="Tahoma" w:hAnsi="Tahoma" w:cs="Tahoma"/>
          <w:b/>
          <w:sz w:val="24"/>
          <w:szCs w:val="24"/>
          <w:lang w:val="id-ID"/>
        </w:rPr>
      </w:pPr>
      <w:r>
        <w:rPr>
          <w:rFonts w:ascii="Tahoma" w:hAnsi="Tahoma" w:cs="Tahoma"/>
          <w:b/>
          <w:sz w:val="24"/>
          <w:szCs w:val="24"/>
          <w:lang w:val="id-ID"/>
        </w:rPr>
        <w:t>M</w:t>
      </w:r>
      <w:r>
        <w:rPr>
          <w:rFonts w:ascii="Tahoma" w:hAnsi="Tahoma" w:cs="Tahoma"/>
          <w:b/>
          <w:sz w:val="24"/>
          <w:szCs w:val="24"/>
        </w:rPr>
        <w:t>AKSUD DAN TUJUAN</w:t>
      </w:r>
    </w:p>
    <w:p w:rsidR="00583BA4" w:rsidRDefault="00583BA4" w:rsidP="00583BA4">
      <w:pPr>
        <w:pStyle w:val="ListParagraph"/>
        <w:spacing w:line="360" w:lineRule="auto"/>
        <w:ind w:left="426" w:firstLine="850"/>
        <w:jc w:val="both"/>
        <w:rPr>
          <w:rFonts w:ascii="Tahoma" w:hAnsi="Tahoma" w:cs="Tahoma"/>
          <w:sz w:val="24"/>
          <w:szCs w:val="24"/>
          <w:lang w:val="id-ID"/>
        </w:rPr>
      </w:pPr>
      <w:r>
        <w:rPr>
          <w:rFonts w:ascii="Tahoma" w:hAnsi="Tahoma" w:cs="Tahoma"/>
          <w:sz w:val="24"/>
          <w:szCs w:val="24"/>
          <w:lang w:val="id-ID"/>
        </w:rPr>
        <w:t>Laporan Kinerja Instansi Pemerintah (LKIP) Satuan Polisi Pamong Praja Kab</w:t>
      </w:r>
      <w:r w:rsidR="00FE0134">
        <w:rPr>
          <w:rFonts w:ascii="Tahoma" w:hAnsi="Tahoma" w:cs="Tahoma"/>
          <w:sz w:val="24"/>
          <w:szCs w:val="24"/>
          <w:lang w:val="id-ID"/>
        </w:rPr>
        <w:t xml:space="preserve">upaten Cirebon </w:t>
      </w:r>
      <w:r w:rsidR="00A95A82">
        <w:rPr>
          <w:rFonts w:ascii="Tahoma" w:hAnsi="Tahoma" w:cs="Tahoma"/>
          <w:sz w:val="24"/>
          <w:szCs w:val="24"/>
        </w:rPr>
        <w:t>Tahun 20</w:t>
      </w:r>
      <w:r w:rsidR="00BE624F">
        <w:rPr>
          <w:rFonts w:ascii="Tahoma" w:hAnsi="Tahoma" w:cs="Tahoma"/>
          <w:sz w:val="24"/>
          <w:szCs w:val="24"/>
        </w:rPr>
        <w:t>20</w:t>
      </w:r>
      <w:r w:rsidR="00A95A82">
        <w:rPr>
          <w:rFonts w:ascii="Tahoma" w:hAnsi="Tahoma" w:cs="Tahoma"/>
          <w:sz w:val="24"/>
          <w:szCs w:val="24"/>
        </w:rPr>
        <w:t xml:space="preserve"> </w:t>
      </w:r>
      <w:r w:rsidR="00FE0134">
        <w:rPr>
          <w:rFonts w:ascii="Tahoma" w:hAnsi="Tahoma" w:cs="Tahoma"/>
          <w:sz w:val="24"/>
          <w:szCs w:val="24"/>
          <w:lang w:val="id-ID"/>
        </w:rPr>
        <w:t xml:space="preserve">merupakan bentuk </w:t>
      </w:r>
      <w:r>
        <w:rPr>
          <w:rFonts w:ascii="Tahoma" w:hAnsi="Tahoma" w:cs="Tahoma"/>
          <w:sz w:val="24"/>
          <w:szCs w:val="24"/>
          <w:lang w:val="id-ID"/>
        </w:rPr>
        <w:lastRenderedPageBreak/>
        <w:t>pertanggungjawaban Kepala Satuan Polisi Pamong Praja</w:t>
      </w:r>
      <w:r w:rsidR="003A1F76">
        <w:rPr>
          <w:rFonts w:ascii="Tahoma" w:hAnsi="Tahoma" w:cs="Tahoma"/>
          <w:sz w:val="24"/>
          <w:szCs w:val="24"/>
          <w:lang w:val="id-ID"/>
        </w:rPr>
        <w:t xml:space="preserve"> Kabupaten Cirebon kepada Bupati Kabupaten Cirebon.</w:t>
      </w:r>
    </w:p>
    <w:p w:rsidR="003A1F76" w:rsidRPr="005F5698" w:rsidRDefault="003A1F76" w:rsidP="00583BA4">
      <w:pPr>
        <w:pStyle w:val="ListParagraph"/>
        <w:spacing w:line="360" w:lineRule="auto"/>
        <w:ind w:left="426" w:firstLine="850"/>
        <w:jc w:val="both"/>
        <w:rPr>
          <w:rFonts w:ascii="Tahoma" w:hAnsi="Tahoma" w:cs="Tahoma"/>
          <w:sz w:val="8"/>
          <w:szCs w:val="8"/>
          <w:lang w:val="id-ID"/>
        </w:rPr>
      </w:pPr>
    </w:p>
    <w:p w:rsidR="003A1F76" w:rsidRDefault="003A1F76" w:rsidP="00C02BE5">
      <w:pPr>
        <w:pStyle w:val="ListParagraph"/>
        <w:numPr>
          <w:ilvl w:val="0"/>
          <w:numId w:val="134"/>
        </w:numPr>
        <w:spacing w:line="360" w:lineRule="auto"/>
        <w:ind w:left="426" w:hanging="426"/>
        <w:jc w:val="both"/>
        <w:rPr>
          <w:rFonts w:ascii="Tahoma" w:hAnsi="Tahoma" w:cs="Tahoma"/>
          <w:b/>
          <w:sz w:val="24"/>
          <w:szCs w:val="24"/>
          <w:lang w:val="id-ID"/>
        </w:rPr>
      </w:pPr>
      <w:r w:rsidRPr="003A1F76">
        <w:rPr>
          <w:rFonts w:ascii="Tahoma" w:hAnsi="Tahoma" w:cs="Tahoma"/>
          <w:b/>
          <w:sz w:val="24"/>
          <w:szCs w:val="24"/>
          <w:lang w:val="id-ID"/>
        </w:rPr>
        <w:t>DASAR HUKUM</w:t>
      </w:r>
    </w:p>
    <w:p w:rsidR="003A1F76" w:rsidRDefault="003A1F76" w:rsidP="003A1F76">
      <w:pPr>
        <w:pStyle w:val="ListParagraph"/>
        <w:spacing w:after="0" w:line="360" w:lineRule="auto"/>
        <w:ind w:left="446" w:firstLine="907"/>
        <w:jc w:val="both"/>
        <w:rPr>
          <w:rFonts w:ascii="Tahoma" w:hAnsi="Tahoma" w:cs="Tahoma"/>
          <w:sz w:val="24"/>
          <w:szCs w:val="24"/>
        </w:rPr>
      </w:pPr>
      <w:r w:rsidRPr="00624C80">
        <w:rPr>
          <w:rFonts w:ascii="Tahoma" w:hAnsi="Tahoma" w:cs="Tahoma"/>
          <w:sz w:val="24"/>
          <w:szCs w:val="24"/>
        </w:rPr>
        <w:t xml:space="preserve">Penyusunan Laporan Kinerja Instansi </w:t>
      </w:r>
      <w:r>
        <w:rPr>
          <w:rFonts w:ascii="Tahoma" w:hAnsi="Tahoma" w:cs="Tahoma"/>
          <w:sz w:val="24"/>
          <w:szCs w:val="24"/>
          <w:lang w:val="id-ID"/>
        </w:rPr>
        <w:t xml:space="preserve">Pemerintah </w:t>
      </w:r>
      <w:r w:rsidRPr="00624C80">
        <w:rPr>
          <w:rFonts w:ascii="Tahoma" w:hAnsi="Tahoma" w:cs="Tahoma"/>
          <w:sz w:val="24"/>
          <w:szCs w:val="24"/>
        </w:rPr>
        <w:t>Satuan Polisi Pamong Praja Kabupaten Cirebon Tahun 20</w:t>
      </w:r>
      <w:r w:rsidR="00BE624F">
        <w:rPr>
          <w:rFonts w:ascii="Tahoma" w:hAnsi="Tahoma" w:cs="Tahoma"/>
          <w:sz w:val="24"/>
          <w:szCs w:val="24"/>
        </w:rPr>
        <w:t>20</w:t>
      </w:r>
      <w:r w:rsidRPr="00624C80">
        <w:rPr>
          <w:rFonts w:ascii="Tahoma" w:hAnsi="Tahoma" w:cs="Tahoma"/>
          <w:sz w:val="24"/>
          <w:szCs w:val="24"/>
        </w:rPr>
        <w:t xml:space="preserve"> dilandasi Dasar Hukum, sebagai </w:t>
      </w:r>
      <w:proofErr w:type="gramStart"/>
      <w:r w:rsidRPr="00624C80">
        <w:rPr>
          <w:rFonts w:ascii="Tahoma" w:hAnsi="Tahoma" w:cs="Tahoma"/>
          <w:sz w:val="24"/>
          <w:szCs w:val="24"/>
        </w:rPr>
        <w:t>berikut :</w:t>
      </w:r>
      <w:proofErr w:type="gramEnd"/>
    </w:p>
    <w:tbl>
      <w:tblPr>
        <w:tblW w:w="7914" w:type="dxa"/>
        <w:tblInd w:w="558" w:type="dxa"/>
        <w:tblLayout w:type="fixed"/>
        <w:tblLook w:val="01E0" w:firstRow="1" w:lastRow="1" w:firstColumn="1" w:lastColumn="1" w:noHBand="0" w:noVBand="0"/>
      </w:tblPr>
      <w:tblGrid>
        <w:gridCol w:w="7914"/>
      </w:tblGrid>
      <w:tr w:rsidR="003A1F76" w:rsidRPr="000142F3" w:rsidTr="003A1F76">
        <w:tc>
          <w:tcPr>
            <w:tcW w:w="7914" w:type="dxa"/>
          </w:tcPr>
          <w:p w:rsidR="003A1F76" w:rsidRPr="00EB0711"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Undang-Undang Nomor 28 Tahun 1999 tentang Penyelenggaraan Negara yang Bersih dan Bebas dari Korupsi, Kolusi dan Nepotisme (Lembaran Negara Republik Indonesia Tahun 1999 Nomor 75, Tambahan Lembaran Negara Republik Indonesia Nomor 3851);</w:t>
            </w:r>
          </w:p>
          <w:p w:rsidR="003A1F76" w:rsidRPr="000142F3"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Undang</w:t>
            </w:r>
            <w:r w:rsidR="00FE0134">
              <w:rPr>
                <w:rFonts w:ascii="Tahoma" w:hAnsi="Tahoma" w:cs="Tahoma"/>
              </w:rPr>
              <w:t>-</w:t>
            </w:r>
            <w:r w:rsidRPr="000142F3">
              <w:rPr>
                <w:rFonts w:ascii="Tahoma" w:hAnsi="Tahoma" w:cs="Tahoma"/>
              </w:rPr>
              <w:t>Undang</w:t>
            </w:r>
            <w:r w:rsidR="00CE776F">
              <w:rPr>
                <w:rFonts w:ascii="Tahoma" w:hAnsi="Tahoma" w:cs="Tahoma"/>
              </w:rPr>
              <w:t xml:space="preserve"> </w:t>
            </w:r>
            <w:r w:rsidRPr="000142F3">
              <w:rPr>
                <w:rFonts w:ascii="Tahoma" w:hAnsi="Tahoma" w:cs="Tahoma"/>
              </w:rPr>
              <w:t>Nomor 33 Tahun 2004</w:t>
            </w:r>
            <w:r w:rsidR="00CE776F">
              <w:rPr>
                <w:rFonts w:ascii="Tahoma" w:hAnsi="Tahoma" w:cs="Tahoma"/>
              </w:rPr>
              <w:t xml:space="preserve"> </w:t>
            </w:r>
            <w:r w:rsidRPr="000142F3">
              <w:rPr>
                <w:rFonts w:ascii="Tahoma" w:hAnsi="Tahoma" w:cs="Tahoma"/>
              </w:rPr>
              <w:t>tentang</w:t>
            </w:r>
            <w:r w:rsidR="00CE776F">
              <w:rPr>
                <w:rFonts w:ascii="Tahoma" w:hAnsi="Tahoma" w:cs="Tahoma"/>
              </w:rPr>
              <w:t xml:space="preserve"> </w:t>
            </w:r>
            <w:r w:rsidRPr="000142F3">
              <w:rPr>
                <w:rFonts w:ascii="Tahoma" w:hAnsi="Tahoma" w:cs="Tahoma"/>
              </w:rPr>
              <w:t>Perimbangan   Keuangan</w:t>
            </w:r>
            <w:r w:rsidR="00CE776F">
              <w:rPr>
                <w:rFonts w:ascii="Tahoma" w:hAnsi="Tahoma" w:cs="Tahoma"/>
              </w:rPr>
              <w:t xml:space="preserve"> </w:t>
            </w:r>
            <w:r w:rsidRPr="000142F3">
              <w:rPr>
                <w:rFonts w:ascii="Tahoma" w:hAnsi="Tahoma" w:cs="Tahoma"/>
              </w:rPr>
              <w:t>Antara Pemerintah Pusat dan Pemerintahan Daerah (Lembaran Negara Republik Indonesia Tahun 2004 Nomor 126, Tambahan Lembaran Negara Republik Indonesia Nomor 4438);</w:t>
            </w:r>
          </w:p>
          <w:p w:rsidR="003A1F76" w:rsidRPr="000142F3" w:rsidRDefault="00FE0134" w:rsidP="00B159FD">
            <w:pPr>
              <w:numPr>
                <w:ilvl w:val="0"/>
                <w:numId w:val="87"/>
              </w:numPr>
              <w:tabs>
                <w:tab w:val="clear" w:pos="360"/>
                <w:tab w:val="left" w:pos="342"/>
              </w:tabs>
              <w:spacing w:line="360" w:lineRule="auto"/>
              <w:ind w:left="342" w:hanging="450"/>
              <w:jc w:val="both"/>
              <w:rPr>
                <w:rFonts w:ascii="Tahoma" w:hAnsi="Tahoma" w:cs="Tahoma"/>
                <w:lang w:val="id-ID"/>
              </w:rPr>
            </w:pPr>
            <w:r>
              <w:rPr>
                <w:rFonts w:ascii="Tahoma" w:hAnsi="Tahoma" w:cs="Tahoma"/>
              </w:rPr>
              <w:t>Undang-</w:t>
            </w:r>
            <w:r w:rsidR="003A1F76" w:rsidRPr="000142F3">
              <w:rPr>
                <w:rFonts w:ascii="Tahoma" w:hAnsi="Tahoma" w:cs="Tahoma"/>
              </w:rPr>
              <w:t>Undang Nomor</w:t>
            </w:r>
            <w:r w:rsidR="00CE776F">
              <w:rPr>
                <w:rFonts w:ascii="Tahoma" w:hAnsi="Tahoma" w:cs="Tahoma"/>
              </w:rPr>
              <w:t xml:space="preserve"> </w:t>
            </w:r>
            <w:r>
              <w:rPr>
                <w:rFonts w:ascii="Tahoma" w:hAnsi="Tahoma" w:cs="Tahoma"/>
              </w:rPr>
              <w:t>25</w:t>
            </w:r>
            <w:r w:rsidR="00CE776F">
              <w:rPr>
                <w:rFonts w:ascii="Tahoma" w:hAnsi="Tahoma" w:cs="Tahoma"/>
              </w:rPr>
              <w:t xml:space="preserve"> </w:t>
            </w:r>
            <w:r w:rsidR="003A1F76" w:rsidRPr="000142F3">
              <w:rPr>
                <w:rFonts w:ascii="Tahoma" w:hAnsi="Tahoma" w:cs="Tahoma"/>
              </w:rPr>
              <w:t>Tahun 2009 tentang Pelayanan Publik (Lembaran Negara Republik Indonesia Tahun 2009 Nomor 112, Tambahan Lembaran Negara Republik Indonesia Nomor 5038);</w:t>
            </w:r>
          </w:p>
          <w:p w:rsidR="003A1F76" w:rsidRPr="000142F3" w:rsidRDefault="00FE0134" w:rsidP="00B159FD">
            <w:pPr>
              <w:numPr>
                <w:ilvl w:val="0"/>
                <w:numId w:val="87"/>
              </w:numPr>
              <w:tabs>
                <w:tab w:val="clear" w:pos="360"/>
                <w:tab w:val="left" w:pos="342"/>
              </w:tabs>
              <w:spacing w:line="360" w:lineRule="auto"/>
              <w:ind w:left="342" w:hanging="450"/>
              <w:jc w:val="both"/>
              <w:rPr>
                <w:rFonts w:ascii="Tahoma" w:hAnsi="Tahoma" w:cs="Tahoma"/>
                <w:lang w:val="id-ID"/>
              </w:rPr>
            </w:pPr>
            <w:r>
              <w:rPr>
                <w:rFonts w:ascii="Tahoma" w:hAnsi="Tahoma" w:cs="Tahoma"/>
              </w:rPr>
              <w:t>Undang</w:t>
            </w:r>
            <w:r w:rsidR="003A1F76" w:rsidRPr="000142F3">
              <w:rPr>
                <w:rFonts w:ascii="Tahoma" w:hAnsi="Tahoma" w:cs="Tahoma"/>
              </w:rPr>
              <w:t>-Undang Nomor</w:t>
            </w:r>
            <w:r w:rsidR="00CE776F">
              <w:rPr>
                <w:rFonts w:ascii="Tahoma" w:hAnsi="Tahoma" w:cs="Tahoma"/>
              </w:rPr>
              <w:t xml:space="preserve"> </w:t>
            </w:r>
            <w:r w:rsidR="003A1F76" w:rsidRPr="000142F3">
              <w:rPr>
                <w:rFonts w:ascii="Tahoma" w:hAnsi="Tahoma" w:cs="Tahoma"/>
              </w:rPr>
              <w:t>23</w:t>
            </w:r>
            <w:r w:rsidR="00CE776F">
              <w:rPr>
                <w:rFonts w:ascii="Tahoma" w:hAnsi="Tahoma" w:cs="Tahoma"/>
              </w:rPr>
              <w:t xml:space="preserve"> </w:t>
            </w:r>
            <w:r w:rsidR="003A1F76" w:rsidRPr="000142F3">
              <w:rPr>
                <w:rFonts w:ascii="Tahoma" w:hAnsi="Tahoma" w:cs="Tahoma"/>
              </w:rPr>
              <w:t>Tahun 2014 tentang Pemerintahan Daerah (Lembaran Negar</w:t>
            </w:r>
            <w:r w:rsidR="005F5698">
              <w:rPr>
                <w:rFonts w:ascii="Tahoma" w:hAnsi="Tahoma" w:cs="Tahoma"/>
              </w:rPr>
              <w:t xml:space="preserve">a Republik Indonesia Tahun 2014      </w:t>
            </w:r>
            <w:r w:rsidR="003A1F76" w:rsidRPr="000142F3">
              <w:rPr>
                <w:rFonts w:ascii="Tahoma" w:hAnsi="Tahoma" w:cs="Tahoma"/>
              </w:rPr>
              <w:t>Nomor 244, Tambahan Lem</w:t>
            </w:r>
            <w:r w:rsidR="005F5698">
              <w:rPr>
                <w:rFonts w:ascii="Tahoma" w:hAnsi="Tahoma" w:cs="Tahoma"/>
              </w:rPr>
              <w:t xml:space="preserve">baran Negara Republik Indonesia    </w:t>
            </w:r>
            <w:r w:rsidR="003A1F76" w:rsidRPr="000142F3">
              <w:rPr>
                <w:rFonts w:ascii="Tahoma" w:hAnsi="Tahoma" w:cs="Tahoma"/>
              </w:rPr>
              <w:t>Nomor 5587);</w:t>
            </w:r>
          </w:p>
          <w:p w:rsidR="003A1F76" w:rsidRPr="00B1660C"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Peraturan Pemerintah Nomor 58 Tahun</w:t>
            </w:r>
            <w:r w:rsidR="005F5698">
              <w:rPr>
                <w:rFonts w:ascii="Tahoma" w:hAnsi="Tahoma" w:cs="Tahoma"/>
              </w:rPr>
              <w:t xml:space="preserve"> 2005 tentang      </w:t>
            </w:r>
            <w:r w:rsidRPr="000142F3">
              <w:rPr>
                <w:rFonts w:ascii="Tahoma" w:hAnsi="Tahoma" w:cs="Tahoma"/>
              </w:rPr>
              <w:t>Pengelolaan Keuangan Daerah (Lem</w:t>
            </w:r>
            <w:r w:rsidR="00CE776F">
              <w:rPr>
                <w:rFonts w:ascii="Tahoma" w:hAnsi="Tahoma" w:cs="Tahoma"/>
              </w:rPr>
              <w:t>baran Ne</w:t>
            </w:r>
            <w:r w:rsidR="005F5698">
              <w:rPr>
                <w:rFonts w:ascii="Tahoma" w:hAnsi="Tahoma" w:cs="Tahoma"/>
              </w:rPr>
              <w:t xml:space="preserve">gara Republik Indonesia </w:t>
            </w:r>
            <w:r w:rsidRPr="000142F3">
              <w:rPr>
                <w:rFonts w:ascii="Tahoma" w:hAnsi="Tahoma" w:cs="Tahoma"/>
              </w:rPr>
              <w:t>Tahun 2005 Nomor 140, Tambahan Lembaran Negara Republik Indonesia 4578)</w:t>
            </w:r>
            <w:r w:rsidRPr="000142F3">
              <w:rPr>
                <w:rFonts w:ascii="Tahoma" w:hAnsi="Tahoma" w:cs="Tahoma"/>
                <w:lang w:val="id-ID"/>
              </w:rPr>
              <w:t>;</w:t>
            </w:r>
          </w:p>
          <w:p w:rsidR="003A1F76" w:rsidRPr="00A95A82"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Peraturan Pemerintah Nomor 65 Tahun 2005 tentang Pedoman Penyusunan dan Penerapan Standar Pelayanan Minimal (Lembaran Negara Republik Indonesia Tahun 2005 Nomor 150, Tambahan Lembaran Negara Republik Indonesia 4585)</w:t>
            </w:r>
            <w:r w:rsidRPr="000142F3">
              <w:rPr>
                <w:rFonts w:ascii="Tahoma" w:hAnsi="Tahoma" w:cs="Tahoma"/>
                <w:lang w:val="id-ID"/>
              </w:rPr>
              <w:t>;</w:t>
            </w:r>
          </w:p>
          <w:p w:rsidR="00A95A82" w:rsidRPr="000142F3" w:rsidRDefault="00A95A82" w:rsidP="00A95A82">
            <w:pPr>
              <w:spacing w:line="360" w:lineRule="auto"/>
              <w:jc w:val="both"/>
              <w:rPr>
                <w:rFonts w:ascii="Tahoma" w:hAnsi="Tahoma" w:cs="Tahoma"/>
                <w:lang w:val="id-ID"/>
              </w:rPr>
            </w:pPr>
          </w:p>
          <w:p w:rsidR="003A1F76" w:rsidRPr="00F07A8E"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lang w:val="id-ID"/>
              </w:rPr>
              <w:lastRenderedPageBreak/>
              <w:t>Peraturan</w:t>
            </w:r>
            <w:r w:rsidR="00CE776F">
              <w:rPr>
                <w:rFonts w:ascii="Tahoma" w:hAnsi="Tahoma" w:cs="Tahoma"/>
              </w:rPr>
              <w:t xml:space="preserve"> </w:t>
            </w:r>
            <w:r w:rsidRPr="000142F3">
              <w:rPr>
                <w:rFonts w:ascii="Tahoma" w:hAnsi="Tahoma" w:cs="Tahoma"/>
                <w:lang w:val="id-ID"/>
              </w:rPr>
              <w:t>Pemerintah</w:t>
            </w:r>
            <w:r w:rsidR="00CE776F">
              <w:rPr>
                <w:rFonts w:ascii="Tahoma" w:hAnsi="Tahoma" w:cs="Tahoma"/>
              </w:rPr>
              <w:t xml:space="preserve"> </w:t>
            </w:r>
            <w:r w:rsidRPr="000142F3">
              <w:rPr>
                <w:rFonts w:ascii="Tahoma" w:hAnsi="Tahoma" w:cs="Tahoma"/>
                <w:lang w:val="id-ID"/>
              </w:rPr>
              <w:t>Nomor 79</w:t>
            </w:r>
            <w:r w:rsidR="00CE776F">
              <w:rPr>
                <w:rFonts w:ascii="Tahoma" w:hAnsi="Tahoma" w:cs="Tahoma"/>
              </w:rPr>
              <w:t xml:space="preserve"> </w:t>
            </w:r>
            <w:r w:rsidRPr="000142F3">
              <w:rPr>
                <w:rFonts w:ascii="Tahoma" w:hAnsi="Tahoma" w:cs="Tahoma"/>
                <w:lang w:val="id-ID"/>
              </w:rPr>
              <w:t>Tahun 2005</w:t>
            </w:r>
            <w:r w:rsidR="00CE776F">
              <w:rPr>
                <w:rFonts w:ascii="Tahoma" w:hAnsi="Tahoma" w:cs="Tahoma"/>
              </w:rPr>
              <w:t xml:space="preserve"> </w:t>
            </w:r>
            <w:r w:rsidRPr="000142F3">
              <w:rPr>
                <w:rFonts w:ascii="Tahoma" w:hAnsi="Tahoma" w:cs="Tahoma"/>
                <w:lang w:val="id-ID"/>
              </w:rPr>
              <w:t>tentang</w:t>
            </w:r>
            <w:r w:rsidR="00CE776F">
              <w:rPr>
                <w:rFonts w:ascii="Tahoma" w:hAnsi="Tahoma" w:cs="Tahoma"/>
              </w:rPr>
              <w:t xml:space="preserve"> </w:t>
            </w:r>
            <w:r w:rsidRPr="000142F3">
              <w:rPr>
                <w:rFonts w:ascii="Tahoma" w:hAnsi="Tahoma" w:cs="Tahoma"/>
                <w:lang w:val="id-ID"/>
              </w:rPr>
              <w:t>Pedoman Pembinaan dan</w:t>
            </w:r>
            <w:r w:rsidR="002A5154">
              <w:rPr>
                <w:rFonts w:ascii="Tahoma" w:hAnsi="Tahoma" w:cs="Tahoma"/>
                <w:lang w:val="id-ID"/>
              </w:rPr>
              <w:t xml:space="preserve"> Pengawasan </w:t>
            </w:r>
            <w:r w:rsidRPr="000142F3">
              <w:rPr>
                <w:rFonts w:ascii="Tahoma" w:hAnsi="Tahoma" w:cs="Tahoma"/>
                <w:lang w:val="id-ID"/>
              </w:rPr>
              <w:t>Penyelenggaraan</w:t>
            </w:r>
            <w:r w:rsidR="00CE776F">
              <w:rPr>
                <w:rFonts w:ascii="Tahoma" w:hAnsi="Tahoma" w:cs="Tahoma"/>
              </w:rPr>
              <w:t xml:space="preserve"> </w:t>
            </w:r>
            <w:r w:rsidRPr="000142F3">
              <w:rPr>
                <w:rFonts w:ascii="Tahoma" w:hAnsi="Tahoma" w:cs="Tahoma"/>
                <w:lang w:val="id-ID"/>
              </w:rPr>
              <w:t>Pemerintahan Daerah</w:t>
            </w:r>
            <w:r w:rsidR="00CE776F">
              <w:rPr>
                <w:rFonts w:ascii="Tahoma" w:hAnsi="Tahoma" w:cs="Tahoma"/>
              </w:rPr>
              <w:t xml:space="preserve"> </w:t>
            </w:r>
            <w:r w:rsidR="00FE0134">
              <w:rPr>
                <w:rFonts w:ascii="Tahoma" w:hAnsi="Tahoma" w:cs="Tahoma"/>
                <w:lang w:val="id-ID"/>
              </w:rPr>
              <w:t xml:space="preserve">(Lembaran </w:t>
            </w:r>
            <w:r w:rsidRPr="000142F3">
              <w:rPr>
                <w:rFonts w:ascii="Tahoma" w:hAnsi="Tahoma" w:cs="Tahoma"/>
                <w:lang w:val="id-ID"/>
              </w:rPr>
              <w:t>Negara Republik Indonesia Tahun 2005</w:t>
            </w:r>
            <w:r w:rsidR="00CE776F">
              <w:rPr>
                <w:rFonts w:ascii="Tahoma" w:hAnsi="Tahoma" w:cs="Tahoma"/>
              </w:rPr>
              <w:t xml:space="preserve"> </w:t>
            </w:r>
            <w:r w:rsidRPr="000142F3">
              <w:rPr>
                <w:rFonts w:ascii="Tahoma" w:hAnsi="Tahoma" w:cs="Tahoma"/>
                <w:lang w:val="id-ID"/>
              </w:rPr>
              <w:t xml:space="preserve">Nomor 165, </w:t>
            </w:r>
            <w:r w:rsidRPr="000142F3">
              <w:rPr>
                <w:rFonts w:ascii="Tahoma" w:hAnsi="Tahoma" w:cs="Tahoma"/>
              </w:rPr>
              <w:t>Tambahan Lembaran Negara Republik Indonesia 4593</w:t>
            </w:r>
            <w:r w:rsidRPr="000142F3">
              <w:rPr>
                <w:rFonts w:ascii="Tahoma" w:hAnsi="Tahoma" w:cs="Tahoma"/>
                <w:lang w:val="id-ID"/>
              </w:rPr>
              <w:t>)</w:t>
            </w:r>
            <w:r w:rsidRPr="000142F3">
              <w:rPr>
                <w:rFonts w:ascii="Tahoma" w:hAnsi="Tahoma" w:cs="Tahoma"/>
              </w:rPr>
              <w:t>;</w:t>
            </w:r>
          </w:p>
          <w:p w:rsidR="003A1F76" w:rsidRPr="000142F3"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lang w:val="id-ID"/>
              </w:rPr>
              <w:t xml:space="preserve">Peraturan Pemerintah Nomor </w:t>
            </w:r>
            <w:r w:rsidRPr="000142F3">
              <w:rPr>
                <w:rFonts w:ascii="Tahoma" w:hAnsi="Tahoma" w:cs="Tahoma"/>
              </w:rPr>
              <w:t>8</w:t>
            </w:r>
            <w:r w:rsidRPr="000142F3">
              <w:rPr>
                <w:rFonts w:ascii="Tahoma" w:hAnsi="Tahoma" w:cs="Tahoma"/>
                <w:lang w:val="id-ID"/>
              </w:rPr>
              <w:t xml:space="preserve"> Tahun 200</w:t>
            </w:r>
            <w:r w:rsidRPr="000142F3">
              <w:rPr>
                <w:rFonts w:ascii="Tahoma" w:hAnsi="Tahoma" w:cs="Tahoma"/>
              </w:rPr>
              <w:t>6</w:t>
            </w:r>
            <w:r w:rsidRPr="000142F3">
              <w:rPr>
                <w:rFonts w:ascii="Tahoma" w:hAnsi="Tahoma" w:cs="Tahoma"/>
                <w:lang w:val="id-ID"/>
              </w:rPr>
              <w:t xml:space="preserve"> tentang </w:t>
            </w:r>
            <w:r w:rsidRPr="000142F3">
              <w:rPr>
                <w:rFonts w:ascii="Tahoma" w:hAnsi="Tahoma" w:cs="Tahoma"/>
              </w:rPr>
              <w:t>Laporan Keuangan dan Kinerja Instansi Pemerintah</w:t>
            </w:r>
            <w:r w:rsidRPr="000142F3">
              <w:rPr>
                <w:rFonts w:ascii="Tahoma" w:hAnsi="Tahoma" w:cs="Tahoma"/>
                <w:lang w:val="id-ID"/>
              </w:rPr>
              <w:t xml:space="preserve"> (Lembaran Negara Republik Indonesia Tahun 200</w:t>
            </w:r>
            <w:r w:rsidRPr="000142F3">
              <w:rPr>
                <w:rFonts w:ascii="Tahoma" w:hAnsi="Tahoma" w:cs="Tahoma"/>
              </w:rPr>
              <w:t>6</w:t>
            </w:r>
            <w:r w:rsidRPr="000142F3">
              <w:rPr>
                <w:rFonts w:ascii="Tahoma" w:hAnsi="Tahoma" w:cs="Tahoma"/>
                <w:lang w:val="id-ID"/>
              </w:rPr>
              <w:t xml:space="preserve"> Nomor </w:t>
            </w:r>
            <w:r w:rsidRPr="000142F3">
              <w:rPr>
                <w:rFonts w:ascii="Tahoma" w:hAnsi="Tahoma" w:cs="Tahoma"/>
              </w:rPr>
              <w:t>25</w:t>
            </w:r>
            <w:r w:rsidRPr="000142F3">
              <w:rPr>
                <w:rFonts w:ascii="Tahoma" w:hAnsi="Tahoma" w:cs="Tahoma"/>
                <w:lang w:val="id-ID"/>
              </w:rPr>
              <w:t xml:space="preserve">, </w:t>
            </w:r>
            <w:r w:rsidRPr="000142F3">
              <w:rPr>
                <w:rFonts w:ascii="Tahoma" w:hAnsi="Tahoma" w:cs="Tahoma"/>
              </w:rPr>
              <w:t>Tambahan Lembaran Negara Republik Indonesia 4614</w:t>
            </w:r>
            <w:r w:rsidRPr="000142F3">
              <w:rPr>
                <w:rFonts w:ascii="Tahoma" w:hAnsi="Tahoma" w:cs="Tahoma"/>
                <w:lang w:val="id-ID"/>
              </w:rPr>
              <w:t>)</w:t>
            </w:r>
            <w:r w:rsidRPr="000142F3">
              <w:rPr>
                <w:rFonts w:ascii="Tahoma" w:hAnsi="Tahoma" w:cs="Tahoma"/>
              </w:rPr>
              <w:t>;</w:t>
            </w:r>
          </w:p>
          <w:p w:rsidR="003A1F76" w:rsidRPr="00B41FC4"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 xml:space="preserve">Peraturan Pemerintah Nomor 38 Tahun 2007 tentang Pembagian Urusan Pemerintahan antara Pemerintah, Pemerintahan Daerah Provinsi, dan Pemerintahan Daerah Kabupaten/Kota (Lembaran </w:t>
            </w:r>
            <w:r w:rsidR="00FE0134">
              <w:rPr>
                <w:rFonts w:ascii="Tahoma" w:hAnsi="Tahoma" w:cs="Tahoma"/>
              </w:rPr>
              <w:t>Negara Republik Indonesia Tahun</w:t>
            </w:r>
            <w:r w:rsidRPr="000142F3">
              <w:rPr>
                <w:rFonts w:ascii="Tahoma" w:hAnsi="Tahoma" w:cs="Tahoma"/>
              </w:rPr>
              <w:t>2007 Nomor 82, Tambahan Lembaran Negara Republik Indonesia Nomor 4737);</w:t>
            </w:r>
          </w:p>
          <w:p w:rsidR="003A1F76" w:rsidRPr="000142F3"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Peraturan Pemerintah Nomor 18 Tahun 2016 tentang Perangkat Daerah (Lembaran Negara Republik Indonesia Tahun 2016 Nomor 114, Tambahan Lembaran Negara Republik Indonesia Nomor 5887);</w:t>
            </w:r>
          </w:p>
          <w:p w:rsidR="003A1F76" w:rsidRPr="000142F3" w:rsidRDefault="003A1F76" w:rsidP="002A5154">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Peraturan</w:t>
            </w:r>
            <w:r w:rsidR="00CE776F">
              <w:rPr>
                <w:rFonts w:ascii="Tahoma" w:hAnsi="Tahoma" w:cs="Tahoma"/>
              </w:rPr>
              <w:t xml:space="preserve"> </w:t>
            </w:r>
            <w:r w:rsidRPr="000142F3">
              <w:rPr>
                <w:rFonts w:ascii="Tahoma" w:hAnsi="Tahoma" w:cs="Tahoma"/>
              </w:rPr>
              <w:t>Menteri</w:t>
            </w:r>
            <w:r w:rsidR="00CE776F">
              <w:rPr>
                <w:rFonts w:ascii="Tahoma" w:hAnsi="Tahoma" w:cs="Tahoma"/>
              </w:rPr>
              <w:t xml:space="preserve"> </w:t>
            </w:r>
            <w:r w:rsidRPr="000142F3">
              <w:rPr>
                <w:rFonts w:ascii="Tahoma" w:hAnsi="Tahoma" w:cs="Tahoma"/>
              </w:rPr>
              <w:t>Dalam Negeri Nomor 53 Tahun 2011 tentang Pembentukan Produk Hukum Daerah;</w:t>
            </w:r>
          </w:p>
        </w:tc>
      </w:tr>
      <w:tr w:rsidR="003A1F76" w:rsidRPr="002E6D6A" w:rsidTr="003A1F76">
        <w:tc>
          <w:tcPr>
            <w:tcW w:w="7914" w:type="dxa"/>
          </w:tcPr>
          <w:p w:rsidR="003A1F76" w:rsidRPr="005F5698" w:rsidRDefault="003A1F76" w:rsidP="00B159FD">
            <w:pPr>
              <w:numPr>
                <w:ilvl w:val="0"/>
                <w:numId w:val="87"/>
              </w:numPr>
              <w:tabs>
                <w:tab w:val="clear" w:pos="360"/>
                <w:tab w:val="left" w:pos="342"/>
              </w:tabs>
              <w:spacing w:line="360" w:lineRule="auto"/>
              <w:ind w:left="342" w:hanging="450"/>
              <w:jc w:val="both"/>
              <w:rPr>
                <w:rFonts w:ascii="Tahoma" w:hAnsi="Tahoma" w:cs="Tahoma"/>
              </w:rPr>
            </w:pPr>
            <w:r w:rsidRPr="000142F3">
              <w:rPr>
                <w:rFonts w:ascii="Tahoma" w:hAnsi="Tahoma" w:cs="Tahoma"/>
                <w:lang w:val="sv-SE"/>
              </w:rPr>
              <w:lastRenderedPageBreak/>
              <w:t>Peraturan MenteriDalam Negeri Nomor 6 Tahun 2007 tentang Petunjuk Teknis Penyusunan dan Penetapan Standar Pelayanan Minimal;</w:t>
            </w:r>
          </w:p>
          <w:p w:rsidR="003A1F76" w:rsidRPr="000142F3" w:rsidRDefault="00FE0134" w:rsidP="00B159FD">
            <w:pPr>
              <w:numPr>
                <w:ilvl w:val="0"/>
                <w:numId w:val="87"/>
              </w:numPr>
              <w:tabs>
                <w:tab w:val="clear" w:pos="360"/>
                <w:tab w:val="left" w:pos="342"/>
              </w:tabs>
              <w:spacing w:line="360" w:lineRule="auto"/>
              <w:ind w:left="342" w:hanging="450"/>
              <w:jc w:val="both"/>
              <w:rPr>
                <w:rFonts w:ascii="Tahoma" w:hAnsi="Tahoma" w:cs="Tahoma"/>
              </w:rPr>
            </w:pPr>
            <w:r>
              <w:rPr>
                <w:rFonts w:ascii="Tahoma" w:hAnsi="Tahoma" w:cs="Tahoma"/>
                <w:lang w:val="sv-SE"/>
              </w:rPr>
              <w:t>Peraturan Menteri</w:t>
            </w:r>
            <w:r w:rsidR="00CE776F">
              <w:rPr>
                <w:rFonts w:ascii="Tahoma" w:hAnsi="Tahoma" w:cs="Tahoma"/>
                <w:lang w:val="sv-SE"/>
              </w:rPr>
              <w:t xml:space="preserve"> </w:t>
            </w:r>
            <w:r w:rsidR="003A1F76" w:rsidRPr="000142F3">
              <w:rPr>
                <w:rFonts w:ascii="Tahoma" w:hAnsi="Tahoma" w:cs="Tahoma"/>
                <w:lang w:val="sv-SE"/>
              </w:rPr>
              <w:t>Dalam Negeri Nomor 79 Tahun 2007 tentang Pedoman Penyusunan Rencana Pencapaian Standar Pelayanan Minimal;</w:t>
            </w:r>
          </w:p>
          <w:p w:rsidR="003A1F76" w:rsidRPr="002A5154" w:rsidRDefault="003A1F76" w:rsidP="00B159FD">
            <w:pPr>
              <w:numPr>
                <w:ilvl w:val="0"/>
                <w:numId w:val="87"/>
              </w:numPr>
              <w:tabs>
                <w:tab w:val="clear" w:pos="360"/>
                <w:tab w:val="left" w:pos="342"/>
              </w:tabs>
              <w:spacing w:line="360" w:lineRule="auto"/>
              <w:ind w:left="342" w:hanging="450"/>
              <w:jc w:val="both"/>
              <w:rPr>
                <w:rFonts w:ascii="Tahoma" w:hAnsi="Tahoma" w:cs="Tahoma"/>
              </w:rPr>
            </w:pPr>
            <w:r w:rsidRPr="000142F3">
              <w:rPr>
                <w:rFonts w:ascii="Tahoma" w:hAnsi="Tahoma" w:cs="Tahoma"/>
                <w:lang w:val="sv-SE"/>
              </w:rPr>
              <w:t>Peraturan Menteri  Dalam Negeri Nomor 62 Tahun 2008 tentang Standar Pelayanan Minimal Bidang Pemerintahan Dalam Negeri di Kabupaten/Kota;</w:t>
            </w:r>
          </w:p>
          <w:p w:rsidR="003A1F76" w:rsidRPr="000142F3"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Peraturan Daerah</w:t>
            </w:r>
            <w:r w:rsidRPr="000142F3">
              <w:rPr>
                <w:rFonts w:ascii="Tahoma" w:hAnsi="Tahoma" w:cs="Tahoma"/>
                <w:lang w:val="id-ID"/>
              </w:rPr>
              <w:t xml:space="preserve"> Kabupaten Cirebon Nomor </w:t>
            </w:r>
            <w:r w:rsidRPr="000142F3">
              <w:rPr>
                <w:rFonts w:ascii="Tahoma" w:hAnsi="Tahoma" w:cs="Tahoma"/>
              </w:rPr>
              <w:t>4</w:t>
            </w:r>
            <w:r w:rsidRPr="000142F3">
              <w:rPr>
                <w:rFonts w:ascii="Tahoma" w:hAnsi="Tahoma" w:cs="Tahoma"/>
                <w:lang w:val="id-ID"/>
              </w:rPr>
              <w:t xml:space="preserve"> Tahun 20</w:t>
            </w:r>
            <w:r w:rsidRPr="000142F3">
              <w:rPr>
                <w:rFonts w:ascii="Tahoma" w:hAnsi="Tahoma" w:cs="Tahoma"/>
              </w:rPr>
              <w:t>15</w:t>
            </w:r>
            <w:r w:rsidR="00CE776F">
              <w:rPr>
                <w:rFonts w:ascii="Tahoma" w:hAnsi="Tahoma" w:cs="Tahoma"/>
              </w:rPr>
              <w:t xml:space="preserve">    </w:t>
            </w:r>
            <w:r w:rsidRPr="000142F3">
              <w:rPr>
                <w:rFonts w:ascii="Tahoma" w:hAnsi="Tahoma" w:cs="Tahoma"/>
              </w:rPr>
              <w:t>tentang Rencana Pembangunan Jangka Menengah Daerah (RPJMD) Tahun 2014-2019;</w:t>
            </w:r>
          </w:p>
          <w:p w:rsidR="003A1F76" w:rsidRPr="00B1660C"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lastRenderedPageBreak/>
              <w:t xml:space="preserve">Peraturan </w:t>
            </w:r>
            <w:r>
              <w:rPr>
                <w:rFonts w:ascii="Tahoma" w:hAnsi="Tahoma" w:cs="Tahoma"/>
              </w:rPr>
              <w:t>Daerah Kabupaten Cirebon Nomor 9 Tahun 2016</w:t>
            </w:r>
            <w:r w:rsidRPr="000142F3">
              <w:rPr>
                <w:rFonts w:ascii="Tahoma" w:hAnsi="Tahoma" w:cs="Tahoma"/>
              </w:rPr>
              <w:t xml:space="preserve">  tentang</w:t>
            </w:r>
            <w:r w:rsidR="00CE776F">
              <w:rPr>
                <w:rFonts w:ascii="Tahoma" w:hAnsi="Tahoma" w:cs="Tahoma"/>
              </w:rPr>
              <w:t xml:space="preserve"> </w:t>
            </w:r>
            <w:r>
              <w:rPr>
                <w:rFonts w:ascii="Tahoma" w:hAnsi="Tahoma" w:cs="Tahoma"/>
              </w:rPr>
              <w:t xml:space="preserve">Penetapan Urusan Pemerintahan Konkuren yang </w:t>
            </w:r>
            <w:r w:rsidR="00FE0134">
              <w:rPr>
                <w:rFonts w:ascii="Tahoma" w:hAnsi="Tahoma" w:cs="Tahoma"/>
              </w:rPr>
              <w:t>menjadi kewenangan Pemerintah</w:t>
            </w:r>
            <w:r w:rsidR="00CE776F">
              <w:rPr>
                <w:rFonts w:ascii="Tahoma" w:hAnsi="Tahoma" w:cs="Tahoma"/>
              </w:rPr>
              <w:t xml:space="preserve"> </w:t>
            </w:r>
            <w:r w:rsidRPr="000142F3">
              <w:rPr>
                <w:rFonts w:ascii="Tahoma" w:hAnsi="Tahoma" w:cs="Tahoma"/>
              </w:rPr>
              <w:t>Kabupaten</w:t>
            </w:r>
            <w:r w:rsidR="00CE776F">
              <w:rPr>
                <w:rFonts w:ascii="Tahoma" w:hAnsi="Tahoma" w:cs="Tahoma"/>
              </w:rPr>
              <w:t xml:space="preserve"> </w:t>
            </w:r>
            <w:r w:rsidRPr="000142F3">
              <w:rPr>
                <w:rFonts w:ascii="Tahoma" w:hAnsi="Tahoma" w:cs="Tahoma"/>
              </w:rPr>
              <w:t>Cirebon</w:t>
            </w:r>
            <w:r w:rsidR="00CE776F">
              <w:rPr>
                <w:rFonts w:ascii="Tahoma" w:hAnsi="Tahoma" w:cs="Tahoma"/>
              </w:rPr>
              <w:t xml:space="preserve"> </w:t>
            </w:r>
            <w:r w:rsidR="00FE0134">
              <w:rPr>
                <w:rFonts w:ascii="Tahoma" w:hAnsi="Tahoma" w:cs="Tahoma"/>
              </w:rPr>
              <w:t>(Lembaran</w:t>
            </w:r>
            <w:r w:rsidR="00CE776F">
              <w:rPr>
                <w:rFonts w:ascii="Tahoma" w:hAnsi="Tahoma" w:cs="Tahoma"/>
              </w:rPr>
              <w:t xml:space="preserve"> </w:t>
            </w:r>
            <w:r w:rsidRPr="000142F3">
              <w:rPr>
                <w:rFonts w:ascii="Tahoma" w:hAnsi="Tahoma" w:cs="Tahoma"/>
              </w:rPr>
              <w:t>Daerah Kab</w:t>
            </w:r>
            <w:r>
              <w:rPr>
                <w:rFonts w:ascii="Tahoma" w:hAnsi="Tahoma" w:cs="Tahoma"/>
              </w:rPr>
              <w:t>upaten Cirebon Tahun 2016 Nomor 10, Seri E.3, Tambahan Lembaran Daerah Kabupaten Cirebon Nomor 46</w:t>
            </w:r>
            <w:r w:rsidRPr="000142F3">
              <w:rPr>
                <w:rFonts w:ascii="Tahoma" w:hAnsi="Tahoma" w:cs="Tahoma"/>
              </w:rPr>
              <w:t>);</w:t>
            </w:r>
          </w:p>
          <w:p w:rsidR="003A1F76" w:rsidRPr="002540DE"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0142F3">
              <w:rPr>
                <w:rFonts w:ascii="Tahoma" w:hAnsi="Tahoma" w:cs="Tahoma"/>
              </w:rPr>
              <w:t>Peraturan</w:t>
            </w:r>
            <w:r w:rsidR="00CE776F">
              <w:rPr>
                <w:rFonts w:ascii="Tahoma" w:hAnsi="Tahoma" w:cs="Tahoma"/>
              </w:rPr>
              <w:t xml:space="preserve"> </w:t>
            </w:r>
            <w:r w:rsidRPr="000142F3">
              <w:rPr>
                <w:rFonts w:ascii="Tahoma" w:hAnsi="Tahoma" w:cs="Tahoma"/>
              </w:rPr>
              <w:t>Daerah</w:t>
            </w:r>
            <w:r w:rsidR="00CE776F">
              <w:rPr>
                <w:rFonts w:ascii="Tahoma" w:hAnsi="Tahoma" w:cs="Tahoma"/>
              </w:rPr>
              <w:t xml:space="preserve"> </w:t>
            </w:r>
            <w:r w:rsidRPr="000142F3">
              <w:rPr>
                <w:rFonts w:ascii="Tahoma" w:hAnsi="Tahoma" w:cs="Tahoma"/>
              </w:rPr>
              <w:t>Kabupaten</w:t>
            </w:r>
            <w:r w:rsidR="00CE776F">
              <w:rPr>
                <w:rFonts w:ascii="Tahoma" w:hAnsi="Tahoma" w:cs="Tahoma"/>
              </w:rPr>
              <w:t xml:space="preserve"> </w:t>
            </w:r>
            <w:r>
              <w:rPr>
                <w:rFonts w:ascii="Tahoma" w:hAnsi="Tahoma" w:cs="Tahoma"/>
              </w:rPr>
              <w:t>Cirebon Nomor 12 Tahun 2016</w:t>
            </w:r>
            <w:r w:rsidR="00CE776F">
              <w:rPr>
                <w:rFonts w:ascii="Tahoma" w:hAnsi="Tahoma" w:cs="Tahoma"/>
              </w:rPr>
              <w:t xml:space="preserve">  </w:t>
            </w:r>
            <w:r w:rsidRPr="000142F3">
              <w:rPr>
                <w:rFonts w:ascii="Tahoma" w:hAnsi="Tahoma" w:cs="Tahoma"/>
              </w:rPr>
              <w:t xml:space="preserve">tentang </w:t>
            </w:r>
            <w:r>
              <w:rPr>
                <w:rFonts w:ascii="Tahoma" w:hAnsi="Tahoma" w:cs="Tahoma"/>
              </w:rPr>
              <w:t xml:space="preserve">Pembentukan dan Susunan Perangkat Daerah </w:t>
            </w:r>
            <w:r w:rsidRPr="000142F3">
              <w:rPr>
                <w:rFonts w:ascii="Tahoma" w:hAnsi="Tahoma" w:cs="Tahoma"/>
              </w:rPr>
              <w:t>Kabupaten Cirebon  (Lembaran Dae</w:t>
            </w:r>
            <w:r>
              <w:rPr>
                <w:rFonts w:ascii="Tahoma" w:hAnsi="Tahoma" w:cs="Tahoma"/>
              </w:rPr>
              <w:t>rah Kabupaten Cirebon Tahun 2016</w:t>
            </w:r>
            <w:r w:rsidR="00CE776F">
              <w:rPr>
                <w:rFonts w:ascii="Tahoma" w:hAnsi="Tahoma" w:cs="Tahoma"/>
              </w:rPr>
              <w:t xml:space="preserve">    </w:t>
            </w:r>
            <w:r w:rsidRPr="002540DE">
              <w:rPr>
                <w:rFonts w:ascii="Tahoma" w:hAnsi="Tahoma" w:cs="Tahoma"/>
              </w:rPr>
              <w:t>Nomor 16,</w:t>
            </w:r>
            <w:r w:rsidR="00CE776F" w:rsidRPr="002540DE">
              <w:rPr>
                <w:rFonts w:ascii="Tahoma" w:hAnsi="Tahoma" w:cs="Tahoma"/>
              </w:rPr>
              <w:t xml:space="preserve"> </w:t>
            </w:r>
            <w:r w:rsidRPr="002540DE">
              <w:rPr>
                <w:rFonts w:ascii="Tahoma" w:hAnsi="Tahoma" w:cs="Tahoma"/>
              </w:rPr>
              <w:t>Seri D.7);</w:t>
            </w:r>
          </w:p>
          <w:p w:rsidR="003A1F76" w:rsidRPr="005C035D"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5C035D">
              <w:rPr>
                <w:rFonts w:ascii="Tahoma" w:hAnsi="Tahoma" w:cs="Tahoma"/>
                <w:lang w:val="id-ID"/>
              </w:rPr>
              <w:t xml:space="preserve">Peraturan </w:t>
            </w:r>
            <w:r w:rsidRPr="005C035D">
              <w:rPr>
                <w:rFonts w:ascii="Tahoma" w:hAnsi="Tahoma" w:cs="Tahoma"/>
              </w:rPr>
              <w:t>Bupati</w:t>
            </w:r>
            <w:r w:rsidRPr="005C035D">
              <w:rPr>
                <w:rFonts w:ascii="Tahoma" w:hAnsi="Tahoma" w:cs="Tahoma"/>
                <w:lang w:val="id-ID"/>
              </w:rPr>
              <w:t xml:space="preserve"> Cirebon Nomor </w:t>
            </w:r>
            <w:r w:rsidRPr="005C035D">
              <w:rPr>
                <w:rFonts w:ascii="Tahoma" w:hAnsi="Tahoma" w:cs="Tahoma"/>
              </w:rPr>
              <w:t>61</w:t>
            </w:r>
            <w:r w:rsidRPr="005C035D">
              <w:rPr>
                <w:rFonts w:ascii="Tahoma" w:hAnsi="Tahoma" w:cs="Tahoma"/>
                <w:lang w:val="id-ID"/>
              </w:rPr>
              <w:t xml:space="preserve"> Tahun 20</w:t>
            </w:r>
            <w:r w:rsidRPr="005C035D">
              <w:rPr>
                <w:rFonts w:ascii="Tahoma" w:hAnsi="Tahoma" w:cs="Tahoma"/>
              </w:rPr>
              <w:t>16 tentang</w:t>
            </w:r>
            <w:r w:rsidR="00CE776F">
              <w:rPr>
                <w:rFonts w:ascii="Tahoma" w:hAnsi="Tahoma" w:cs="Tahoma"/>
              </w:rPr>
              <w:t xml:space="preserve"> </w:t>
            </w:r>
            <w:r w:rsidRPr="005C035D">
              <w:rPr>
                <w:rFonts w:ascii="Tahoma" w:hAnsi="Tahoma" w:cs="Tahoma"/>
              </w:rPr>
              <w:t>Organisasi dan Tata Kerja Dinas Daerah Kabupaten Cirebon (Berita Daerah Kabupaten Cirebon Tahun 2016 Nomor 61 Seri D.10);</w:t>
            </w:r>
          </w:p>
          <w:p w:rsidR="003A1F76" w:rsidRPr="00DC34B3"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5C035D">
              <w:rPr>
                <w:rFonts w:ascii="Tahoma" w:hAnsi="Tahoma" w:cs="Tahoma"/>
                <w:lang w:val="id-ID"/>
              </w:rPr>
              <w:t xml:space="preserve">Peraturan </w:t>
            </w:r>
            <w:r w:rsidRPr="005C035D">
              <w:rPr>
                <w:rFonts w:ascii="Tahoma" w:hAnsi="Tahoma" w:cs="Tahoma"/>
              </w:rPr>
              <w:t>Bupati</w:t>
            </w:r>
            <w:r w:rsidRPr="005C035D">
              <w:rPr>
                <w:rFonts w:ascii="Tahoma" w:hAnsi="Tahoma" w:cs="Tahoma"/>
                <w:lang w:val="id-ID"/>
              </w:rPr>
              <w:t xml:space="preserve"> Cirebon Nomor </w:t>
            </w:r>
            <w:r w:rsidRPr="005C035D">
              <w:rPr>
                <w:rFonts w:ascii="Tahoma" w:hAnsi="Tahoma" w:cs="Tahoma"/>
              </w:rPr>
              <w:t>69</w:t>
            </w:r>
            <w:r w:rsidRPr="005C035D">
              <w:rPr>
                <w:rFonts w:ascii="Tahoma" w:hAnsi="Tahoma" w:cs="Tahoma"/>
                <w:lang w:val="id-ID"/>
              </w:rPr>
              <w:t xml:space="preserve"> Tahun 20</w:t>
            </w:r>
            <w:r w:rsidRPr="005C035D">
              <w:rPr>
                <w:rFonts w:ascii="Tahoma" w:hAnsi="Tahoma" w:cs="Tahoma"/>
              </w:rPr>
              <w:t>16 tentang</w:t>
            </w:r>
            <w:r w:rsidR="00CE776F">
              <w:rPr>
                <w:rFonts w:ascii="Tahoma" w:hAnsi="Tahoma" w:cs="Tahoma"/>
              </w:rPr>
              <w:t xml:space="preserve"> </w:t>
            </w:r>
            <w:r w:rsidRPr="005C035D">
              <w:rPr>
                <w:rFonts w:ascii="Tahoma" w:hAnsi="Tahoma" w:cs="Tahoma"/>
              </w:rPr>
              <w:t>Fungsi, Tugas Pokok dan Tata Kerja Satuan Polisi Pamong Praja (Berita Daerah Kabupaten Cirebon Tahun 2016 Nomor 69 Seri D.18);</w:t>
            </w:r>
          </w:p>
          <w:p w:rsidR="003A1F76" w:rsidRPr="00B41FC4" w:rsidRDefault="003A1F76" w:rsidP="00B159FD">
            <w:pPr>
              <w:numPr>
                <w:ilvl w:val="0"/>
                <w:numId w:val="87"/>
              </w:numPr>
              <w:tabs>
                <w:tab w:val="clear" w:pos="360"/>
                <w:tab w:val="left" w:pos="342"/>
              </w:tabs>
              <w:spacing w:line="360" w:lineRule="auto"/>
              <w:ind w:left="342" w:hanging="450"/>
              <w:jc w:val="both"/>
              <w:rPr>
                <w:rFonts w:ascii="Tahoma" w:hAnsi="Tahoma" w:cs="Tahoma"/>
                <w:lang w:val="id-ID"/>
              </w:rPr>
            </w:pPr>
            <w:r w:rsidRPr="00BF566F">
              <w:rPr>
                <w:rFonts w:ascii="Tahoma" w:hAnsi="Tahoma" w:cs="Tahoma"/>
              </w:rPr>
              <w:t xml:space="preserve">Renstra </w:t>
            </w:r>
            <w:r w:rsidR="006B6B41">
              <w:rPr>
                <w:rFonts w:ascii="Tahoma" w:hAnsi="Tahoma" w:cs="Tahoma"/>
              </w:rPr>
              <w:t>(Rencana</w:t>
            </w:r>
            <w:r w:rsidR="00CE776F">
              <w:rPr>
                <w:rFonts w:ascii="Tahoma" w:hAnsi="Tahoma" w:cs="Tahoma"/>
              </w:rPr>
              <w:t xml:space="preserve"> </w:t>
            </w:r>
            <w:r w:rsidR="006B6B41">
              <w:rPr>
                <w:rFonts w:ascii="Tahoma" w:hAnsi="Tahoma" w:cs="Tahoma"/>
              </w:rPr>
              <w:t>Strategis)</w:t>
            </w:r>
            <w:r w:rsidR="00CE776F">
              <w:rPr>
                <w:rFonts w:ascii="Tahoma" w:hAnsi="Tahoma" w:cs="Tahoma"/>
              </w:rPr>
              <w:t xml:space="preserve"> </w:t>
            </w:r>
            <w:r w:rsidR="006B6B41">
              <w:rPr>
                <w:rFonts w:ascii="Tahoma" w:hAnsi="Tahoma" w:cs="Tahoma"/>
              </w:rPr>
              <w:t>Satuan</w:t>
            </w:r>
            <w:r w:rsidRPr="00BF566F">
              <w:rPr>
                <w:rFonts w:ascii="Tahoma" w:hAnsi="Tahoma" w:cs="Tahoma"/>
              </w:rPr>
              <w:t>Polisi</w:t>
            </w:r>
            <w:r w:rsidR="006B6B41">
              <w:rPr>
                <w:rFonts w:ascii="Tahoma" w:hAnsi="Tahoma" w:cs="Tahoma"/>
              </w:rPr>
              <w:t xml:space="preserve"> Pamong </w:t>
            </w:r>
            <w:r w:rsidRPr="00BF566F">
              <w:rPr>
                <w:rFonts w:ascii="Tahoma" w:hAnsi="Tahoma" w:cs="Tahoma"/>
              </w:rPr>
              <w:t xml:space="preserve">Praja </w:t>
            </w:r>
            <w:r w:rsidR="00CE776F">
              <w:rPr>
                <w:rFonts w:ascii="Tahoma" w:hAnsi="Tahoma" w:cs="Tahoma"/>
              </w:rPr>
              <w:t>Kabupaten   Cirebon Tahun 201</w:t>
            </w:r>
            <w:r w:rsidR="00B51130">
              <w:rPr>
                <w:rFonts w:ascii="Tahoma" w:hAnsi="Tahoma" w:cs="Tahoma"/>
              </w:rPr>
              <w:t>9</w:t>
            </w:r>
            <w:r w:rsidR="00CE776F">
              <w:rPr>
                <w:rFonts w:ascii="Tahoma" w:hAnsi="Tahoma" w:cs="Tahoma"/>
              </w:rPr>
              <w:t xml:space="preserve"> -</w:t>
            </w:r>
            <w:r w:rsidRPr="00BF566F">
              <w:rPr>
                <w:rFonts w:ascii="Tahoma" w:hAnsi="Tahoma" w:cs="Tahoma"/>
              </w:rPr>
              <w:t xml:space="preserve"> 20</w:t>
            </w:r>
            <w:r w:rsidR="00B51130">
              <w:rPr>
                <w:rFonts w:ascii="Tahoma" w:hAnsi="Tahoma" w:cs="Tahoma"/>
              </w:rPr>
              <w:t>24</w:t>
            </w:r>
            <w:r w:rsidRPr="00BF566F">
              <w:rPr>
                <w:rFonts w:ascii="Tahoma" w:hAnsi="Tahoma" w:cs="Tahoma"/>
              </w:rPr>
              <w:t>.</w:t>
            </w:r>
          </w:p>
          <w:p w:rsidR="003A1F76" w:rsidRPr="00B51130" w:rsidRDefault="003A1F76" w:rsidP="00A95C07">
            <w:pPr>
              <w:spacing w:line="360" w:lineRule="auto"/>
              <w:ind w:left="342"/>
              <w:jc w:val="both"/>
              <w:rPr>
                <w:rFonts w:ascii="Tahoma" w:hAnsi="Tahoma" w:cs="Tahoma"/>
                <w:color w:val="FF0000"/>
                <w:lang w:val="id-ID"/>
              </w:rPr>
            </w:pPr>
          </w:p>
        </w:tc>
      </w:tr>
    </w:tbl>
    <w:p w:rsidR="003A1F76" w:rsidRPr="00A95A82" w:rsidRDefault="003A1F76" w:rsidP="003A1F76">
      <w:pPr>
        <w:pStyle w:val="ListParagraph"/>
        <w:spacing w:line="360" w:lineRule="auto"/>
        <w:ind w:left="426"/>
        <w:jc w:val="both"/>
        <w:rPr>
          <w:rFonts w:ascii="Tahoma" w:hAnsi="Tahoma" w:cs="Tahoma"/>
          <w:b/>
          <w:sz w:val="8"/>
          <w:szCs w:val="8"/>
          <w:lang w:val="id-ID"/>
        </w:rPr>
      </w:pPr>
    </w:p>
    <w:p w:rsidR="00800E04" w:rsidRDefault="00800E04" w:rsidP="00C02BE5">
      <w:pPr>
        <w:pStyle w:val="ListParagraph"/>
        <w:numPr>
          <w:ilvl w:val="0"/>
          <w:numId w:val="134"/>
        </w:numPr>
        <w:spacing w:line="360" w:lineRule="auto"/>
        <w:ind w:left="426" w:hanging="426"/>
        <w:jc w:val="both"/>
        <w:rPr>
          <w:rFonts w:ascii="Tahoma" w:hAnsi="Tahoma" w:cs="Tahoma"/>
          <w:b/>
          <w:sz w:val="24"/>
          <w:szCs w:val="24"/>
          <w:lang w:val="id-ID"/>
        </w:rPr>
      </w:pPr>
      <w:r>
        <w:rPr>
          <w:rFonts w:ascii="Tahoma" w:hAnsi="Tahoma" w:cs="Tahoma"/>
          <w:b/>
          <w:sz w:val="24"/>
          <w:szCs w:val="24"/>
          <w:lang w:val="id-ID"/>
        </w:rPr>
        <w:t>ISU STRATEGIS YANG BERPENGARUH</w:t>
      </w:r>
    </w:p>
    <w:p w:rsidR="00800E04" w:rsidRPr="00CD14C4" w:rsidRDefault="00800E04" w:rsidP="00800E04">
      <w:pPr>
        <w:pStyle w:val="ListParagraph"/>
        <w:tabs>
          <w:tab w:val="left" w:pos="360"/>
        </w:tabs>
        <w:spacing w:after="0" w:line="360" w:lineRule="auto"/>
        <w:ind w:left="426" w:firstLine="924"/>
        <w:jc w:val="both"/>
        <w:rPr>
          <w:rFonts w:ascii="Tahoma" w:hAnsi="Tahoma" w:cs="Tahoma"/>
          <w:bCs/>
          <w:sz w:val="24"/>
          <w:szCs w:val="24"/>
          <w:lang w:val="sv-SE"/>
        </w:rPr>
      </w:pPr>
      <w:r w:rsidRPr="00CD14C4">
        <w:rPr>
          <w:rFonts w:ascii="Tahoma" w:hAnsi="Tahoma" w:cs="Tahoma"/>
          <w:sz w:val="24"/>
          <w:szCs w:val="24"/>
          <w:lang w:val="sv-SE"/>
        </w:rPr>
        <w:t xml:space="preserve">Isu-isu strategis </w:t>
      </w:r>
      <w:r w:rsidRPr="00CD14C4">
        <w:rPr>
          <w:rFonts w:ascii="Tahoma" w:hAnsi="Tahoma" w:cs="Tahoma"/>
          <w:bCs/>
          <w:sz w:val="24"/>
          <w:szCs w:val="24"/>
          <w:lang w:val="sv-SE"/>
        </w:rPr>
        <w:t>me</w:t>
      </w:r>
      <w:r w:rsidR="00FE0134">
        <w:rPr>
          <w:rFonts w:ascii="Tahoma" w:hAnsi="Tahoma" w:cs="Tahoma"/>
          <w:bCs/>
          <w:sz w:val="24"/>
          <w:szCs w:val="24"/>
          <w:lang w:val="sv-SE"/>
        </w:rPr>
        <w:t>rupakan perkiraan tantangan dan</w:t>
      </w:r>
      <w:r w:rsidR="00CE776F">
        <w:rPr>
          <w:rFonts w:ascii="Tahoma" w:hAnsi="Tahoma" w:cs="Tahoma"/>
          <w:bCs/>
          <w:sz w:val="24"/>
          <w:szCs w:val="24"/>
          <w:lang w:val="sv-SE"/>
        </w:rPr>
        <w:t xml:space="preserve"> </w:t>
      </w:r>
      <w:r w:rsidRPr="00CD14C4">
        <w:rPr>
          <w:rFonts w:ascii="Tahoma" w:hAnsi="Tahoma" w:cs="Tahoma"/>
          <w:bCs/>
          <w:sz w:val="24"/>
          <w:szCs w:val="24"/>
          <w:lang w:val="sv-SE"/>
        </w:rPr>
        <w:t>hambatan</w:t>
      </w:r>
      <w:r w:rsidR="00CE776F">
        <w:rPr>
          <w:rFonts w:ascii="Tahoma" w:hAnsi="Tahoma" w:cs="Tahoma"/>
          <w:bCs/>
          <w:sz w:val="24"/>
          <w:szCs w:val="24"/>
          <w:lang w:val="sv-SE"/>
        </w:rPr>
        <w:t xml:space="preserve"> </w:t>
      </w:r>
      <w:r w:rsidRPr="00CD14C4">
        <w:rPr>
          <w:rFonts w:ascii="Tahoma" w:hAnsi="Tahoma" w:cs="Tahoma"/>
          <w:bCs/>
          <w:sz w:val="24"/>
          <w:szCs w:val="24"/>
          <w:lang w:val="sv-SE"/>
        </w:rPr>
        <w:t>yang</w:t>
      </w:r>
      <w:r w:rsidR="00CE776F">
        <w:rPr>
          <w:rFonts w:ascii="Tahoma" w:hAnsi="Tahoma" w:cs="Tahoma"/>
          <w:bCs/>
          <w:sz w:val="24"/>
          <w:szCs w:val="24"/>
          <w:lang w:val="sv-SE"/>
        </w:rPr>
        <w:t xml:space="preserve"> </w:t>
      </w:r>
      <w:r w:rsidRPr="00CD14C4">
        <w:rPr>
          <w:rFonts w:ascii="Tahoma" w:hAnsi="Tahoma" w:cs="Tahoma"/>
          <w:bCs/>
          <w:sz w:val="24"/>
          <w:szCs w:val="24"/>
          <w:lang w:val="sv-SE"/>
        </w:rPr>
        <w:t>akan mempengaruhi perjalanan</w:t>
      </w:r>
      <w:r w:rsidR="00CE776F">
        <w:rPr>
          <w:rFonts w:ascii="Tahoma" w:hAnsi="Tahoma" w:cs="Tahoma"/>
          <w:bCs/>
          <w:sz w:val="24"/>
          <w:szCs w:val="24"/>
          <w:lang w:val="sv-SE"/>
        </w:rPr>
        <w:t xml:space="preserve"> </w:t>
      </w:r>
      <w:r w:rsidRPr="00CD14C4">
        <w:rPr>
          <w:rFonts w:ascii="Tahoma" w:hAnsi="Tahoma" w:cs="Tahoma"/>
          <w:bCs/>
          <w:sz w:val="24"/>
          <w:szCs w:val="24"/>
          <w:lang w:val="sv-SE"/>
        </w:rPr>
        <w:t>pelaksanaan  Penyelenggaraan Tugas dan Fungsi Satuan Polisi Pamong Praja dan Rencana Strategis Satuan Polisi Pamong Praja Kabupaten Cirebon Tahun 201</w:t>
      </w:r>
      <w:r w:rsidR="00B51130">
        <w:rPr>
          <w:rFonts w:ascii="Tahoma" w:hAnsi="Tahoma" w:cs="Tahoma"/>
          <w:bCs/>
          <w:sz w:val="24"/>
          <w:szCs w:val="24"/>
          <w:lang w:val="sv-SE"/>
        </w:rPr>
        <w:t>9</w:t>
      </w:r>
      <w:r w:rsidRPr="00CD14C4">
        <w:rPr>
          <w:rFonts w:ascii="Tahoma" w:hAnsi="Tahoma" w:cs="Tahoma"/>
          <w:bCs/>
          <w:sz w:val="24"/>
          <w:szCs w:val="24"/>
          <w:lang w:val="sv-SE"/>
        </w:rPr>
        <w:t>-20</w:t>
      </w:r>
      <w:r w:rsidR="00B51130">
        <w:rPr>
          <w:rFonts w:ascii="Tahoma" w:hAnsi="Tahoma" w:cs="Tahoma"/>
          <w:bCs/>
          <w:sz w:val="24"/>
          <w:szCs w:val="24"/>
          <w:lang w:val="sv-SE"/>
        </w:rPr>
        <w:t>24</w:t>
      </w:r>
      <w:r w:rsidRPr="00CD14C4">
        <w:rPr>
          <w:rFonts w:ascii="Tahoma" w:hAnsi="Tahoma" w:cs="Tahoma"/>
          <w:bCs/>
          <w:sz w:val="24"/>
          <w:szCs w:val="24"/>
          <w:lang w:val="sv-SE"/>
        </w:rPr>
        <w:t>.</w:t>
      </w:r>
    </w:p>
    <w:p w:rsidR="00800E04" w:rsidRDefault="00800E04" w:rsidP="00800E04">
      <w:pPr>
        <w:pStyle w:val="ListParagraph"/>
        <w:spacing w:after="0" w:line="360" w:lineRule="auto"/>
        <w:ind w:left="426"/>
        <w:jc w:val="both"/>
        <w:rPr>
          <w:rFonts w:ascii="Tahoma" w:hAnsi="Tahoma" w:cs="Tahoma"/>
          <w:bCs/>
          <w:sz w:val="24"/>
          <w:szCs w:val="24"/>
          <w:lang w:val="sv-SE"/>
        </w:rPr>
      </w:pPr>
      <w:r w:rsidRPr="00CD14C4">
        <w:rPr>
          <w:rFonts w:ascii="Tahoma" w:hAnsi="Tahoma" w:cs="Tahoma"/>
          <w:bCs/>
          <w:sz w:val="24"/>
          <w:szCs w:val="24"/>
          <w:lang w:val="sv-SE"/>
        </w:rPr>
        <w:t xml:space="preserve">Isu-isu penting terkait  kinerja  pelayanan Penyelenggaraan Tugas dan Fungsi Satuan Polisi Pamong Praja Kabupaten Cirebon yaitu </w:t>
      </w:r>
      <w:r w:rsidRPr="00CD14C4">
        <w:rPr>
          <w:rFonts w:ascii="Tahoma" w:hAnsi="Tahoma" w:cs="Tahoma"/>
          <w:sz w:val="24"/>
          <w:szCs w:val="24"/>
        </w:rPr>
        <w:t xml:space="preserve">dalam </w:t>
      </w:r>
      <w:r w:rsidRPr="00CD14C4">
        <w:rPr>
          <w:rFonts w:ascii="Tahoma" w:hAnsi="Tahoma" w:cs="Tahoma"/>
          <w:sz w:val="24"/>
          <w:szCs w:val="24"/>
          <w:lang w:val="fi-FI"/>
        </w:rPr>
        <w:t>memelihara</w:t>
      </w:r>
      <w:r w:rsidR="00CE776F">
        <w:rPr>
          <w:rFonts w:ascii="Tahoma" w:hAnsi="Tahoma" w:cs="Tahoma"/>
          <w:sz w:val="24"/>
          <w:szCs w:val="24"/>
          <w:lang w:val="fi-FI"/>
        </w:rPr>
        <w:t xml:space="preserve"> </w:t>
      </w:r>
      <w:r w:rsidRPr="00CD14C4">
        <w:rPr>
          <w:rFonts w:ascii="Tahoma" w:hAnsi="Tahoma" w:cs="Tahoma"/>
          <w:sz w:val="24"/>
          <w:szCs w:val="24"/>
          <w:lang w:val="fi-FI"/>
        </w:rPr>
        <w:t>dan</w:t>
      </w:r>
      <w:r w:rsidR="00CE776F">
        <w:rPr>
          <w:rFonts w:ascii="Tahoma" w:hAnsi="Tahoma" w:cs="Tahoma"/>
          <w:sz w:val="24"/>
          <w:szCs w:val="24"/>
          <w:lang w:val="fi-FI"/>
        </w:rPr>
        <w:t xml:space="preserve"> </w:t>
      </w:r>
      <w:r w:rsidRPr="00CD14C4">
        <w:rPr>
          <w:rFonts w:ascii="Tahoma" w:hAnsi="Tahoma" w:cs="Tahoma"/>
          <w:sz w:val="24"/>
          <w:szCs w:val="24"/>
          <w:lang w:val="fi-FI"/>
        </w:rPr>
        <w:t>menyelenggarakan Ketertiban Umum dan Ke</w:t>
      </w:r>
      <w:r w:rsidR="00111707">
        <w:rPr>
          <w:rFonts w:ascii="Tahoma" w:hAnsi="Tahoma" w:cs="Tahoma"/>
          <w:sz w:val="24"/>
          <w:szCs w:val="24"/>
          <w:lang w:val="fi-FI"/>
        </w:rPr>
        <w:t>tentraman Masyarakat, Penegakan</w:t>
      </w:r>
      <w:r w:rsidRPr="00CD14C4">
        <w:rPr>
          <w:rFonts w:ascii="Tahoma" w:hAnsi="Tahoma" w:cs="Tahoma"/>
          <w:sz w:val="24"/>
          <w:szCs w:val="24"/>
          <w:lang w:val="fi-FI"/>
        </w:rPr>
        <w:t xml:space="preserve"> Peraturan Daerah, Peraturan Bupati</w:t>
      </w:r>
      <w:r w:rsidR="00CE776F">
        <w:rPr>
          <w:rFonts w:ascii="Tahoma" w:hAnsi="Tahoma" w:cs="Tahoma"/>
          <w:sz w:val="24"/>
          <w:szCs w:val="24"/>
          <w:lang w:val="fi-FI"/>
        </w:rPr>
        <w:t xml:space="preserve"> </w:t>
      </w:r>
      <w:r w:rsidRPr="00CD14C4">
        <w:rPr>
          <w:rFonts w:ascii="Tahoma" w:hAnsi="Tahoma" w:cs="Tahoma"/>
          <w:sz w:val="24"/>
          <w:szCs w:val="24"/>
          <w:lang w:val="fi-FI"/>
        </w:rPr>
        <w:t>dan</w:t>
      </w:r>
      <w:r w:rsidR="00CE776F">
        <w:rPr>
          <w:rFonts w:ascii="Tahoma" w:hAnsi="Tahoma" w:cs="Tahoma"/>
          <w:sz w:val="24"/>
          <w:szCs w:val="24"/>
          <w:lang w:val="fi-FI"/>
        </w:rPr>
        <w:t xml:space="preserve"> </w:t>
      </w:r>
      <w:r w:rsidRPr="00CD14C4">
        <w:rPr>
          <w:rFonts w:ascii="Tahoma" w:hAnsi="Tahoma" w:cs="Tahoma"/>
          <w:sz w:val="24"/>
          <w:szCs w:val="24"/>
          <w:lang w:val="fi-FI"/>
        </w:rPr>
        <w:t>Keputusan Bupati, Sumber Daya Aparatur dan Perlindungan Masyarakat</w:t>
      </w:r>
      <w:r w:rsidRPr="00CD14C4">
        <w:rPr>
          <w:rFonts w:ascii="Tahoma" w:hAnsi="Tahoma" w:cs="Tahoma"/>
          <w:bCs/>
          <w:sz w:val="24"/>
          <w:szCs w:val="24"/>
          <w:lang w:val="sv-SE"/>
        </w:rPr>
        <w:t xml:space="preserve">sebagai berikut : </w:t>
      </w:r>
    </w:p>
    <w:p w:rsidR="00800E04" w:rsidRPr="0053135C" w:rsidRDefault="00800E04" w:rsidP="00800E04">
      <w:pPr>
        <w:spacing w:line="360" w:lineRule="auto"/>
        <w:ind w:left="450"/>
        <w:jc w:val="both"/>
        <w:rPr>
          <w:rFonts w:ascii="Tahoma" w:hAnsi="Tahoma" w:cs="Tahoma"/>
          <w:bCs/>
          <w:sz w:val="8"/>
          <w:szCs w:val="8"/>
          <w:lang w:val="sv-SE"/>
        </w:rPr>
      </w:pPr>
    </w:p>
    <w:p w:rsidR="00800E04" w:rsidRPr="00BD2A9A" w:rsidRDefault="00800E04" w:rsidP="00800E04">
      <w:pPr>
        <w:pStyle w:val="BodyTextIndent"/>
        <w:numPr>
          <w:ilvl w:val="0"/>
          <w:numId w:val="23"/>
        </w:numPr>
        <w:spacing w:before="0" w:after="0"/>
        <w:ind w:left="720" w:hanging="270"/>
        <w:jc w:val="both"/>
        <w:rPr>
          <w:rFonts w:ascii="Tahoma" w:hAnsi="Tahoma" w:cs="Tahoma"/>
          <w:b/>
          <w:bCs/>
          <w:color w:val="000000" w:themeColor="text1"/>
          <w:sz w:val="24"/>
          <w:szCs w:val="24"/>
        </w:rPr>
      </w:pPr>
      <w:r w:rsidRPr="00BD2A9A">
        <w:rPr>
          <w:rFonts w:ascii="Tahoma" w:hAnsi="Tahoma" w:cs="Tahoma"/>
          <w:b/>
          <w:bCs/>
          <w:color w:val="000000" w:themeColor="text1"/>
          <w:sz w:val="24"/>
          <w:szCs w:val="24"/>
        </w:rPr>
        <w:lastRenderedPageBreak/>
        <w:t>Kekuatan / Potensi</w:t>
      </w:r>
    </w:p>
    <w:p w:rsidR="00800E04" w:rsidRPr="00AC4B34" w:rsidRDefault="00800E04" w:rsidP="00800E04">
      <w:pPr>
        <w:pStyle w:val="ListParagraph"/>
        <w:numPr>
          <w:ilvl w:val="0"/>
          <w:numId w:val="20"/>
        </w:numPr>
        <w:tabs>
          <w:tab w:val="left" w:pos="1080"/>
        </w:tabs>
        <w:spacing w:after="0" w:line="360" w:lineRule="auto"/>
        <w:jc w:val="both"/>
        <w:rPr>
          <w:rFonts w:ascii="Tahoma" w:hAnsi="Tahoma" w:cs="Tahoma"/>
          <w:sz w:val="24"/>
          <w:szCs w:val="24"/>
          <w:lang w:val="fi-FI"/>
        </w:rPr>
      </w:pPr>
      <w:r w:rsidRPr="00AC4B34">
        <w:rPr>
          <w:rFonts w:ascii="Tahoma" w:hAnsi="Tahoma" w:cs="Tahoma"/>
          <w:sz w:val="24"/>
          <w:szCs w:val="24"/>
          <w:lang w:val="fi-FI"/>
        </w:rPr>
        <w:t>Memiliki kewenangan dalam pemeliharaan dan penyelenggaraan ketertiban umum dan ketenteraman masyarakat, penegakan Peraturan Daerah, Peraturan Bupati dan Keputusan Bupati.</w:t>
      </w:r>
    </w:p>
    <w:p w:rsidR="00800E04" w:rsidRPr="00AC4B34" w:rsidRDefault="00F40F08" w:rsidP="00800E04">
      <w:pPr>
        <w:pStyle w:val="ListParagraph"/>
        <w:numPr>
          <w:ilvl w:val="0"/>
          <w:numId w:val="20"/>
        </w:numPr>
        <w:tabs>
          <w:tab w:val="left" w:pos="1080"/>
        </w:tabs>
        <w:spacing w:after="0" w:line="360" w:lineRule="auto"/>
        <w:jc w:val="both"/>
        <w:rPr>
          <w:rFonts w:ascii="Tahoma" w:hAnsi="Tahoma" w:cs="Tahoma"/>
          <w:sz w:val="24"/>
          <w:szCs w:val="24"/>
          <w:lang w:val="fi-FI"/>
        </w:rPr>
      </w:pPr>
      <w:r>
        <w:rPr>
          <w:rFonts w:ascii="Tahoma" w:hAnsi="Tahoma" w:cs="Tahoma"/>
          <w:sz w:val="24"/>
          <w:szCs w:val="24"/>
          <w:lang w:val="fi-FI"/>
        </w:rPr>
        <w:t>Adanya Perundang</w:t>
      </w:r>
      <w:r w:rsidR="00800E04">
        <w:rPr>
          <w:rFonts w:ascii="Tahoma" w:hAnsi="Tahoma" w:cs="Tahoma"/>
          <w:sz w:val="24"/>
          <w:szCs w:val="24"/>
          <w:lang w:val="fi-FI"/>
        </w:rPr>
        <w:t>-Undangan Daerah</w:t>
      </w:r>
      <w:r w:rsidR="00800E04" w:rsidRPr="00AC4B34">
        <w:rPr>
          <w:rFonts w:ascii="Tahoma" w:hAnsi="Tahoma" w:cs="Tahoma"/>
          <w:sz w:val="24"/>
          <w:szCs w:val="24"/>
          <w:lang w:val="fi-FI"/>
        </w:rPr>
        <w:t xml:space="preserve"> yang menjadi dasar hukum dalam pelaksanaan tugas.</w:t>
      </w:r>
    </w:p>
    <w:p w:rsidR="00800E04" w:rsidRPr="00AC4B34" w:rsidRDefault="00800E04" w:rsidP="00800E04">
      <w:pPr>
        <w:pStyle w:val="ListParagraph"/>
        <w:numPr>
          <w:ilvl w:val="0"/>
          <w:numId w:val="20"/>
        </w:numPr>
        <w:tabs>
          <w:tab w:val="left" w:pos="1080"/>
        </w:tabs>
        <w:spacing w:after="0" w:line="360" w:lineRule="auto"/>
        <w:jc w:val="both"/>
        <w:rPr>
          <w:rFonts w:ascii="Tahoma" w:hAnsi="Tahoma" w:cs="Tahoma"/>
          <w:sz w:val="24"/>
          <w:szCs w:val="24"/>
          <w:lang w:val="fi-FI"/>
        </w:rPr>
      </w:pPr>
      <w:r w:rsidRPr="00AC4B34">
        <w:rPr>
          <w:rFonts w:ascii="Tahoma" w:hAnsi="Tahoma" w:cs="Tahoma"/>
          <w:sz w:val="24"/>
          <w:szCs w:val="24"/>
          <w:lang w:val="fi-FI"/>
        </w:rPr>
        <w:t xml:space="preserve">Sumber Daya Manusia memiliki komitmen yang tinggi terhadap Visi, Misi dan </w:t>
      </w:r>
      <w:r>
        <w:rPr>
          <w:rFonts w:ascii="Tahoma" w:hAnsi="Tahoma" w:cs="Tahoma"/>
          <w:sz w:val="24"/>
          <w:szCs w:val="24"/>
          <w:lang w:val="fi-FI"/>
        </w:rPr>
        <w:t xml:space="preserve">Tugas Pokok dan Fungsi </w:t>
      </w:r>
      <w:r w:rsidRPr="00AC4B34">
        <w:rPr>
          <w:rFonts w:ascii="Tahoma" w:hAnsi="Tahoma" w:cs="Tahoma"/>
          <w:sz w:val="24"/>
          <w:szCs w:val="24"/>
          <w:lang w:val="fi-FI"/>
        </w:rPr>
        <w:t>Organisasi.</w:t>
      </w:r>
    </w:p>
    <w:p w:rsidR="00800E04" w:rsidRDefault="00800E04" w:rsidP="00800E04">
      <w:pPr>
        <w:pStyle w:val="ListParagraph"/>
        <w:numPr>
          <w:ilvl w:val="0"/>
          <w:numId w:val="20"/>
        </w:numPr>
        <w:tabs>
          <w:tab w:val="left" w:pos="1080"/>
        </w:tabs>
        <w:spacing w:after="0" w:line="360" w:lineRule="auto"/>
        <w:jc w:val="both"/>
        <w:rPr>
          <w:rFonts w:ascii="Tahoma" w:hAnsi="Tahoma" w:cs="Tahoma"/>
          <w:sz w:val="24"/>
          <w:szCs w:val="24"/>
          <w:lang w:val="fi-FI"/>
        </w:rPr>
      </w:pPr>
      <w:r w:rsidRPr="00AC4B34">
        <w:rPr>
          <w:rFonts w:ascii="Tahoma" w:hAnsi="Tahoma" w:cs="Tahoma"/>
          <w:sz w:val="24"/>
          <w:szCs w:val="24"/>
          <w:lang w:val="fi-FI"/>
        </w:rPr>
        <w:t>Tersedianya</w:t>
      </w:r>
      <w:r w:rsidR="00CE776F">
        <w:rPr>
          <w:rFonts w:ascii="Tahoma" w:hAnsi="Tahoma" w:cs="Tahoma"/>
          <w:sz w:val="24"/>
          <w:szCs w:val="24"/>
          <w:lang w:val="fi-FI"/>
        </w:rPr>
        <w:t xml:space="preserve"> </w:t>
      </w:r>
      <w:r w:rsidRPr="00AC4B34">
        <w:rPr>
          <w:rFonts w:ascii="Tahoma" w:hAnsi="Tahoma" w:cs="Tahoma"/>
          <w:sz w:val="24"/>
          <w:szCs w:val="24"/>
          <w:lang w:val="fi-FI"/>
        </w:rPr>
        <w:t>sarana</w:t>
      </w:r>
      <w:r w:rsidR="00CE776F">
        <w:rPr>
          <w:rFonts w:ascii="Tahoma" w:hAnsi="Tahoma" w:cs="Tahoma"/>
          <w:sz w:val="24"/>
          <w:szCs w:val="24"/>
          <w:lang w:val="fi-FI"/>
        </w:rPr>
        <w:t xml:space="preserve"> </w:t>
      </w:r>
      <w:r w:rsidRPr="00AC4B34">
        <w:rPr>
          <w:rFonts w:ascii="Tahoma" w:hAnsi="Tahoma" w:cs="Tahoma"/>
          <w:sz w:val="24"/>
          <w:szCs w:val="24"/>
          <w:lang w:val="fi-FI"/>
        </w:rPr>
        <w:t>dan</w:t>
      </w:r>
      <w:r w:rsidR="00CE776F">
        <w:rPr>
          <w:rFonts w:ascii="Tahoma" w:hAnsi="Tahoma" w:cs="Tahoma"/>
          <w:sz w:val="24"/>
          <w:szCs w:val="24"/>
          <w:lang w:val="fi-FI"/>
        </w:rPr>
        <w:t xml:space="preserve"> </w:t>
      </w:r>
      <w:r w:rsidRPr="00AC4B34">
        <w:rPr>
          <w:rFonts w:ascii="Tahoma" w:hAnsi="Tahoma" w:cs="Tahoma"/>
          <w:sz w:val="24"/>
          <w:szCs w:val="24"/>
          <w:lang w:val="fi-FI"/>
        </w:rPr>
        <w:t>prasarana yang dimiliki untuk menunjang kelancaran pelaksanaan tugas.</w:t>
      </w:r>
    </w:p>
    <w:p w:rsidR="00800E04" w:rsidRPr="00A3156C" w:rsidRDefault="00800E04" w:rsidP="00800E04">
      <w:pPr>
        <w:pStyle w:val="ListParagraph"/>
        <w:tabs>
          <w:tab w:val="center" w:pos="4924"/>
          <w:tab w:val="left" w:pos="7080"/>
        </w:tabs>
        <w:spacing w:after="0" w:line="360" w:lineRule="auto"/>
        <w:ind w:left="1170"/>
        <w:jc w:val="both"/>
        <w:rPr>
          <w:rFonts w:ascii="Tahoma" w:hAnsi="Tahoma" w:cs="Tahoma"/>
          <w:sz w:val="6"/>
          <w:szCs w:val="6"/>
          <w:lang w:val="fi-FI"/>
        </w:rPr>
      </w:pPr>
    </w:p>
    <w:p w:rsidR="00800E04" w:rsidRPr="00BD2A9A" w:rsidRDefault="00800E04" w:rsidP="00800E04">
      <w:pPr>
        <w:pStyle w:val="BodyTextIndent"/>
        <w:numPr>
          <w:ilvl w:val="0"/>
          <w:numId w:val="23"/>
        </w:numPr>
        <w:spacing w:before="0" w:after="0"/>
        <w:ind w:left="720" w:hanging="270"/>
        <w:jc w:val="both"/>
        <w:rPr>
          <w:rFonts w:ascii="Tahoma" w:hAnsi="Tahoma" w:cs="Tahoma"/>
          <w:b/>
          <w:bCs/>
          <w:color w:val="000000" w:themeColor="text1"/>
          <w:sz w:val="24"/>
          <w:szCs w:val="24"/>
        </w:rPr>
      </w:pPr>
      <w:r w:rsidRPr="00BD2A9A">
        <w:rPr>
          <w:rFonts w:ascii="Tahoma" w:hAnsi="Tahoma" w:cs="Tahoma"/>
          <w:b/>
          <w:bCs/>
          <w:color w:val="000000" w:themeColor="text1"/>
          <w:sz w:val="24"/>
          <w:szCs w:val="24"/>
        </w:rPr>
        <w:t>Kelemahan</w:t>
      </w:r>
    </w:p>
    <w:p w:rsidR="00800E04" w:rsidRPr="00AC4B34" w:rsidRDefault="00800E04" w:rsidP="00800E04">
      <w:pPr>
        <w:pStyle w:val="BodyText2"/>
        <w:numPr>
          <w:ilvl w:val="0"/>
          <w:numId w:val="21"/>
        </w:numPr>
        <w:spacing w:after="0" w:line="360" w:lineRule="auto"/>
        <w:jc w:val="both"/>
        <w:rPr>
          <w:rFonts w:ascii="Tahoma" w:hAnsi="Tahoma" w:cs="Tahoma"/>
          <w:lang w:val="fi-FI"/>
        </w:rPr>
      </w:pPr>
      <w:r w:rsidRPr="00AC4B34">
        <w:rPr>
          <w:rFonts w:ascii="Tahoma" w:hAnsi="Tahoma" w:cs="Tahoma"/>
          <w:lang w:val="fi-FI"/>
        </w:rPr>
        <w:t>Jumlah Sumber Daya Manusia yang ada tidak sebanding dengan kualitas yang diharapkan dan wilayah kerja yang luas.</w:t>
      </w:r>
    </w:p>
    <w:p w:rsidR="00800E04" w:rsidRPr="00AC4B34" w:rsidRDefault="00800E04" w:rsidP="00800E04">
      <w:pPr>
        <w:pStyle w:val="ListParagraph"/>
        <w:numPr>
          <w:ilvl w:val="0"/>
          <w:numId w:val="21"/>
        </w:numPr>
        <w:tabs>
          <w:tab w:val="center" w:pos="4924"/>
          <w:tab w:val="left" w:pos="7080"/>
        </w:tabs>
        <w:spacing w:after="0" w:line="360" w:lineRule="auto"/>
        <w:jc w:val="both"/>
        <w:rPr>
          <w:rFonts w:ascii="Tahoma" w:hAnsi="Tahoma" w:cs="Tahoma"/>
          <w:sz w:val="24"/>
          <w:szCs w:val="24"/>
          <w:lang w:val="fi-FI"/>
        </w:rPr>
      </w:pPr>
      <w:r w:rsidRPr="00AC4B34">
        <w:rPr>
          <w:rFonts w:ascii="Tahoma" w:hAnsi="Tahoma" w:cs="Tahoma"/>
          <w:sz w:val="24"/>
          <w:szCs w:val="24"/>
          <w:lang w:val="fi-FI"/>
        </w:rPr>
        <w:t xml:space="preserve">Masih </w:t>
      </w:r>
      <w:r w:rsidRPr="00AC4B34">
        <w:rPr>
          <w:rFonts w:ascii="Tahoma" w:hAnsi="Tahoma" w:cs="Tahoma"/>
          <w:sz w:val="24"/>
          <w:szCs w:val="24"/>
          <w:lang w:val="id-ID"/>
        </w:rPr>
        <w:t>kurangnya sarana dan prasarana pendukung</w:t>
      </w:r>
      <w:r w:rsidRPr="00AC4B34">
        <w:rPr>
          <w:rFonts w:ascii="Tahoma" w:hAnsi="Tahoma" w:cs="Tahoma"/>
          <w:sz w:val="24"/>
          <w:szCs w:val="24"/>
        </w:rPr>
        <w:t xml:space="preserve"> yang memadai </w:t>
      </w:r>
      <w:r w:rsidRPr="00AC4B34">
        <w:rPr>
          <w:rFonts w:ascii="Tahoma" w:hAnsi="Tahoma" w:cs="Tahoma"/>
          <w:sz w:val="24"/>
          <w:szCs w:val="24"/>
          <w:lang w:val="id-ID"/>
        </w:rPr>
        <w:t>dalam melaksanakan tugas</w:t>
      </w:r>
      <w:r w:rsidRPr="00AC4B34">
        <w:rPr>
          <w:rFonts w:ascii="Tahoma" w:hAnsi="Tahoma" w:cs="Tahoma"/>
          <w:sz w:val="24"/>
          <w:szCs w:val="24"/>
          <w:lang w:val="fi-FI"/>
        </w:rPr>
        <w:t>.</w:t>
      </w:r>
    </w:p>
    <w:p w:rsidR="00800E04" w:rsidRPr="00AC4B34" w:rsidRDefault="00800E04" w:rsidP="00800E04">
      <w:pPr>
        <w:pStyle w:val="ListParagraph"/>
        <w:numPr>
          <w:ilvl w:val="0"/>
          <w:numId w:val="21"/>
        </w:numPr>
        <w:tabs>
          <w:tab w:val="center" w:pos="4924"/>
          <w:tab w:val="left" w:pos="7080"/>
        </w:tabs>
        <w:spacing w:after="0" w:line="360" w:lineRule="auto"/>
        <w:jc w:val="both"/>
        <w:rPr>
          <w:rFonts w:ascii="Tahoma" w:hAnsi="Tahoma" w:cs="Tahoma"/>
          <w:sz w:val="24"/>
          <w:szCs w:val="24"/>
          <w:lang w:val="fi-FI"/>
        </w:rPr>
      </w:pPr>
      <w:r w:rsidRPr="00AC4B34">
        <w:rPr>
          <w:rFonts w:ascii="Tahoma" w:hAnsi="Tahoma" w:cs="Tahoma"/>
          <w:sz w:val="24"/>
          <w:szCs w:val="24"/>
          <w:lang w:val="id-ID"/>
        </w:rPr>
        <w:t xml:space="preserve">Belum optimalnya koordinasi dengan pihak-pihak terkait dalam </w:t>
      </w:r>
      <w:r w:rsidRPr="00AC4B34">
        <w:rPr>
          <w:rFonts w:ascii="Tahoma" w:hAnsi="Tahoma" w:cs="Tahoma"/>
          <w:sz w:val="24"/>
          <w:szCs w:val="24"/>
          <w:lang w:val="fi-FI"/>
        </w:rPr>
        <w:t xml:space="preserve">pemeliharaan dan penyelenggaraan ketertiban umum dan ketenteraman masyarakat, penegakan Peraturan Daerah, Peraturan Bupati dan Keputusan Bupati </w:t>
      </w:r>
      <w:r w:rsidR="00CE776F">
        <w:rPr>
          <w:rFonts w:ascii="Tahoma" w:hAnsi="Tahoma" w:cs="Tahoma"/>
          <w:sz w:val="24"/>
          <w:szCs w:val="24"/>
          <w:lang w:val="id-ID"/>
        </w:rPr>
        <w:t>serta pencegahan</w:t>
      </w:r>
      <w:r w:rsidR="00CE776F">
        <w:rPr>
          <w:rFonts w:ascii="Tahoma" w:hAnsi="Tahoma" w:cs="Tahoma"/>
          <w:sz w:val="24"/>
          <w:szCs w:val="24"/>
        </w:rPr>
        <w:t xml:space="preserve">  </w:t>
      </w:r>
      <w:r w:rsidRPr="00AC4B34">
        <w:rPr>
          <w:rFonts w:ascii="Tahoma" w:hAnsi="Tahoma" w:cs="Tahoma"/>
          <w:sz w:val="24"/>
          <w:szCs w:val="24"/>
          <w:lang w:val="id-ID"/>
        </w:rPr>
        <w:t xml:space="preserve">tindak </w:t>
      </w:r>
      <w:r w:rsidRPr="00AC4B34">
        <w:rPr>
          <w:rFonts w:ascii="Tahoma" w:hAnsi="Tahoma" w:cs="Tahoma"/>
          <w:sz w:val="24"/>
          <w:szCs w:val="24"/>
        </w:rPr>
        <w:t>k</w:t>
      </w:r>
      <w:r w:rsidRPr="00AC4B34">
        <w:rPr>
          <w:rFonts w:ascii="Tahoma" w:hAnsi="Tahoma" w:cs="Tahoma"/>
          <w:sz w:val="24"/>
          <w:szCs w:val="24"/>
          <w:lang w:val="id-ID"/>
        </w:rPr>
        <w:t>riminal</w:t>
      </w:r>
      <w:r w:rsidRPr="00AC4B34">
        <w:rPr>
          <w:rFonts w:ascii="Tahoma" w:hAnsi="Tahoma" w:cs="Tahoma"/>
          <w:sz w:val="24"/>
          <w:szCs w:val="24"/>
          <w:lang w:val="fi-FI"/>
        </w:rPr>
        <w:t>.</w:t>
      </w:r>
    </w:p>
    <w:p w:rsidR="00800E04" w:rsidRDefault="00800E04" w:rsidP="00800E04">
      <w:pPr>
        <w:pStyle w:val="BodyText2"/>
        <w:numPr>
          <w:ilvl w:val="0"/>
          <w:numId w:val="21"/>
        </w:numPr>
        <w:spacing w:after="0" w:line="360" w:lineRule="auto"/>
        <w:jc w:val="both"/>
        <w:rPr>
          <w:rFonts w:ascii="Tahoma" w:hAnsi="Tahoma" w:cs="Tahoma"/>
          <w:lang w:val="fi-FI"/>
        </w:rPr>
      </w:pPr>
      <w:r w:rsidRPr="00AC4B34">
        <w:rPr>
          <w:rFonts w:ascii="Tahoma" w:hAnsi="Tahoma" w:cs="Tahoma"/>
          <w:lang w:val="fi-FI"/>
        </w:rPr>
        <w:t>Sumber dana / anggaran belum memadai.</w:t>
      </w:r>
    </w:p>
    <w:p w:rsidR="00800E04" w:rsidRPr="005F5698" w:rsidRDefault="00800E04" w:rsidP="00800E04">
      <w:pPr>
        <w:pStyle w:val="BodyText2"/>
        <w:spacing w:after="0" w:line="360" w:lineRule="auto"/>
        <w:ind w:left="1080"/>
        <w:jc w:val="both"/>
        <w:rPr>
          <w:rFonts w:ascii="Tahoma" w:hAnsi="Tahoma" w:cs="Tahoma"/>
          <w:sz w:val="8"/>
          <w:szCs w:val="8"/>
          <w:lang w:val="fi-FI"/>
        </w:rPr>
      </w:pPr>
    </w:p>
    <w:p w:rsidR="00800E04" w:rsidRPr="00BD2A9A" w:rsidRDefault="00800E04" w:rsidP="00800E04">
      <w:pPr>
        <w:pStyle w:val="BodyTextIndent"/>
        <w:numPr>
          <w:ilvl w:val="0"/>
          <w:numId w:val="23"/>
        </w:numPr>
        <w:spacing w:before="0" w:after="0"/>
        <w:ind w:left="720" w:hanging="270"/>
        <w:jc w:val="both"/>
        <w:rPr>
          <w:rFonts w:ascii="Tahoma" w:hAnsi="Tahoma" w:cs="Tahoma"/>
          <w:b/>
          <w:bCs/>
          <w:color w:val="000000" w:themeColor="text1"/>
          <w:sz w:val="24"/>
          <w:szCs w:val="24"/>
        </w:rPr>
      </w:pPr>
      <w:r w:rsidRPr="00BD2A9A">
        <w:rPr>
          <w:rFonts w:ascii="Tahoma" w:hAnsi="Tahoma" w:cs="Tahoma"/>
          <w:b/>
          <w:bCs/>
          <w:color w:val="000000" w:themeColor="text1"/>
          <w:sz w:val="24"/>
          <w:szCs w:val="24"/>
        </w:rPr>
        <w:t>Peluang</w:t>
      </w:r>
    </w:p>
    <w:p w:rsidR="00800E04" w:rsidRPr="00AC4B3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t>Semakin berkembangnya proses reformasi politik, hukum dan Hak Asasi Manusia</w:t>
      </w:r>
    </w:p>
    <w:p w:rsidR="00800E04" w:rsidRPr="00AC4B3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t>Potensi geografis dan demografis yang rawan konflik.</w:t>
      </w:r>
    </w:p>
    <w:p w:rsidR="00800E04" w:rsidRPr="00AC4B3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t>Pendidikan politik masyarakat yang semakin meningkat.</w:t>
      </w:r>
    </w:p>
    <w:p w:rsidR="00800E04" w:rsidRPr="00AC4B3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t>Semakin derasnya pengaruh Era Globalisasi yang terus membawa kehidupan masyarakat yang lebih berdaya saing.</w:t>
      </w:r>
    </w:p>
    <w:p w:rsidR="00800E0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t>Partisipasi masyara</w:t>
      </w:r>
      <w:r w:rsidR="00CE776F">
        <w:rPr>
          <w:rFonts w:ascii="Tahoma" w:hAnsi="Tahoma" w:cs="Tahoma"/>
          <w:lang w:val="fi-FI"/>
        </w:rPr>
        <w:t xml:space="preserve">kat terhadap pembangunan daerah       </w:t>
      </w:r>
      <w:r w:rsidRPr="00AC4B34">
        <w:rPr>
          <w:rFonts w:ascii="Tahoma" w:hAnsi="Tahoma" w:cs="Tahoma"/>
          <w:lang w:val="fi-FI"/>
        </w:rPr>
        <w:t>cukup tinggi.</w:t>
      </w:r>
    </w:p>
    <w:p w:rsidR="00800E04" w:rsidRPr="00AC4B3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lastRenderedPageBreak/>
        <w:t xml:space="preserve">Adanya pelatihan </w:t>
      </w:r>
      <w:r w:rsidR="00CE776F">
        <w:rPr>
          <w:rFonts w:ascii="Tahoma" w:hAnsi="Tahoma" w:cs="Tahoma"/>
          <w:lang w:val="id-ID"/>
        </w:rPr>
        <w:t>Penyidik Pegawai Negeri Sipil (PPNS</w:t>
      </w:r>
      <w:r w:rsidRPr="00AC4B34">
        <w:rPr>
          <w:rFonts w:ascii="Tahoma" w:hAnsi="Tahoma" w:cs="Tahoma"/>
          <w:lang w:val="id-ID"/>
        </w:rPr>
        <w:t>)</w:t>
      </w:r>
      <w:r w:rsidRPr="00AC4B34">
        <w:rPr>
          <w:rFonts w:ascii="Tahoma" w:hAnsi="Tahoma" w:cs="Tahoma"/>
          <w:lang w:val="fi-FI"/>
        </w:rPr>
        <w:t>.</w:t>
      </w:r>
    </w:p>
    <w:p w:rsidR="00800E04" w:rsidRDefault="00800E04" w:rsidP="00800E04">
      <w:pPr>
        <w:pStyle w:val="BodyText2"/>
        <w:numPr>
          <w:ilvl w:val="0"/>
          <w:numId w:val="22"/>
        </w:numPr>
        <w:spacing w:after="0" w:line="360" w:lineRule="auto"/>
        <w:jc w:val="both"/>
        <w:rPr>
          <w:rFonts w:ascii="Tahoma" w:hAnsi="Tahoma" w:cs="Tahoma"/>
          <w:lang w:val="fi-FI"/>
        </w:rPr>
      </w:pPr>
      <w:r w:rsidRPr="00AC4B34">
        <w:rPr>
          <w:rFonts w:ascii="Tahoma" w:hAnsi="Tahoma" w:cs="Tahoma"/>
          <w:lang w:val="fi-FI"/>
        </w:rPr>
        <w:t>Adanya informasi dari masyarakat, media dan Organisasi Perangkat Daerah (OPD) terkait dalam pelaksanaan tugas</w:t>
      </w:r>
    </w:p>
    <w:p w:rsidR="00800E04" w:rsidRPr="00CE776F" w:rsidRDefault="00800E04" w:rsidP="00800E04">
      <w:pPr>
        <w:pStyle w:val="BodyText2"/>
        <w:spacing w:after="0" w:line="360" w:lineRule="auto"/>
        <w:ind w:left="1170" w:hanging="360"/>
        <w:jc w:val="both"/>
        <w:rPr>
          <w:rFonts w:ascii="Tahoma" w:hAnsi="Tahoma" w:cs="Tahoma"/>
          <w:sz w:val="8"/>
          <w:szCs w:val="8"/>
          <w:lang w:val="id-ID"/>
        </w:rPr>
      </w:pPr>
    </w:p>
    <w:p w:rsidR="00800E04" w:rsidRPr="00BD2A9A" w:rsidRDefault="00800E04" w:rsidP="00800E04">
      <w:pPr>
        <w:pStyle w:val="BodyTextIndent"/>
        <w:numPr>
          <w:ilvl w:val="0"/>
          <w:numId w:val="23"/>
        </w:numPr>
        <w:spacing w:before="0" w:after="0"/>
        <w:ind w:left="720" w:hanging="274"/>
        <w:jc w:val="both"/>
        <w:rPr>
          <w:rFonts w:ascii="Tahoma" w:hAnsi="Tahoma" w:cs="Tahoma"/>
          <w:b/>
          <w:bCs/>
          <w:color w:val="000000" w:themeColor="text1"/>
          <w:sz w:val="24"/>
          <w:szCs w:val="24"/>
        </w:rPr>
      </w:pPr>
      <w:r w:rsidRPr="00BD2A9A">
        <w:rPr>
          <w:rFonts w:ascii="Tahoma" w:hAnsi="Tahoma" w:cs="Tahoma"/>
          <w:b/>
          <w:bCs/>
          <w:color w:val="000000" w:themeColor="text1"/>
          <w:sz w:val="24"/>
          <w:szCs w:val="24"/>
        </w:rPr>
        <w:t>Tantangan / Ancaman</w:t>
      </w:r>
    </w:p>
    <w:p w:rsidR="00800E04" w:rsidRPr="00AC4B34" w:rsidRDefault="00800E04" w:rsidP="00800E04">
      <w:pPr>
        <w:pStyle w:val="BodyText2"/>
        <w:numPr>
          <w:ilvl w:val="0"/>
          <w:numId w:val="19"/>
        </w:numPr>
        <w:spacing w:after="0" w:line="360" w:lineRule="auto"/>
        <w:ind w:left="1080"/>
        <w:jc w:val="both"/>
        <w:rPr>
          <w:rFonts w:ascii="Tahoma" w:hAnsi="Tahoma" w:cs="Tahoma"/>
          <w:lang w:val="fi-FI"/>
        </w:rPr>
      </w:pPr>
      <w:r w:rsidRPr="00AC4B34">
        <w:rPr>
          <w:rFonts w:ascii="Tahoma" w:hAnsi="Tahoma" w:cs="Tahoma"/>
          <w:lang w:val="id-ID"/>
        </w:rPr>
        <w:t xml:space="preserve">Masih adanya masyarakat, pihak pengusaha dan </w:t>
      </w:r>
      <w:r w:rsidRPr="00AC4B34">
        <w:rPr>
          <w:rFonts w:ascii="Tahoma" w:hAnsi="Tahoma" w:cs="Tahoma"/>
        </w:rPr>
        <w:t>i</w:t>
      </w:r>
      <w:r w:rsidRPr="00AC4B34">
        <w:rPr>
          <w:rFonts w:ascii="Tahoma" w:hAnsi="Tahoma" w:cs="Tahoma"/>
          <w:lang w:val="id-ID"/>
        </w:rPr>
        <w:t xml:space="preserve">nstansi berbadan hukum </w:t>
      </w:r>
      <w:r w:rsidR="00CE776F">
        <w:rPr>
          <w:rFonts w:ascii="Tahoma" w:hAnsi="Tahoma" w:cs="Tahoma"/>
          <w:lang w:val="id-ID"/>
        </w:rPr>
        <w:t>yang belum mengetahui, memahami</w:t>
      </w:r>
      <w:r w:rsidR="00CE776F">
        <w:rPr>
          <w:rFonts w:ascii="Tahoma" w:hAnsi="Tahoma" w:cs="Tahoma"/>
        </w:rPr>
        <w:t xml:space="preserve">          </w:t>
      </w:r>
      <w:r w:rsidRPr="00AC4B34">
        <w:rPr>
          <w:rFonts w:ascii="Tahoma" w:hAnsi="Tahoma" w:cs="Tahoma"/>
          <w:lang w:val="id-ID"/>
        </w:rPr>
        <w:t>dan mematuhi Peraturan Daerah</w:t>
      </w:r>
      <w:r w:rsidRPr="00AC4B34">
        <w:rPr>
          <w:rFonts w:ascii="Tahoma" w:hAnsi="Tahoma" w:cs="Tahoma"/>
          <w:lang w:val="fi-FI"/>
        </w:rPr>
        <w:t>, Peraturan Bupati dan Keputusan Bupati</w:t>
      </w:r>
    </w:p>
    <w:p w:rsidR="00800E04" w:rsidRPr="00AC4B3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C4B34">
        <w:rPr>
          <w:rFonts w:ascii="Tahoma" w:hAnsi="Tahoma" w:cs="Tahoma"/>
          <w:sz w:val="24"/>
          <w:szCs w:val="24"/>
          <w:lang w:val="fi-FI"/>
        </w:rPr>
        <w:t>Masih banyaknya pelanggaran ketertiban umum dan</w:t>
      </w:r>
      <w:r w:rsidR="00CE776F">
        <w:rPr>
          <w:rFonts w:ascii="Tahoma" w:hAnsi="Tahoma" w:cs="Tahoma"/>
          <w:sz w:val="24"/>
          <w:szCs w:val="24"/>
          <w:lang w:val="fi-FI"/>
        </w:rPr>
        <w:t xml:space="preserve"> </w:t>
      </w:r>
      <w:r w:rsidRPr="00AC4B34">
        <w:rPr>
          <w:rFonts w:ascii="Tahoma" w:hAnsi="Tahoma" w:cs="Tahoma"/>
          <w:sz w:val="24"/>
          <w:szCs w:val="24"/>
          <w:lang w:val="fi-FI"/>
        </w:rPr>
        <w:t>ketenteraman masyarakat.</w:t>
      </w:r>
    </w:p>
    <w:p w:rsidR="00800E04" w:rsidRPr="00AC4B3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C4B34">
        <w:rPr>
          <w:rFonts w:ascii="Tahoma" w:hAnsi="Tahoma" w:cs="Tahoma"/>
          <w:sz w:val="24"/>
          <w:szCs w:val="24"/>
          <w:lang w:val="fi-FI"/>
        </w:rPr>
        <w:t>Masih maraknya peredaran miras dan narkoba.</w:t>
      </w:r>
    </w:p>
    <w:p w:rsidR="00800E04" w:rsidRPr="00AC4B3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C4B34">
        <w:rPr>
          <w:rFonts w:ascii="Tahoma" w:hAnsi="Tahoma" w:cs="Tahoma"/>
          <w:sz w:val="24"/>
          <w:szCs w:val="24"/>
          <w:lang w:val="fi-FI"/>
        </w:rPr>
        <w:t>Masih seringnya terjadi demontrasi, tawuran dan huru-hara</w:t>
      </w:r>
    </w:p>
    <w:p w:rsidR="00800E04" w:rsidRPr="00AC4B3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C4B34">
        <w:rPr>
          <w:rFonts w:ascii="Tahoma" w:hAnsi="Tahoma" w:cs="Tahoma"/>
          <w:sz w:val="24"/>
          <w:szCs w:val="24"/>
          <w:lang w:val="fi-FI"/>
        </w:rPr>
        <w:t>Masih adanya praktek prostitusi</w:t>
      </w:r>
    </w:p>
    <w:p w:rsidR="00800E04" w:rsidRPr="00AC4B3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C4B34">
        <w:rPr>
          <w:rFonts w:ascii="Tahoma" w:hAnsi="Tahoma" w:cs="Tahoma"/>
          <w:sz w:val="24"/>
          <w:szCs w:val="24"/>
          <w:lang w:val="fi-FI"/>
        </w:rPr>
        <w:t>Masih sering terjadinya tindak kriminal.</w:t>
      </w:r>
    </w:p>
    <w:p w:rsidR="00800E0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C4B34">
        <w:rPr>
          <w:rFonts w:ascii="Tahoma" w:hAnsi="Tahoma" w:cs="Tahoma"/>
          <w:sz w:val="24"/>
          <w:szCs w:val="24"/>
          <w:lang w:val="fi-FI"/>
        </w:rPr>
        <w:t>Pengendalian keamanan dan kenyamanan dalam pelaksanaan pilkada, pemilu, hari besar keagamaan, hari besar nasional, hari besar kedaerahan dan tahun baru.</w:t>
      </w:r>
    </w:p>
    <w:p w:rsidR="00800E04" w:rsidRDefault="00800E04" w:rsidP="00800E04">
      <w:pPr>
        <w:pStyle w:val="ListParagraph"/>
        <w:numPr>
          <w:ilvl w:val="0"/>
          <w:numId w:val="19"/>
        </w:numPr>
        <w:tabs>
          <w:tab w:val="center" w:pos="4924"/>
          <w:tab w:val="left" w:pos="7080"/>
        </w:tabs>
        <w:spacing w:after="0" w:line="360" w:lineRule="auto"/>
        <w:ind w:left="1080"/>
        <w:jc w:val="both"/>
        <w:rPr>
          <w:rFonts w:ascii="Tahoma" w:hAnsi="Tahoma" w:cs="Tahoma"/>
          <w:sz w:val="24"/>
          <w:szCs w:val="24"/>
          <w:lang w:val="fi-FI"/>
        </w:rPr>
      </w:pPr>
      <w:r w:rsidRPr="00A85D65">
        <w:rPr>
          <w:rFonts w:ascii="Tahoma" w:hAnsi="Tahoma" w:cs="Tahoma"/>
          <w:sz w:val="24"/>
          <w:szCs w:val="24"/>
          <w:lang w:val="fi-FI"/>
        </w:rPr>
        <w:t>Belum maksimalnya pemberdayaan Satuan Perlindungan Masyarakat.</w:t>
      </w:r>
    </w:p>
    <w:p w:rsidR="00A95A82" w:rsidRPr="00A95A82" w:rsidRDefault="00A95A82" w:rsidP="00A95A82">
      <w:pPr>
        <w:tabs>
          <w:tab w:val="center" w:pos="4924"/>
          <w:tab w:val="left" w:pos="7080"/>
        </w:tabs>
        <w:spacing w:line="360" w:lineRule="auto"/>
        <w:jc w:val="both"/>
        <w:rPr>
          <w:rFonts w:ascii="Tahoma" w:hAnsi="Tahoma" w:cs="Tahoma"/>
          <w:lang w:val="fi-FI"/>
        </w:rPr>
      </w:pPr>
    </w:p>
    <w:p w:rsidR="00800E04" w:rsidRPr="00BD2A9A" w:rsidRDefault="00800E04" w:rsidP="00800E04">
      <w:pPr>
        <w:spacing w:line="360" w:lineRule="auto"/>
        <w:ind w:left="450"/>
        <w:jc w:val="both"/>
        <w:rPr>
          <w:rFonts w:ascii="Tahoma" w:hAnsi="Tahoma" w:cs="Tahoma"/>
          <w:color w:val="000000" w:themeColor="text1"/>
          <w:lang w:val="id-ID"/>
        </w:rPr>
      </w:pPr>
      <w:r w:rsidRPr="00BD2A9A">
        <w:rPr>
          <w:rFonts w:ascii="Tahoma" w:hAnsi="Tahoma" w:cs="Tahoma"/>
          <w:color w:val="000000" w:themeColor="text1"/>
        </w:rPr>
        <w:t xml:space="preserve">Adapun upaya untuk menghadapi hambatan tersebut antara </w:t>
      </w:r>
      <w:proofErr w:type="gramStart"/>
      <w:r w:rsidRPr="00BD2A9A">
        <w:rPr>
          <w:rFonts w:ascii="Tahoma" w:hAnsi="Tahoma" w:cs="Tahoma"/>
          <w:color w:val="000000" w:themeColor="text1"/>
        </w:rPr>
        <w:t>lain :</w:t>
      </w:r>
      <w:proofErr w:type="gramEnd"/>
    </w:p>
    <w:p w:rsidR="00800E04" w:rsidRPr="00AC4B34" w:rsidRDefault="00800E04" w:rsidP="00800E04">
      <w:pPr>
        <w:pStyle w:val="ListParagraph"/>
        <w:numPr>
          <w:ilvl w:val="0"/>
          <w:numId w:val="18"/>
        </w:numPr>
        <w:spacing w:after="0" w:line="360" w:lineRule="auto"/>
        <w:ind w:left="810"/>
        <w:jc w:val="both"/>
        <w:rPr>
          <w:rFonts w:ascii="Tahoma" w:hAnsi="Tahoma" w:cs="Tahoma"/>
          <w:sz w:val="24"/>
          <w:szCs w:val="24"/>
        </w:rPr>
      </w:pPr>
      <w:r w:rsidRPr="00AC4B34">
        <w:rPr>
          <w:rFonts w:ascii="Tahoma" w:hAnsi="Tahoma" w:cs="Tahoma"/>
          <w:sz w:val="24"/>
          <w:szCs w:val="24"/>
        </w:rPr>
        <w:t xml:space="preserve">Peningkatan </w:t>
      </w:r>
      <w:r w:rsidRPr="00AC4B34">
        <w:rPr>
          <w:rFonts w:ascii="Tahoma" w:hAnsi="Tahoma" w:cs="Tahoma"/>
          <w:sz w:val="24"/>
          <w:szCs w:val="24"/>
          <w:lang w:val="id-ID"/>
        </w:rPr>
        <w:t>pengawasan terhadap masyarakat, para pengusaha serta instansi berbadan hukum</w:t>
      </w:r>
      <w:r w:rsidRPr="00AC4B34">
        <w:rPr>
          <w:rFonts w:ascii="Tahoma" w:hAnsi="Tahoma" w:cs="Tahoma"/>
          <w:sz w:val="24"/>
          <w:szCs w:val="24"/>
        </w:rPr>
        <w:t>.</w:t>
      </w:r>
    </w:p>
    <w:p w:rsidR="00800E04" w:rsidRPr="00AC4B34" w:rsidRDefault="00800E04" w:rsidP="00800E04">
      <w:pPr>
        <w:pStyle w:val="ListParagraph"/>
        <w:numPr>
          <w:ilvl w:val="0"/>
          <w:numId w:val="18"/>
        </w:numPr>
        <w:spacing w:after="0" w:line="360" w:lineRule="auto"/>
        <w:ind w:left="810"/>
        <w:jc w:val="both"/>
        <w:rPr>
          <w:rFonts w:ascii="Tahoma" w:hAnsi="Tahoma" w:cs="Tahoma"/>
          <w:sz w:val="24"/>
          <w:szCs w:val="24"/>
        </w:rPr>
      </w:pPr>
      <w:r w:rsidRPr="00AC4B34">
        <w:rPr>
          <w:rFonts w:ascii="Tahoma" w:hAnsi="Tahoma" w:cs="Tahoma"/>
          <w:sz w:val="24"/>
          <w:szCs w:val="24"/>
          <w:lang w:val="id-ID"/>
        </w:rPr>
        <w:t>Mengikutsertakan a</w:t>
      </w:r>
      <w:r w:rsidRPr="00AC4B34">
        <w:rPr>
          <w:rFonts w:ascii="Tahoma" w:hAnsi="Tahoma" w:cs="Tahoma"/>
          <w:sz w:val="24"/>
          <w:szCs w:val="24"/>
        </w:rPr>
        <w:t>nggota</w:t>
      </w:r>
      <w:r w:rsidRPr="00AC4B34">
        <w:rPr>
          <w:rFonts w:ascii="Tahoma" w:hAnsi="Tahoma" w:cs="Tahoma"/>
          <w:sz w:val="24"/>
          <w:szCs w:val="24"/>
          <w:lang w:val="id-ID"/>
        </w:rPr>
        <w:t xml:space="preserve"> Satuan Polisi Pamong Praja untuk mengikuti pelatihan Penyidik Pegawai Negeri Sipil</w:t>
      </w:r>
      <w:r w:rsidRPr="00AC4B34">
        <w:rPr>
          <w:rFonts w:ascii="Tahoma" w:hAnsi="Tahoma" w:cs="Tahoma"/>
          <w:sz w:val="24"/>
          <w:szCs w:val="24"/>
        </w:rPr>
        <w:t xml:space="preserve"> (PPNS).</w:t>
      </w:r>
    </w:p>
    <w:p w:rsidR="00800E04" w:rsidRDefault="00800E04" w:rsidP="00800E04">
      <w:pPr>
        <w:pStyle w:val="ListParagraph"/>
        <w:numPr>
          <w:ilvl w:val="0"/>
          <w:numId w:val="18"/>
        </w:numPr>
        <w:spacing w:after="0" w:line="360" w:lineRule="auto"/>
        <w:ind w:left="810"/>
        <w:jc w:val="both"/>
        <w:rPr>
          <w:rFonts w:ascii="Tahoma" w:hAnsi="Tahoma" w:cs="Tahoma"/>
          <w:sz w:val="24"/>
          <w:szCs w:val="24"/>
        </w:rPr>
      </w:pPr>
      <w:r w:rsidRPr="005A3399">
        <w:rPr>
          <w:rFonts w:ascii="Tahoma" w:hAnsi="Tahoma" w:cs="Tahoma"/>
          <w:sz w:val="24"/>
          <w:szCs w:val="24"/>
        </w:rPr>
        <w:t xml:space="preserve">Meningkatkan profesionalisme </w:t>
      </w:r>
      <w:r w:rsidRPr="005A3399">
        <w:rPr>
          <w:rFonts w:ascii="Tahoma" w:hAnsi="Tahoma" w:cs="Tahoma"/>
          <w:sz w:val="24"/>
          <w:szCs w:val="24"/>
          <w:lang w:val="id-ID"/>
        </w:rPr>
        <w:t>anggota Satuan Polisi Pamong Praja</w:t>
      </w:r>
      <w:r w:rsidRPr="005A3399">
        <w:rPr>
          <w:rFonts w:ascii="Tahoma" w:hAnsi="Tahoma" w:cs="Tahoma"/>
          <w:sz w:val="24"/>
          <w:szCs w:val="24"/>
        </w:rPr>
        <w:t xml:space="preserve"> Kabupaten Cirebon.</w:t>
      </w:r>
    </w:p>
    <w:p w:rsidR="00800E04" w:rsidRPr="00A95C07" w:rsidRDefault="00800E04" w:rsidP="00800E04">
      <w:pPr>
        <w:pStyle w:val="ListParagraph"/>
        <w:numPr>
          <w:ilvl w:val="0"/>
          <w:numId w:val="18"/>
        </w:numPr>
        <w:spacing w:after="0" w:line="360" w:lineRule="auto"/>
        <w:ind w:left="810"/>
        <w:jc w:val="both"/>
        <w:rPr>
          <w:rFonts w:ascii="Tahoma" w:hAnsi="Tahoma" w:cs="Tahoma"/>
          <w:sz w:val="24"/>
          <w:szCs w:val="24"/>
        </w:rPr>
      </w:pPr>
      <w:r w:rsidRPr="005A3399">
        <w:rPr>
          <w:rFonts w:ascii="Tahoma" w:hAnsi="Tahoma" w:cs="Tahoma"/>
          <w:sz w:val="24"/>
          <w:szCs w:val="24"/>
          <w:lang w:val="id-ID"/>
        </w:rPr>
        <w:t>M</w:t>
      </w:r>
      <w:r w:rsidRPr="005A3399">
        <w:rPr>
          <w:rFonts w:ascii="Tahoma" w:hAnsi="Tahoma" w:cs="Tahoma"/>
          <w:sz w:val="24"/>
          <w:szCs w:val="24"/>
          <w:lang w:val="fi-FI"/>
        </w:rPr>
        <w:t>eningkatkan koordinasi dengan instansi terkait baik secara vertikal maupun horisontal.</w:t>
      </w:r>
    </w:p>
    <w:p w:rsidR="00A95C07" w:rsidRPr="00CE776F" w:rsidRDefault="00A95C07" w:rsidP="00A95C07">
      <w:pPr>
        <w:pStyle w:val="ListParagraph"/>
        <w:spacing w:after="0" w:line="360" w:lineRule="auto"/>
        <w:ind w:left="810"/>
        <w:jc w:val="both"/>
        <w:rPr>
          <w:rFonts w:ascii="Tahoma" w:hAnsi="Tahoma" w:cs="Tahoma"/>
          <w:sz w:val="24"/>
          <w:szCs w:val="24"/>
        </w:rPr>
      </w:pPr>
    </w:p>
    <w:p w:rsidR="00CE776F" w:rsidRPr="00A95A82" w:rsidRDefault="00CE776F" w:rsidP="00CE776F">
      <w:pPr>
        <w:spacing w:line="360" w:lineRule="auto"/>
        <w:jc w:val="both"/>
        <w:rPr>
          <w:rFonts w:ascii="Tahoma" w:hAnsi="Tahoma" w:cs="Tahoma"/>
          <w:sz w:val="10"/>
          <w:szCs w:val="10"/>
        </w:rPr>
      </w:pPr>
    </w:p>
    <w:p w:rsidR="00855CB5" w:rsidRDefault="003A1F76" w:rsidP="00111707">
      <w:pPr>
        <w:pStyle w:val="ListParagraph"/>
        <w:numPr>
          <w:ilvl w:val="0"/>
          <w:numId w:val="134"/>
        </w:numPr>
        <w:spacing w:line="240" w:lineRule="auto"/>
        <w:ind w:left="426" w:hanging="426"/>
        <w:jc w:val="both"/>
        <w:rPr>
          <w:rFonts w:ascii="Tahoma" w:hAnsi="Tahoma" w:cs="Tahoma"/>
          <w:b/>
          <w:sz w:val="24"/>
          <w:szCs w:val="24"/>
          <w:lang w:val="id-ID"/>
        </w:rPr>
      </w:pPr>
      <w:r>
        <w:rPr>
          <w:rFonts w:ascii="Tahoma" w:hAnsi="Tahoma" w:cs="Tahoma"/>
          <w:b/>
          <w:sz w:val="24"/>
          <w:szCs w:val="24"/>
          <w:lang w:val="id-ID"/>
        </w:rPr>
        <w:lastRenderedPageBreak/>
        <w:t>SISTEMATIKA PENULISAN</w:t>
      </w:r>
    </w:p>
    <w:p w:rsidR="003A1F76" w:rsidRDefault="003A1F76" w:rsidP="003A1F76">
      <w:pPr>
        <w:pStyle w:val="Text"/>
        <w:rPr>
          <w:rFonts w:ascii="Tahoma" w:hAnsi="Tahoma" w:cs="Tahoma"/>
          <w:sz w:val="24"/>
        </w:rPr>
      </w:pPr>
      <w:r w:rsidRPr="00AC4B34">
        <w:rPr>
          <w:rFonts w:ascii="Tahoma" w:hAnsi="Tahoma" w:cs="Tahoma"/>
          <w:sz w:val="24"/>
          <w:lang w:val="en-US"/>
        </w:rPr>
        <w:t>Sistematika Penyajian Laporan</w:t>
      </w:r>
      <w:r w:rsidR="00BB0457">
        <w:rPr>
          <w:rFonts w:ascii="Tahoma" w:hAnsi="Tahoma" w:cs="Tahoma"/>
          <w:sz w:val="24"/>
          <w:lang w:val="en-US"/>
        </w:rPr>
        <w:t xml:space="preserve"> </w:t>
      </w:r>
      <w:r w:rsidRPr="00AC4B34">
        <w:rPr>
          <w:rFonts w:ascii="Tahoma" w:hAnsi="Tahoma" w:cs="Tahoma"/>
          <w:sz w:val="24"/>
        </w:rPr>
        <w:t xml:space="preserve">Kinerja Instansi Pemerintah (LKIP) </w:t>
      </w:r>
      <w:r w:rsidR="004B670C">
        <w:rPr>
          <w:rFonts w:ascii="Tahoma" w:hAnsi="Tahoma" w:cs="Tahoma"/>
          <w:sz w:val="24"/>
          <w:lang w:val="id-ID"/>
        </w:rPr>
        <w:t xml:space="preserve">Satuan Polisi Pamong Praja Kabupaten Cirebon </w:t>
      </w:r>
      <w:r w:rsidRPr="00AC4B34">
        <w:rPr>
          <w:rFonts w:ascii="Tahoma" w:hAnsi="Tahoma" w:cs="Tahoma"/>
          <w:sz w:val="24"/>
        </w:rPr>
        <w:t xml:space="preserve">sebagai </w:t>
      </w:r>
      <w:proofErr w:type="gramStart"/>
      <w:r w:rsidRPr="00AC4B34">
        <w:rPr>
          <w:rFonts w:ascii="Tahoma" w:hAnsi="Tahoma" w:cs="Tahoma"/>
          <w:sz w:val="24"/>
        </w:rPr>
        <w:t>berikut :</w:t>
      </w:r>
      <w:proofErr w:type="gramEnd"/>
    </w:p>
    <w:p w:rsidR="003A1F76" w:rsidRPr="00AC4B34" w:rsidRDefault="003A1F76" w:rsidP="00C02BE5">
      <w:pPr>
        <w:pStyle w:val="Text"/>
        <w:numPr>
          <w:ilvl w:val="0"/>
          <w:numId w:val="134"/>
        </w:numPr>
        <w:rPr>
          <w:rFonts w:ascii="Tahoma" w:hAnsi="Tahoma" w:cs="Tahoma"/>
          <w:sz w:val="6"/>
          <w:szCs w:val="6"/>
        </w:rPr>
      </w:pPr>
    </w:p>
    <w:p w:rsidR="003A1F76" w:rsidRPr="00D4501B" w:rsidRDefault="003A1F76" w:rsidP="00CE776F">
      <w:pPr>
        <w:pStyle w:val="Text"/>
        <w:tabs>
          <w:tab w:val="left" w:pos="1134"/>
        </w:tabs>
        <w:spacing w:line="276" w:lineRule="auto"/>
        <w:ind w:firstLine="0"/>
        <w:rPr>
          <w:rFonts w:ascii="Tahoma" w:hAnsi="Tahoma" w:cs="Tahoma"/>
          <w:b/>
          <w:color w:val="000000" w:themeColor="text1"/>
          <w:sz w:val="24"/>
          <w:lang w:val="en-US"/>
        </w:rPr>
      </w:pPr>
      <w:r w:rsidRPr="00D4501B">
        <w:rPr>
          <w:rFonts w:ascii="Tahoma" w:hAnsi="Tahoma" w:cs="Tahoma"/>
          <w:b/>
          <w:color w:val="000000" w:themeColor="text1"/>
          <w:sz w:val="24"/>
          <w:lang w:val="id-ID"/>
        </w:rPr>
        <w:t>B</w:t>
      </w:r>
      <w:r w:rsidRPr="00D4501B">
        <w:rPr>
          <w:rFonts w:ascii="Tahoma" w:hAnsi="Tahoma" w:cs="Tahoma"/>
          <w:b/>
          <w:color w:val="000000" w:themeColor="text1"/>
          <w:sz w:val="24"/>
          <w:lang w:val="en-US"/>
        </w:rPr>
        <w:t>AB</w:t>
      </w:r>
      <w:r w:rsidR="004B670C">
        <w:rPr>
          <w:rFonts w:ascii="Tahoma" w:hAnsi="Tahoma" w:cs="Tahoma"/>
          <w:b/>
          <w:color w:val="000000" w:themeColor="text1"/>
          <w:sz w:val="24"/>
          <w:lang w:val="id-ID"/>
        </w:rPr>
        <w:t xml:space="preserve"> I.     </w:t>
      </w:r>
      <w:r w:rsidR="00CE776F">
        <w:rPr>
          <w:rFonts w:ascii="Tahoma" w:hAnsi="Tahoma" w:cs="Tahoma"/>
          <w:b/>
          <w:color w:val="000000" w:themeColor="text1"/>
          <w:sz w:val="24"/>
          <w:lang w:val="en-US"/>
        </w:rPr>
        <w:tab/>
      </w:r>
      <w:r w:rsidRPr="00D4501B">
        <w:rPr>
          <w:rFonts w:ascii="Tahoma" w:hAnsi="Tahoma" w:cs="Tahoma"/>
          <w:b/>
          <w:color w:val="000000" w:themeColor="text1"/>
          <w:sz w:val="24"/>
          <w:lang w:val="id-ID"/>
        </w:rPr>
        <w:t>P</w:t>
      </w:r>
      <w:r w:rsidRPr="00D4501B">
        <w:rPr>
          <w:rFonts w:ascii="Tahoma" w:hAnsi="Tahoma" w:cs="Tahoma"/>
          <w:b/>
          <w:color w:val="000000" w:themeColor="text1"/>
          <w:sz w:val="24"/>
          <w:lang w:val="en-US"/>
        </w:rPr>
        <w:t>ENDAHULUAN</w:t>
      </w:r>
    </w:p>
    <w:p w:rsidR="003A1F76" w:rsidRPr="00AC4B34" w:rsidRDefault="003A1F76" w:rsidP="004B670C">
      <w:pPr>
        <w:pStyle w:val="Text"/>
        <w:spacing w:after="120"/>
        <w:ind w:left="1134" w:firstLine="0"/>
        <w:rPr>
          <w:rFonts w:ascii="Tahoma" w:hAnsi="Tahoma" w:cs="Tahoma"/>
          <w:sz w:val="24"/>
          <w:lang w:val="en-US"/>
        </w:rPr>
      </w:pPr>
      <w:r w:rsidRPr="00AC4B34">
        <w:rPr>
          <w:rFonts w:ascii="Tahoma" w:hAnsi="Tahoma" w:cs="Tahoma"/>
          <w:sz w:val="24"/>
          <w:lang w:val="id-ID"/>
        </w:rPr>
        <w:t xml:space="preserve">Bab ini akan menjabarkan tentang: </w:t>
      </w:r>
      <w:r w:rsidRPr="00AC4B34">
        <w:rPr>
          <w:rFonts w:ascii="Tahoma" w:hAnsi="Tahoma" w:cs="Tahoma"/>
          <w:sz w:val="24"/>
          <w:lang w:val="en-US"/>
        </w:rPr>
        <w:t>Gambaran Singkat Organisasi</w:t>
      </w:r>
      <w:r w:rsidRPr="00AC4B34">
        <w:rPr>
          <w:rFonts w:ascii="Tahoma" w:hAnsi="Tahoma" w:cs="Tahoma"/>
          <w:sz w:val="24"/>
          <w:lang w:val="id-ID"/>
        </w:rPr>
        <w:t xml:space="preserve">, </w:t>
      </w:r>
      <w:r w:rsidRPr="00AC4B34">
        <w:rPr>
          <w:rFonts w:ascii="Tahoma" w:hAnsi="Tahoma" w:cs="Tahoma"/>
          <w:sz w:val="24"/>
          <w:lang w:val="en-US"/>
        </w:rPr>
        <w:t xml:space="preserve">Isu Strategis Yang Berpengaruh, Dasar Hukum </w:t>
      </w:r>
      <w:r w:rsidRPr="00AC4B34">
        <w:rPr>
          <w:rFonts w:ascii="Tahoma" w:hAnsi="Tahoma" w:cs="Tahoma"/>
          <w:sz w:val="24"/>
          <w:lang w:val="id-ID"/>
        </w:rPr>
        <w:t xml:space="preserve">dan Sistematika Penyajian. </w:t>
      </w:r>
    </w:p>
    <w:p w:rsidR="003A1F76" w:rsidRPr="00A95C07" w:rsidRDefault="003A1F76" w:rsidP="00CE776F">
      <w:pPr>
        <w:pStyle w:val="Text"/>
        <w:tabs>
          <w:tab w:val="left" w:pos="1134"/>
        </w:tabs>
        <w:spacing w:line="276" w:lineRule="auto"/>
        <w:ind w:firstLine="0"/>
        <w:rPr>
          <w:rFonts w:ascii="Tahoma" w:hAnsi="Tahoma" w:cs="Tahoma"/>
          <w:b/>
          <w:color w:val="000000" w:themeColor="text1"/>
          <w:sz w:val="24"/>
          <w:lang w:val="en-US"/>
        </w:rPr>
      </w:pPr>
      <w:r w:rsidRPr="00D4501B">
        <w:rPr>
          <w:rFonts w:ascii="Tahoma" w:hAnsi="Tahoma" w:cs="Tahoma"/>
          <w:b/>
          <w:color w:val="000000" w:themeColor="text1"/>
          <w:sz w:val="24"/>
          <w:lang w:val="id-ID"/>
        </w:rPr>
        <w:t>B</w:t>
      </w:r>
      <w:r w:rsidRPr="00D4501B">
        <w:rPr>
          <w:rFonts w:ascii="Tahoma" w:hAnsi="Tahoma" w:cs="Tahoma"/>
          <w:b/>
          <w:color w:val="000000" w:themeColor="text1"/>
          <w:sz w:val="24"/>
          <w:lang w:val="en-US"/>
        </w:rPr>
        <w:t>AB</w:t>
      </w:r>
      <w:r w:rsidRPr="00D4501B">
        <w:rPr>
          <w:rFonts w:ascii="Tahoma" w:hAnsi="Tahoma" w:cs="Tahoma"/>
          <w:b/>
          <w:color w:val="000000" w:themeColor="text1"/>
          <w:sz w:val="24"/>
          <w:lang w:val="id-ID"/>
        </w:rPr>
        <w:t xml:space="preserve"> II.</w:t>
      </w:r>
      <w:r w:rsidR="00CE776F">
        <w:rPr>
          <w:rFonts w:ascii="Tahoma" w:hAnsi="Tahoma" w:cs="Tahoma"/>
          <w:b/>
          <w:color w:val="000000" w:themeColor="text1"/>
          <w:sz w:val="24"/>
          <w:lang w:val="en-US"/>
        </w:rPr>
        <w:tab/>
      </w:r>
      <w:r w:rsidRPr="00D4501B">
        <w:rPr>
          <w:rFonts w:ascii="Tahoma" w:hAnsi="Tahoma" w:cs="Tahoma"/>
          <w:b/>
          <w:color w:val="000000" w:themeColor="text1"/>
          <w:sz w:val="24"/>
          <w:lang w:val="en-US"/>
        </w:rPr>
        <w:t>PERENCANAAN DAN PERJANJIAN KINERJA</w:t>
      </w:r>
      <w:r w:rsidRPr="00D4501B">
        <w:rPr>
          <w:rFonts w:ascii="Tahoma" w:hAnsi="Tahoma" w:cs="Tahoma"/>
          <w:b/>
          <w:color w:val="000000" w:themeColor="text1"/>
          <w:sz w:val="24"/>
          <w:lang w:val="id-ID"/>
        </w:rPr>
        <w:t xml:space="preserve"> T</w:t>
      </w:r>
      <w:r w:rsidRPr="00D4501B">
        <w:rPr>
          <w:rFonts w:ascii="Tahoma" w:hAnsi="Tahoma" w:cs="Tahoma"/>
          <w:b/>
          <w:color w:val="000000" w:themeColor="text1"/>
          <w:sz w:val="24"/>
          <w:lang w:val="en-US"/>
        </w:rPr>
        <w:t xml:space="preserve">AHUN </w:t>
      </w:r>
      <w:r w:rsidRPr="00D4501B">
        <w:rPr>
          <w:rFonts w:ascii="Tahoma" w:hAnsi="Tahoma" w:cs="Tahoma"/>
          <w:b/>
          <w:color w:val="000000" w:themeColor="text1"/>
          <w:sz w:val="24"/>
          <w:lang w:val="id-ID"/>
        </w:rPr>
        <w:t>20</w:t>
      </w:r>
      <w:r w:rsidR="00A95C07">
        <w:rPr>
          <w:rFonts w:ascii="Tahoma" w:hAnsi="Tahoma" w:cs="Tahoma"/>
          <w:b/>
          <w:color w:val="000000" w:themeColor="text1"/>
          <w:sz w:val="24"/>
          <w:lang w:val="en-US"/>
        </w:rPr>
        <w:t>20</w:t>
      </w:r>
    </w:p>
    <w:p w:rsidR="003A1F76" w:rsidRDefault="00F40F08" w:rsidP="004B670C">
      <w:pPr>
        <w:pStyle w:val="Text"/>
        <w:spacing w:after="120"/>
        <w:ind w:left="1134" w:firstLine="0"/>
        <w:rPr>
          <w:rFonts w:ascii="Tahoma" w:hAnsi="Tahoma" w:cs="Tahoma"/>
          <w:sz w:val="24"/>
        </w:rPr>
      </w:pPr>
      <w:r>
        <w:rPr>
          <w:rFonts w:ascii="Tahoma" w:hAnsi="Tahoma" w:cs="Tahoma"/>
          <w:sz w:val="24"/>
          <w:lang w:val="id-ID"/>
        </w:rPr>
        <w:t>Bab ini</w:t>
      </w:r>
      <w:r w:rsidR="003A1F76" w:rsidRPr="00AC4B34">
        <w:rPr>
          <w:rFonts w:ascii="Tahoma" w:hAnsi="Tahoma" w:cs="Tahoma"/>
          <w:sz w:val="24"/>
          <w:lang w:val="id-ID"/>
        </w:rPr>
        <w:t xml:space="preserve">menjabarkan </w:t>
      </w:r>
      <w:r w:rsidR="003A1F76" w:rsidRPr="00AC4B34">
        <w:rPr>
          <w:rFonts w:ascii="Tahoma" w:hAnsi="Tahoma" w:cs="Tahoma"/>
          <w:sz w:val="24"/>
          <w:lang w:val="en-US"/>
        </w:rPr>
        <w:t>Rencana Strategis mengenai V</w:t>
      </w:r>
      <w:r w:rsidR="003A1F76" w:rsidRPr="00AC4B34">
        <w:rPr>
          <w:rFonts w:ascii="Tahoma" w:hAnsi="Tahoma" w:cs="Tahoma"/>
          <w:sz w:val="24"/>
          <w:lang w:val="id-ID"/>
        </w:rPr>
        <w:t xml:space="preserve">isi dan </w:t>
      </w:r>
      <w:r w:rsidR="003A1F76" w:rsidRPr="00AC4B34">
        <w:rPr>
          <w:rFonts w:ascii="Tahoma" w:hAnsi="Tahoma" w:cs="Tahoma"/>
          <w:sz w:val="24"/>
          <w:lang w:val="en-US"/>
        </w:rPr>
        <w:t>M</w:t>
      </w:r>
      <w:r w:rsidR="003A1F76" w:rsidRPr="00AC4B34">
        <w:rPr>
          <w:rFonts w:ascii="Tahoma" w:hAnsi="Tahoma" w:cs="Tahoma"/>
          <w:sz w:val="24"/>
          <w:lang w:val="id-ID"/>
        </w:rPr>
        <w:t>isi</w:t>
      </w:r>
      <w:r w:rsidR="003A1F76" w:rsidRPr="00AC4B34">
        <w:rPr>
          <w:rFonts w:ascii="Tahoma" w:hAnsi="Tahoma" w:cs="Tahoma"/>
          <w:sz w:val="24"/>
        </w:rPr>
        <w:t>Satuan Polisi Pamong Praja Kabupaten Cirebon</w:t>
      </w:r>
      <w:r w:rsidR="003A1F76" w:rsidRPr="00AC4B34">
        <w:rPr>
          <w:rFonts w:ascii="Tahoma" w:hAnsi="Tahoma" w:cs="Tahoma"/>
          <w:sz w:val="24"/>
          <w:lang w:val="en-US"/>
        </w:rPr>
        <w:t>, Tujuan dan S</w:t>
      </w:r>
      <w:r w:rsidR="003A1F76" w:rsidRPr="00AC4B34">
        <w:rPr>
          <w:rFonts w:ascii="Tahoma" w:hAnsi="Tahoma" w:cs="Tahoma"/>
          <w:sz w:val="24"/>
          <w:lang w:val="id-ID"/>
        </w:rPr>
        <w:t>asaran</w:t>
      </w:r>
      <w:r w:rsidR="003A1F76" w:rsidRPr="00AC4B34">
        <w:rPr>
          <w:rFonts w:ascii="Tahoma" w:hAnsi="Tahoma" w:cs="Tahoma"/>
          <w:sz w:val="24"/>
          <w:lang w:val="en-US"/>
        </w:rPr>
        <w:t>, Strategi (Cara Mencapai Tujuandan</w:t>
      </w:r>
      <w:r w:rsidR="00BB0457">
        <w:rPr>
          <w:rFonts w:ascii="Tahoma" w:hAnsi="Tahoma" w:cs="Tahoma"/>
          <w:sz w:val="24"/>
          <w:lang w:val="en-US"/>
        </w:rPr>
        <w:t xml:space="preserve"> </w:t>
      </w:r>
      <w:r w:rsidR="003A1F76" w:rsidRPr="00AC4B34">
        <w:rPr>
          <w:rFonts w:ascii="Tahoma" w:hAnsi="Tahoma" w:cs="Tahoma"/>
          <w:sz w:val="24"/>
          <w:lang w:val="en-US"/>
        </w:rPr>
        <w:t>Sasaran) dan</w:t>
      </w:r>
      <w:r w:rsidR="00BB0457">
        <w:rPr>
          <w:rFonts w:ascii="Tahoma" w:hAnsi="Tahoma" w:cs="Tahoma"/>
          <w:sz w:val="24"/>
          <w:lang w:val="en-US"/>
        </w:rPr>
        <w:t xml:space="preserve"> </w:t>
      </w:r>
      <w:r w:rsidR="003A1F76" w:rsidRPr="00AC4B34">
        <w:rPr>
          <w:rFonts w:ascii="Tahoma" w:hAnsi="Tahoma" w:cs="Tahoma"/>
          <w:sz w:val="24"/>
          <w:lang w:val="en-US"/>
        </w:rPr>
        <w:t>Perjanjian</w:t>
      </w:r>
      <w:r w:rsidR="003A1F76" w:rsidRPr="00AC4B34">
        <w:rPr>
          <w:rFonts w:ascii="Tahoma" w:hAnsi="Tahoma" w:cs="Tahoma"/>
          <w:sz w:val="24"/>
          <w:lang w:val="id-ID"/>
        </w:rPr>
        <w:t xml:space="preserve"> K</w:t>
      </w:r>
      <w:r w:rsidR="003A1F76" w:rsidRPr="00AC4B34">
        <w:rPr>
          <w:rFonts w:ascii="Tahoma" w:hAnsi="Tahoma" w:cs="Tahoma"/>
          <w:sz w:val="24"/>
          <w:lang w:val="en-US"/>
        </w:rPr>
        <w:t>in</w:t>
      </w:r>
      <w:r w:rsidR="003A1F76" w:rsidRPr="00AC4B34">
        <w:rPr>
          <w:rFonts w:ascii="Tahoma" w:hAnsi="Tahoma" w:cs="Tahoma"/>
          <w:sz w:val="24"/>
          <w:lang w:val="id-ID"/>
        </w:rPr>
        <w:t>erja Tahun 20</w:t>
      </w:r>
      <w:r w:rsidR="0044394C">
        <w:rPr>
          <w:rFonts w:ascii="Tahoma" w:hAnsi="Tahoma" w:cs="Tahoma"/>
          <w:sz w:val="24"/>
          <w:lang w:val="en-US"/>
        </w:rPr>
        <w:t>20</w:t>
      </w:r>
      <w:r w:rsidR="00BB0457">
        <w:rPr>
          <w:rFonts w:ascii="Tahoma" w:hAnsi="Tahoma" w:cs="Tahoma"/>
          <w:sz w:val="24"/>
          <w:lang w:val="en-US"/>
        </w:rPr>
        <w:t xml:space="preserve"> </w:t>
      </w:r>
      <w:r w:rsidR="003A1F76" w:rsidRPr="00AC4B34">
        <w:rPr>
          <w:rFonts w:ascii="Tahoma" w:hAnsi="Tahoma" w:cs="Tahoma"/>
          <w:sz w:val="24"/>
        </w:rPr>
        <w:t xml:space="preserve">Satuan Polisi Pamong Praja Kabupaten Cirebon </w:t>
      </w:r>
    </w:p>
    <w:p w:rsidR="003A1F76" w:rsidRPr="00D4501B" w:rsidRDefault="003A1F76" w:rsidP="00CE776F">
      <w:pPr>
        <w:pStyle w:val="Text"/>
        <w:tabs>
          <w:tab w:val="left" w:pos="1134"/>
        </w:tabs>
        <w:spacing w:line="276" w:lineRule="auto"/>
        <w:ind w:firstLine="0"/>
        <w:rPr>
          <w:rFonts w:ascii="Tahoma" w:hAnsi="Tahoma" w:cs="Tahoma"/>
          <w:b/>
          <w:color w:val="000000" w:themeColor="text1"/>
          <w:sz w:val="24"/>
          <w:lang w:val="en-US"/>
        </w:rPr>
      </w:pPr>
      <w:r w:rsidRPr="00D4501B">
        <w:rPr>
          <w:rFonts w:ascii="Tahoma" w:hAnsi="Tahoma" w:cs="Tahoma"/>
          <w:b/>
          <w:color w:val="000000" w:themeColor="text1"/>
          <w:sz w:val="24"/>
          <w:lang w:val="id-ID"/>
        </w:rPr>
        <w:t xml:space="preserve">Bab III. </w:t>
      </w:r>
      <w:r w:rsidR="00CE776F">
        <w:rPr>
          <w:rFonts w:ascii="Tahoma" w:hAnsi="Tahoma" w:cs="Tahoma"/>
          <w:b/>
          <w:color w:val="000000" w:themeColor="text1"/>
          <w:sz w:val="24"/>
          <w:lang w:val="en-US"/>
        </w:rPr>
        <w:tab/>
      </w:r>
      <w:r w:rsidRPr="00D4501B">
        <w:rPr>
          <w:rFonts w:ascii="Tahoma" w:hAnsi="Tahoma" w:cs="Tahoma"/>
          <w:b/>
          <w:color w:val="000000" w:themeColor="text1"/>
          <w:sz w:val="24"/>
          <w:lang w:val="id-ID"/>
        </w:rPr>
        <w:t>A</w:t>
      </w:r>
      <w:r w:rsidRPr="00D4501B">
        <w:rPr>
          <w:rFonts w:ascii="Tahoma" w:hAnsi="Tahoma" w:cs="Tahoma"/>
          <w:b/>
          <w:color w:val="000000" w:themeColor="text1"/>
          <w:sz w:val="24"/>
          <w:lang w:val="en-US"/>
        </w:rPr>
        <w:t>KUNTABILITAS KINERJA</w:t>
      </w:r>
    </w:p>
    <w:p w:rsidR="003A1F76" w:rsidRDefault="003A1F76" w:rsidP="00535616">
      <w:pPr>
        <w:pStyle w:val="Text"/>
        <w:spacing w:line="276" w:lineRule="auto"/>
        <w:ind w:left="1134" w:firstLine="0"/>
        <w:rPr>
          <w:rFonts w:ascii="Tahoma" w:hAnsi="Tahoma" w:cs="Tahoma"/>
          <w:sz w:val="24"/>
          <w:lang w:val="id-ID"/>
        </w:rPr>
      </w:pPr>
      <w:r w:rsidRPr="00AC4B34">
        <w:rPr>
          <w:rFonts w:ascii="Tahoma" w:hAnsi="Tahoma" w:cs="Tahoma"/>
          <w:sz w:val="24"/>
          <w:lang w:val="id-ID"/>
        </w:rPr>
        <w:t xml:space="preserve">Bab ini </w:t>
      </w:r>
      <w:r w:rsidRPr="00AC4B34">
        <w:rPr>
          <w:rFonts w:ascii="Tahoma" w:hAnsi="Tahoma" w:cs="Tahoma"/>
          <w:sz w:val="24"/>
          <w:lang w:val="en-US"/>
        </w:rPr>
        <w:t xml:space="preserve">diuraikan mengenai Kerangka Pengukuran Kinerja, Evaluasi dan Analisis Kinerja dan Perbandingan </w:t>
      </w:r>
      <w:r w:rsidR="00D83986">
        <w:rPr>
          <w:rFonts w:ascii="Tahoma" w:hAnsi="Tahoma" w:cs="Tahoma"/>
          <w:sz w:val="24"/>
          <w:lang w:val="en-US"/>
        </w:rPr>
        <w:t>Data Kinerja</w:t>
      </w:r>
      <w:r w:rsidRPr="00AC4B34">
        <w:rPr>
          <w:rFonts w:ascii="Tahoma" w:hAnsi="Tahoma" w:cs="Tahoma"/>
          <w:sz w:val="24"/>
          <w:lang w:val="en-US"/>
        </w:rPr>
        <w:t xml:space="preserve">, </w:t>
      </w:r>
      <w:r w:rsidRPr="00AC4B34">
        <w:rPr>
          <w:rFonts w:ascii="Tahoma" w:hAnsi="Tahoma" w:cs="Tahoma"/>
          <w:sz w:val="24"/>
          <w:lang w:val="id-ID"/>
        </w:rPr>
        <w:t>Akuntabilitas Keuangan</w:t>
      </w:r>
      <w:r w:rsidRPr="00AC4B34">
        <w:rPr>
          <w:rFonts w:ascii="Tahoma" w:hAnsi="Tahoma" w:cs="Tahoma"/>
          <w:sz w:val="24"/>
          <w:lang w:val="en-US"/>
        </w:rPr>
        <w:t xml:space="preserve"> dan Analisa Efisiensi dan Efektivitas</w:t>
      </w:r>
    </w:p>
    <w:p w:rsidR="003A1F76" w:rsidRPr="00F4336D" w:rsidRDefault="003A1F76" w:rsidP="00C02BE5">
      <w:pPr>
        <w:pStyle w:val="Text"/>
        <w:numPr>
          <w:ilvl w:val="0"/>
          <w:numId w:val="134"/>
        </w:numPr>
        <w:ind w:left="0"/>
        <w:rPr>
          <w:rFonts w:ascii="Tahoma" w:hAnsi="Tahoma" w:cs="Tahoma"/>
          <w:sz w:val="6"/>
          <w:szCs w:val="6"/>
          <w:lang w:val="en-US"/>
        </w:rPr>
      </w:pPr>
    </w:p>
    <w:p w:rsidR="003A1F76" w:rsidRPr="00D4501B" w:rsidRDefault="003A1F76" w:rsidP="00BB0457">
      <w:pPr>
        <w:pStyle w:val="Text"/>
        <w:tabs>
          <w:tab w:val="left" w:pos="1134"/>
        </w:tabs>
        <w:spacing w:line="276" w:lineRule="auto"/>
        <w:ind w:firstLine="0"/>
        <w:rPr>
          <w:rFonts w:ascii="Tahoma" w:hAnsi="Tahoma" w:cs="Tahoma"/>
          <w:b/>
          <w:color w:val="000000" w:themeColor="text1"/>
          <w:sz w:val="24"/>
          <w:lang w:val="en-US"/>
        </w:rPr>
      </w:pPr>
      <w:r w:rsidRPr="00D4501B">
        <w:rPr>
          <w:rFonts w:ascii="Tahoma" w:hAnsi="Tahoma" w:cs="Tahoma"/>
          <w:b/>
          <w:color w:val="000000" w:themeColor="text1"/>
          <w:sz w:val="24"/>
          <w:lang w:val="id-ID"/>
        </w:rPr>
        <w:t xml:space="preserve">Bab IV. </w:t>
      </w:r>
      <w:r w:rsidR="00BB0457">
        <w:rPr>
          <w:rFonts w:ascii="Tahoma" w:hAnsi="Tahoma" w:cs="Tahoma"/>
          <w:b/>
          <w:color w:val="000000" w:themeColor="text1"/>
          <w:sz w:val="24"/>
          <w:lang w:val="en-US"/>
        </w:rPr>
        <w:tab/>
      </w:r>
      <w:r w:rsidRPr="00D4501B">
        <w:rPr>
          <w:rFonts w:ascii="Tahoma" w:hAnsi="Tahoma" w:cs="Tahoma"/>
          <w:b/>
          <w:color w:val="000000" w:themeColor="text1"/>
          <w:sz w:val="24"/>
          <w:lang w:val="id-ID"/>
        </w:rPr>
        <w:t>P</w:t>
      </w:r>
      <w:r w:rsidRPr="00D4501B">
        <w:rPr>
          <w:rFonts w:ascii="Tahoma" w:hAnsi="Tahoma" w:cs="Tahoma"/>
          <w:b/>
          <w:color w:val="000000" w:themeColor="text1"/>
          <w:sz w:val="24"/>
          <w:lang w:val="en-US"/>
        </w:rPr>
        <w:t>ENUTUP</w:t>
      </w:r>
    </w:p>
    <w:p w:rsidR="003A1F76" w:rsidRDefault="003A1F76" w:rsidP="00535616">
      <w:pPr>
        <w:pStyle w:val="ListParagraph"/>
        <w:ind w:left="1134"/>
        <w:jc w:val="both"/>
        <w:rPr>
          <w:rFonts w:ascii="Tahoma" w:hAnsi="Tahoma" w:cs="Tahoma"/>
          <w:sz w:val="24"/>
        </w:rPr>
      </w:pPr>
      <w:r w:rsidRPr="00AC4B34">
        <w:rPr>
          <w:rFonts w:ascii="Tahoma" w:hAnsi="Tahoma" w:cs="Tahoma"/>
          <w:sz w:val="24"/>
          <w:lang w:val="id-ID"/>
        </w:rPr>
        <w:t>Bab ini berisi kesimpulan atas hasil kinerja secara umum yang</w:t>
      </w:r>
      <w:r w:rsidRPr="00AC4B34">
        <w:rPr>
          <w:rFonts w:ascii="Tahoma" w:hAnsi="Tahoma" w:cs="Tahoma"/>
          <w:sz w:val="24"/>
        </w:rPr>
        <w:t xml:space="preserve"> telah dilaksanakan oleh Satuan Polisi Pamong Praja Kabupaten Cirebon dalam Tahun Anggar</w:t>
      </w:r>
      <w:r w:rsidR="00BB0457">
        <w:rPr>
          <w:rFonts w:ascii="Tahoma" w:hAnsi="Tahoma" w:cs="Tahoma"/>
          <w:sz w:val="24"/>
        </w:rPr>
        <w:t>an 20</w:t>
      </w:r>
      <w:r w:rsidR="0044394C">
        <w:rPr>
          <w:rFonts w:ascii="Tahoma" w:hAnsi="Tahoma" w:cs="Tahoma"/>
          <w:sz w:val="24"/>
        </w:rPr>
        <w:t>20</w:t>
      </w:r>
      <w:r w:rsidRPr="00AC4B34">
        <w:rPr>
          <w:rFonts w:ascii="Tahoma" w:hAnsi="Tahoma" w:cs="Tahoma"/>
          <w:sz w:val="24"/>
        </w:rPr>
        <w:t>.</w:t>
      </w:r>
    </w:p>
    <w:p w:rsidR="00A95A82" w:rsidRPr="00855CB5" w:rsidRDefault="00A95A82" w:rsidP="00535616">
      <w:pPr>
        <w:pStyle w:val="ListParagraph"/>
        <w:ind w:left="1134"/>
        <w:jc w:val="both"/>
        <w:rPr>
          <w:rFonts w:ascii="Tahoma" w:hAnsi="Tahoma" w:cs="Tahoma"/>
          <w:b/>
          <w:sz w:val="24"/>
          <w:szCs w:val="24"/>
          <w:lang w:val="id-ID"/>
        </w:rPr>
      </w:pPr>
    </w:p>
    <w:p w:rsidR="00954D06" w:rsidRDefault="00954D06" w:rsidP="004268A1">
      <w:pPr>
        <w:pStyle w:val="Text"/>
        <w:ind w:firstLine="0"/>
        <w:rPr>
          <w:rFonts w:ascii="Tahoma" w:hAnsi="Tahoma" w:cs="Tahoma"/>
          <w:b/>
          <w:color w:val="000000" w:themeColor="text1"/>
          <w:sz w:val="24"/>
          <w:lang w:val="id-ID"/>
        </w:rPr>
      </w:pPr>
      <w:r w:rsidRPr="00D4501B">
        <w:rPr>
          <w:rFonts w:ascii="Tahoma" w:hAnsi="Tahoma" w:cs="Tahoma"/>
          <w:b/>
          <w:color w:val="000000" w:themeColor="text1"/>
          <w:sz w:val="24"/>
          <w:lang w:val="id-ID"/>
        </w:rPr>
        <w:t xml:space="preserve">LAMPIRAN </w:t>
      </w:r>
      <w:r w:rsidRPr="00D4501B">
        <w:rPr>
          <w:rFonts w:ascii="Tahoma" w:hAnsi="Tahoma" w:cs="Tahoma"/>
          <w:b/>
          <w:color w:val="000000" w:themeColor="text1"/>
          <w:sz w:val="24"/>
          <w:lang w:val="en-US"/>
        </w:rPr>
        <w:t>-</w:t>
      </w:r>
      <w:r w:rsidRPr="00D4501B">
        <w:rPr>
          <w:rFonts w:ascii="Tahoma" w:hAnsi="Tahoma" w:cs="Tahoma"/>
          <w:b/>
          <w:color w:val="000000" w:themeColor="text1"/>
          <w:sz w:val="24"/>
          <w:lang w:val="id-ID"/>
        </w:rPr>
        <w:t xml:space="preserve"> LAMPIRAN</w:t>
      </w:r>
      <w:r w:rsidRPr="00D4501B">
        <w:rPr>
          <w:rFonts w:ascii="Tahoma" w:hAnsi="Tahoma" w:cs="Tahoma"/>
          <w:b/>
          <w:color w:val="000000" w:themeColor="text1"/>
          <w:sz w:val="24"/>
          <w:lang w:val="en-US"/>
        </w:rPr>
        <w:t xml:space="preserve">  :</w:t>
      </w:r>
    </w:p>
    <w:tbl>
      <w:tblPr>
        <w:tblStyle w:val="TableGrid"/>
        <w:tblW w:w="80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01"/>
        <w:gridCol w:w="5794"/>
      </w:tblGrid>
      <w:tr w:rsidR="00954D06" w:rsidTr="00111707">
        <w:tc>
          <w:tcPr>
            <w:tcW w:w="1985" w:type="dxa"/>
          </w:tcPr>
          <w:p w:rsidR="00954D06" w:rsidRDefault="00954D06" w:rsidP="00111707">
            <w:pPr>
              <w:pStyle w:val="Text"/>
              <w:numPr>
                <w:ilvl w:val="0"/>
                <w:numId w:val="133"/>
              </w:numPr>
              <w:ind w:left="318" w:hanging="318"/>
              <w:rPr>
                <w:rFonts w:ascii="Tahoma" w:hAnsi="Tahoma" w:cs="Tahoma"/>
                <w:b/>
                <w:color w:val="000000" w:themeColor="text1"/>
                <w:sz w:val="24"/>
                <w:lang w:val="id-ID"/>
              </w:rPr>
            </w:pPr>
            <w:r w:rsidRPr="00AC4B34">
              <w:rPr>
                <w:rFonts w:ascii="Tahoma" w:hAnsi="Tahoma" w:cs="Tahoma"/>
                <w:sz w:val="24"/>
              </w:rPr>
              <w:t>Lampiran I</w:t>
            </w:r>
          </w:p>
        </w:tc>
        <w:tc>
          <w:tcPr>
            <w:tcW w:w="301" w:type="dxa"/>
          </w:tcPr>
          <w:p w:rsidR="00954D06" w:rsidRPr="00954D06" w:rsidRDefault="00954D06" w:rsidP="00954D06">
            <w:pPr>
              <w:pStyle w:val="Text"/>
              <w:ind w:firstLine="0"/>
              <w:rPr>
                <w:rFonts w:ascii="Tahoma" w:hAnsi="Tahoma" w:cs="Tahoma"/>
                <w:color w:val="000000" w:themeColor="text1"/>
                <w:sz w:val="24"/>
                <w:lang w:val="id-ID"/>
              </w:rPr>
            </w:pPr>
            <w:r w:rsidRPr="00954D06">
              <w:rPr>
                <w:rFonts w:ascii="Tahoma" w:hAnsi="Tahoma" w:cs="Tahoma"/>
                <w:color w:val="000000" w:themeColor="text1"/>
                <w:sz w:val="24"/>
                <w:lang w:val="id-ID"/>
              </w:rPr>
              <w:t>:</w:t>
            </w:r>
          </w:p>
        </w:tc>
        <w:tc>
          <w:tcPr>
            <w:tcW w:w="5794" w:type="dxa"/>
          </w:tcPr>
          <w:p w:rsidR="00954D06" w:rsidRDefault="00954D06" w:rsidP="00E551B1">
            <w:pPr>
              <w:pStyle w:val="Text"/>
              <w:ind w:firstLine="0"/>
              <w:rPr>
                <w:rFonts w:ascii="Tahoma" w:hAnsi="Tahoma" w:cs="Tahoma"/>
                <w:b/>
                <w:color w:val="000000" w:themeColor="text1"/>
                <w:sz w:val="24"/>
                <w:lang w:val="id-ID"/>
              </w:rPr>
            </w:pPr>
            <w:r w:rsidRPr="00AC4B34">
              <w:rPr>
                <w:rFonts w:ascii="Tahoma" w:hAnsi="Tahoma" w:cs="Tahoma"/>
                <w:sz w:val="24"/>
              </w:rPr>
              <w:t>Perjanjian Kine</w:t>
            </w:r>
            <w:r>
              <w:rPr>
                <w:rFonts w:ascii="Tahoma" w:hAnsi="Tahoma" w:cs="Tahoma"/>
                <w:sz w:val="24"/>
              </w:rPr>
              <w:t>rja (PERKIN</w:t>
            </w:r>
            <w:r w:rsidRPr="00AC4B34">
              <w:rPr>
                <w:rFonts w:ascii="Tahoma" w:hAnsi="Tahoma" w:cs="Tahoma"/>
                <w:sz w:val="24"/>
              </w:rPr>
              <w:t xml:space="preserve">) </w:t>
            </w:r>
          </w:p>
        </w:tc>
      </w:tr>
      <w:tr w:rsidR="00954D06" w:rsidTr="00111707">
        <w:tc>
          <w:tcPr>
            <w:tcW w:w="1985" w:type="dxa"/>
          </w:tcPr>
          <w:p w:rsidR="00954D06" w:rsidRPr="00AC4B34" w:rsidRDefault="00954D06" w:rsidP="00111707">
            <w:pPr>
              <w:pStyle w:val="Text"/>
              <w:numPr>
                <w:ilvl w:val="0"/>
                <w:numId w:val="133"/>
              </w:numPr>
              <w:ind w:left="318" w:hanging="318"/>
              <w:rPr>
                <w:rFonts w:ascii="Tahoma" w:hAnsi="Tahoma" w:cs="Tahoma"/>
                <w:sz w:val="24"/>
              </w:rPr>
            </w:pPr>
            <w:r w:rsidRPr="00AC4B34">
              <w:rPr>
                <w:rFonts w:ascii="Tahoma" w:hAnsi="Tahoma" w:cs="Tahoma"/>
                <w:sz w:val="24"/>
              </w:rPr>
              <w:t>Lampiran II</w:t>
            </w:r>
          </w:p>
        </w:tc>
        <w:tc>
          <w:tcPr>
            <w:tcW w:w="301" w:type="dxa"/>
          </w:tcPr>
          <w:p w:rsidR="00954D06" w:rsidRPr="00954D06" w:rsidRDefault="00954D06" w:rsidP="008D4D47">
            <w:pPr>
              <w:pStyle w:val="Text"/>
              <w:ind w:firstLine="0"/>
              <w:rPr>
                <w:rFonts w:ascii="Tahoma" w:hAnsi="Tahoma" w:cs="Tahoma"/>
                <w:color w:val="000000" w:themeColor="text1"/>
                <w:sz w:val="24"/>
                <w:lang w:val="id-ID"/>
              </w:rPr>
            </w:pPr>
            <w:r w:rsidRPr="00954D06">
              <w:rPr>
                <w:rFonts w:ascii="Tahoma" w:hAnsi="Tahoma" w:cs="Tahoma"/>
                <w:color w:val="000000" w:themeColor="text1"/>
                <w:sz w:val="24"/>
                <w:lang w:val="id-ID"/>
              </w:rPr>
              <w:t>:</w:t>
            </w:r>
          </w:p>
        </w:tc>
        <w:tc>
          <w:tcPr>
            <w:tcW w:w="5794" w:type="dxa"/>
          </w:tcPr>
          <w:p w:rsidR="00954D06" w:rsidRPr="00AC4B34" w:rsidRDefault="00E551B1" w:rsidP="0044394C">
            <w:pPr>
              <w:pStyle w:val="Text"/>
              <w:ind w:firstLine="0"/>
              <w:rPr>
                <w:rFonts w:ascii="Tahoma" w:hAnsi="Tahoma" w:cs="Tahoma"/>
                <w:sz w:val="24"/>
              </w:rPr>
            </w:pPr>
            <w:r w:rsidRPr="00E551B1">
              <w:rPr>
                <w:rFonts w:ascii="Tahoma" w:hAnsi="Tahoma" w:cs="Tahoma"/>
                <w:sz w:val="24"/>
              </w:rPr>
              <w:t>Indikator Kinerja Utama (IKU) Tahun 2020</w:t>
            </w:r>
          </w:p>
        </w:tc>
      </w:tr>
      <w:tr w:rsidR="00954D06" w:rsidTr="00111707">
        <w:tc>
          <w:tcPr>
            <w:tcW w:w="1985" w:type="dxa"/>
          </w:tcPr>
          <w:p w:rsidR="00954D06" w:rsidRPr="00AC4B34" w:rsidRDefault="00954D06" w:rsidP="00111707">
            <w:pPr>
              <w:pStyle w:val="Text"/>
              <w:numPr>
                <w:ilvl w:val="0"/>
                <w:numId w:val="133"/>
              </w:numPr>
              <w:ind w:left="318" w:hanging="318"/>
              <w:rPr>
                <w:rFonts w:ascii="Tahoma" w:hAnsi="Tahoma" w:cs="Tahoma"/>
                <w:sz w:val="24"/>
              </w:rPr>
            </w:pPr>
            <w:r w:rsidRPr="00AC4B34">
              <w:rPr>
                <w:rFonts w:ascii="Tahoma" w:hAnsi="Tahoma" w:cs="Tahoma"/>
                <w:sz w:val="24"/>
              </w:rPr>
              <w:t>Lampiran III</w:t>
            </w:r>
          </w:p>
        </w:tc>
        <w:tc>
          <w:tcPr>
            <w:tcW w:w="301" w:type="dxa"/>
          </w:tcPr>
          <w:p w:rsidR="00954D06" w:rsidRPr="00954D06" w:rsidRDefault="00954D06" w:rsidP="008D4D47">
            <w:pPr>
              <w:pStyle w:val="Text"/>
              <w:ind w:firstLine="0"/>
              <w:rPr>
                <w:rFonts w:ascii="Tahoma" w:hAnsi="Tahoma" w:cs="Tahoma"/>
                <w:color w:val="000000" w:themeColor="text1"/>
                <w:sz w:val="24"/>
                <w:lang w:val="id-ID"/>
              </w:rPr>
            </w:pPr>
            <w:r w:rsidRPr="00954D06">
              <w:rPr>
                <w:rFonts w:ascii="Tahoma" w:hAnsi="Tahoma" w:cs="Tahoma"/>
                <w:color w:val="000000" w:themeColor="text1"/>
                <w:sz w:val="24"/>
                <w:lang w:val="id-ID"/>
              </w:rPr>
              <w:t>:</w:t>
            </w:r>
          </w:p>
        </w:tc>
        <w:tc>
          <w:tcPr>
            <w:tcW w:w="5794" w:type="dxa"/>
          </w:tcPr>
          <w:p w:rsidR="00954D06" w:rsidRPr="00AC4B34" w:rsidRDefault="00E551B1" w:rsidP="0044394C">
            <w:pPr>
              <w:pStyle w:val="Text"/>
              <w:ind w:firstLine="0"/>
              <w:rPr>
                <w:rFonts w:ascii="Tahoma" w:hAnsi="Tahoma" w:cs="Tahoma"/>
                <w:sz w:val="24"/>
              </w:rPr>
            </w:pPr>
            <w:r w:rsidRPr="00E551B1">
              <w:rPr>
                <w:rFonts w:ascii="Tahoma" w:hAnsi="Tahoma" w:cs="Tahoma"/>
                <w:sz w:val="24"/>
              </w:rPr>
              <w:t>Pengukuran Kinerja (PK) Tahun Anggaran 2020</w:t>
            </w:r>
          </w:p>
        </w:tc>
      </w:tr>
      <w:tr w:rsidR="00954D06" w:rsidTr="00111707">
        <w:tc>
          <w:tcPr>
            <w:tcW w:w="1985" w:type="dxa"/>
          </w:tcPr>
          <w:p w:rsidR="00954D06" w:rsidRPr="00AC4B34" w:rsidRDefault="00954D06" w:rsidP="00111707">
            <w:pPr>
              <w:pStyle w:val="Text"/>
              <w:numPr>
                <w:ilvl w:val="0"/>
                <w:numId w:val="133"/>
              </w:numPr>
              <w:ind w:left="318" w:hanging="318"/>
              <w:rPr>
                <w:rFonts w:ascii="Tahoma" w:hAnsi="Tahoma" w:cs="Tahoma"/>
                <w:sz w:val="24"/>
              </w:rPr>
            </w:pPr>
            <w:r w:rsidRPr="00AC4B34">
              <w:rPr>
                <w:rFonts w:ascii="Tahoma" w:hAnsi="Tahoma" w:cs="Tahoma"/>
                <w:sz w:val="24"/>
              </w:rPr>
              <w:t>Lampiran IV</w:t>
            </w:r>
          </w:p>
        </w:tc>
        <w:tc>
          <w:tcPr>
            <w:tcW w:w="301" w:type="dxa"/>
          </w:tcPr>
          <w:p w:rsidR="00954D06" w:rsidRPr="00954D06" w:rsidRDefault="00954D06" w:rsidP="008D4D47">
            <w:pPr>
              <w:pStyle w:val="Text"/>
              <w:ind w:firstLine="0"/>
              <w:rPr>
                <w:rFonts w:ascii="Tahoma" w:hAnsi="Tahoma" w:cs="Tahoma"/>
                <w:color w:val="000000" w:themeColor="text1"/>
                <w:sz w:val="24"/>
                <w:lang w:val="id-ID"/>
              </w:rPr>
            </w:pPr>
            <w:r w:rsidRPr="00954D06">
              <w:rPr>
                <w:rFonts w:ascii="Tahoma" w:hAnsi="Tahoma" w:cs="Tahoma"/>
                <w:color w:val="000000" w:themeColor="text1"/>
                <w:sz w:val="24"/>
                <w:lang w:val="id-ID"/>
              </w:rPr>
              <w:t>:</w:t>
            </w:r>
          </w:p>
        </w:tc>
        <w:tc>
          <w:tcPr>
            <w:tcW w:w="5794" w:type="dxa"/>
          </w:tcPr>
          <w:p w:rsidR="00954D06" w:rsidRPr="00AC4B34" w:rsidRDefault="00954D06" w:rsidP="0044394C">
            <w:pPr>
              <w:pStyle w:val="Text"/>
              <w:ind w:firstLine="0"/>
              <w:rPr>
                <w:rFonts w:ascii="Tahoma" w:hAnsi="Tahoma" w:cs="Tahoma"/>
                <w:sz w:val="24"/>
              </w:rPr>
            </w:pPr>
            <w:r w:rsidRPr="00AC4B34">
              <w:rPr>
                <w:rFonts w:ascii="Tahoma" w:hAnsi="Tahoma" w:cs="Tahoma"/>
                <w:sz w:val="24"/>
              </w:rPr>
              <w:t xml:space="preserve">Rencana Strategis </w:t>
            </w:r>
            <w:r w:rsidR="00BB0457">
              <w:rPr>
                <w:rFonts w:ascii="Tahoma" w:hAnsi="Tahoma" w:cs="Tahoma"/>
                <w:sz w:val="24"/>
              </w:rPr>
              <w:t>Tahun 20</w:t>
            </w:r>
            <w:r w:rsidR="0044394C">
              <w:rPr>
                <w:rFonts w:ascii="Tahoma" w:hAnsi="Tahoma" w:cs="Tahoma"/>
                <w:sz w:val="24"/>
              </w:rPr>
              <w:t>19</w:t>
            </w:r>
            <w:r w:rsidR="00BB0457">
              <w:rPr>
                <w:rFonts w:ascii="Tahoma" w:hAnsi="Tahoma" w:cs="Tahoma"/>
                <w:sz w:val="24"/>
              </w:rPr>
              <w:t xml:space="preserve"> -</w:t>
            </w:r>
            <w:r>
              <w:rPr>
                <w:rFonts w:ascii="Tahoma" w:hAnsi="Tahoma" w:cs="Tahoma"/>
                <w:sz w:val="24"/>
              </w:rPr>
              <w:t xml:space="preserve"> 20</w:t>
            </w:r>
            <w:r w:rsidR="0044394C">
              <w:rPr>
                <w:rFonts w:ascii="Tahoma" w:hAnsi="Tahoma" w:cs="Tahoma"/>
                <w:sz w:val="24"/>
              </w:rPr>
              <w:t>24</w:t>
            </w:r>
          </w:p>
        </w:tc>
      </w:tr>
      <w:tr w:rsidR="00954D06" w:rsidTr="00EA6EC3">
        <w:trPr>
          <w:trHeight w:val="976"/>
        </w:trPr>
        <w:tc>
          <w:tcPr>
            <w:tcW w:w="1985" w:type="dxa"/>
          </w:tcPr>
          <w:p w:rsidR="00EA6EC3" w:rsidRPr="00AC4B34" w:rsidRDefault="00EA6EC3" w:rsidP="00EA6EC3">
            <w:pPr>
              <w:pStyle w:val="Text"/>
              <w:rPr>
                <w:rFonts w:ascii="Tahoma" w:hAnsi="Tahoma" w:cs="Tahoma"/>
                <w:sz w:val="24"/>
              </w:rPr>
            </w:pPr>
          </w:p>
        </w:tc>
        <w:tc>
          <w:tcPr>
            <w:tcW w:w="301" w:type="dxa"/>
          </w:tcPr>
          <w:p w:rsidR="00954D06" w:rsidRPr="00954D06" w:rsidRDefault="00954D06" w:rsidP="008D4D47">
            <w:pPr>
              <w:pStyle w:val="Text"/>
              <w:ind w:firstLine="0"/>
              <w:rPr>
                <w:rFonts w:ascii="Tahoma" w:hAnsi="Tahoma" w:cs="Tahoma"/>
                <w:color w:val="000000" w:themeColor="text1"/>
                <w:sz w:val="24"/>
                <w:lang w:val="id-ID"/>
              </w:rPr>
            </w:pPr>
          </w:p>
        </w:tc>
        <w:tc>
          <w:tcPr>
            <w:tcW w:w="5794" w:type="dxa"/>
          </w:tcPr>
          <w:p w:rsidR="00954D06" w:rsidRPr="00AC4B34" w:rsidRDefault="00954D06" w:rsidP="0044394C">
            <w:pPr>
              <w:pStyle w:val="Text"/>
              <w:ind w:firstLine="0"/>
              <w:rPr>
                <w:rFonts w:ascii="Tahoma" w:hAnsi="Tahoma" w:cs="Tahoma"/>
                <w:sz w:val="24"/>
              </w:rPr>
            </w:pPr>
          </w:p>
        </w:tc>
      </w:tr>
    </w:tbl>
    <w:p w:rsidR="00EA6EC3" w:rsidRDefault="00EA6EC3" w:rsidP="00A95C07">
      <w:pPr>
        <w:spacing w:line="360" w:lineRule="auto"/>
        <w:jc w:val="both"/>
        <w:rPr>
          <w:rFonts w:ascii="Arial" w:hAnsi="Arial" w:cs="Arial"/>
        </w:rPr>
      </w:pPr>
    </w:p>
    <w:tbl>
      <w:tblPr>
        <w:tblW w:w="6946" w:type="dxa"/>
        <w:tblInd w:w="675" w:type="dxa"/>
        <w:tblLayout w:type="fixed"/>
        <w:tblLook w:val="0000" w:firstRow="0" w:lastRow="0" w:firstColumn="0" w:lastColumn="0" w:noHBand="0" w:noVBand="0"/>
      </w:tblPr>
      <w:tblGrid>
        <w:gridCol w:w="1098"/>
        <w:gridCol w:w="5848"/>
      </w:tblGrid>
      <w:tr w:rsidR="00EA6EC3" w:rsidRPr="00254B4F" w:rsidTr="00AD63D6">
        <w:trPr>
          <w:cantSplit/>
          <w:trHeight w:val="734"/>
        </w:trPr>
        <w:tc>
          <w:tcPr>
            <w:tcW w:w="1098" w:type="dxa"/>
            <w:shd w:val="pct15" w:color="auto" w:fill="auto"/>
            <w:vAlign w:val="center"/>
          </w:tcPr>
          <w:p w:rsidR="00EA6EC3" w:rsidRPr="00FC7BD7" w:rsidRDefault="00EA6EC3" w:rsidP="00AD63D6">
            <w:pPr>
              <w:pStyle w:val="Heading1"/>
              <w:rPr>
                <w:rFonts w:ascii="Tahoma" w:hAnsi="Tahoma" w:cs="Tahoma"/>
                <w:b/>
                <w:color w:val="0070C0"/>
                <w:sz w:val="24"/>
                <w:szCs w:val="24"/>
              </w:rPr>
            </w:pPr>
            <w:r w:rsidRPr="00FC7BD7">
              <w:rPr>
                <w:rFonts w:ascii="Tahoma" w:hAnsi="Tahoma" w:cs="Tahoma"/>
                <w:b/>
                <w:color w:val="0070C0"/>
                <w:sz w:val="24"/>
                <w:szCs w:val="24"/>
              </w:rPr>
              <w:lastRenderedPageBreak/>
              <w:t>BAB II</w:t>
            </w:r>
          </w:p>
        </w:tc>
        <w:tc>
          <w:tcPr>
            <w:tcW w:w="5848" w:type="dxa"/>
            <w:vAlign w:val="bottom"/>
          </w:tcPr>
          <w:p w:rsidR="00EA6EC3" w:rsidRDefault="00EA6EC3" w:rsidP="00AD63D6">
            <w:pPr>
              <w:pStyle w:val="Heading1"/>
              <w:ind w:left="176"/>
              <w:rPr>
                <w:rFonts w:ascii="Tahoma" w:hAnsi="Tahoma" w:cs="Tahoma"/>
                <w:b/>
                <w:sz w:val="24"/>
                <w:szCs w:val="24"/>
              </w:rPr>
            </w:pPr>
            <w:proofErr w:type="gramStart"/>
            <w:r w:rsidRPr="0036152A">
              <w:rPr>
                <w:rFonts w:ascii="Tahoma" w:hAnsi="Tahoma" w:cs="Tahoma"/>
                <w:b/>
                <w:sz w:val="24"/>
                <w:szCs w:val="24"/>
              </w:rPr>
              <w:t>PERENCANAAN  DAN</w:t>
            </w:r>
            <w:proofErr w:type="gramEnd"/>
            <w:r w:rsidRPr="0036152A">
              <w:rPr>
                <w:rFonts w:ascii="Tahoma" w:hAnsi="Tahoma" w:cs="Tahoma"/>
                <w:b/>
                <w:sz w:val="24"/>
                <w:szCs w:val="24"/>
              </w:rPr>
              <w:t xml:space="preserve"> PERJANJIAN KINERJA </w:t>
            </w:r>
          </w:p>
          <w:p w:rsidR="00EA6EC3" w:rsidRPr="0036152A" w:rsidRDefault="00EA6EC3" w:rsidP="00AD63D6">
            <w:pPr>
              <w:pStyle w:val="Heading1"/>
              <w:ind w:left="176"/>
              <w:rPr>
                <w:rFonts w:ascii="Tahoma" w:hAnsi="Tahoma" w:cs="Tahoma"/>
                <w:b/>
                <w:sz w:val="24"/>
                <w:szCs w:val="24"/>
                <w:lang w:val="id-ID"/>
              </w:rPr>
            </w:pPr>
            <w:r w:rsidRPr="0036152A">
              <w:rPr>
                <w:rFonts w:ascii="Tahoma" w:hAnsi="Tahoma" w:cs="Tahoma"/>
                <w:b/>
                <w:sz w:val="24"/>
                <w:szCs w:val="24"/>
              </w:rPr>
              <w:t>TAHUN 20</w:t>
            </w:r>
            <w:r w:rsidR="0044394C">
              <w:rPr>
                <w:rFonts w:ascii="Tahoma" w:hAnsi="Tahoma" w:cs="Tahoma"/>
                <w:b/>
                <w:sz w:val="24"/>
                <w:szCs w:val="24"/>
              </w:rPr>
              <w:t>20</w:t>
            </w:r>
          </w:p>
          <w:p w:rsidR="00EA6EC3" w:rsidRPr="00254B4F" w:rsidRDefault="00EA6EC3" w:rsidP="00AD63D6">
            <w:pPr>
              <w:pStyle w:val="Heading1"/>
              <w:ind w:left="176"/>
              <w:rPr>
                <w:rFonts w:ascii="Arial Narrow" w:hAnsi="Arial Narrow"/>
                <w:b/>
                <w:sz w:val="4"/>
                <w:szCs w:val="4"/>
              </w:rPr>
            </w:pPr>
          </w:p>
        </w:tc>
      </w:tr>
    </w:tbl>
    <w:p w:rsidR="00EA6EC3" w:rsidRPr="0036152A" w:rsidRDefault="00EA6EC3" w:rsidP="000F20B3">
      <w:pPr>
        <w:spacing w:line="360" w:lineRule="auto"/>
        <w:ind w:left="360"/>
        <w:jc w:val="both"/>
        <w:rPr>
          <w:rFonts w:ascii="Arial" w:hAnsi="Arial" w:cs="Arial"/>
        </w:rPr>
      </w:pPr>
    </w:p>
    <w:p w:rsidR="004B670C" w:rsidRPr="00051BD4" w:rsidRDefault="004B670C" w:rsidP="00887FE4">
      <w:pPr>
        <w:pStyle w:val="ListParagraph"/>
        <w:numPr>
          <w:ilvl w:val="0"/>
          <w:numId w:val="10"/>
        </w:numPr>
        <w:spacing w:after="0" w:line="360" w:lineRule="auto"/>
        <w:ind w:left="426" w:hanging="426"/>
        <w:rPr>
          <w:rFonts w:ascii="Tahoma" w:hAnsi="Tahoma" w:cs="Tahoma"/>
          <w:b/>
          <w:sz w:val="24"/>
          <w:szCs w:val="24"/>
        </w:rPr>
      </w:pPr>
      <w:r w:rsidRPr="00051BD4">
        <w:rPr>
          <w:rFonts w:ascii="Tahoma" w:hAnsi="Tahoma" w:cs="Tahoma"/>
          <w:b/>
          <w:sz w:val="24"/>
          <w:szCs w:val="24"/>
        </w:rPr>
        <w:t>Struktur Organisasi</w:t>
      </w:r>
    </w:p>
    <w:p w:rsidR="004B670C" w:rsidRPr="00051BD4" w:rsidRDefault="004B670C" w:rsidP="00887FE4">
      <w:pPr>
        <w:spacing w:line="360" w:lineRule="auto"/>
        <w:ind w:firstLine="900"/>
        <w:jc w:val="both"/>
        <w:rPr>
          <w:rFonts w:ascii="Tahoma" w:hAnsi="Tahoma" w:cs="Tahoma"/>
        </w:rPr>
      </w:pPr>
      <w:r w:rsidRPr="00051BD4">
        <w:rPr>
          <w:rFonts w:ascii="Tahoma" w:hAnsi="Tahoma" w:cs="Tahoma"/>
        </w:rPr>
        <w:t xml:space="preserve">Struktur Organisasi Satuan Polisi Pamong Praja Kabupaten Cirebon berdasarkan </w:t>
      </w:r>
      <w:r w:rsidRPr="001541F9">
        <w:rPr>
          <w:rFonts w:ascii="Tahoma" w:hAnsi="Tahoma" w:cs="Tahoma"/>
        </w:rPr>
        <w:t>Peraturan</w:t>
      </w:r>
      <w:r w:rsidR="00FC7BD7">
        <w:rPr>
          <w:rFonts w:ascii="Tahoma" w:hAnsi="Tahoma" w:cs="Tahoma"/>
        </w:rPr>
        <w:t xml:space="preserve"> Daerah Kabupaten Cirebon Nomor 12   </w:t>
      </w:r>
      <w:r w:rsidRPr="001541F9">
        <w:rPr>
          <w:rFonts w:ascii="Tahoma" w:hAnsi="Tahoma" w:cs="Tahoma"/>
        </w:rPr>
        <w:t>Tahun 2016 tentang Pembentukan dan Susunan Pera</w:t>
      </w:r>
      <w:r w:rsidR="00F40F08">
        <w:rPr>
          <w:rFonts w:ascii="Tahoma" w:hAnsi="Tahoma" w:cs="Tahoma"/>
        </w:rPr>
        <w:t>ngkat Daerah Kabupaten Cirebon</w:t>
      </w:r>
      <w:r w:rsidR="00FC7BD7">
        <w:rPr>
          <w:rFonts w:ascii="Tahoma" w:hAnsi="Tahoma" w:cs="Tahoma"/>
        </w:rPr>
        <w:t xml:space="preserve"> </w:t>
      </w:r>
      <w:r w:rsidR="00F40F08">
        <w:rPr>
          <w:rFonts w:ascii="Tahoma" w:hAnsi="Tahoma" w:cs="Tahoma"/>
        </w:rPr>
        <w:t>(Lembaran</w:t>
      </w:r>
      <w:r w:rsidR="00FC7BD7">
        <w:rPr>
          <w:rFonts w:ascii="Tahoma" w:hAnsi="Tahoma" w:cs="Tahoma"/>
        </w:rPr>
        <w:t xml:space="preserve"> </w:t>
      </w:r>
      <w:r w:rsidR="00F40F08">
        <w:rPr>
          <w:rFonts w:ascii="Tahoma" w:hAnsi="Tahoma" w:cs="Tahoma"/>
        </w:rPr>
        <w:t>Daerah</w:t>
      </w:r>
      <w:r w:rsidR="00FC7BD7">
        <w:rPr>
          <w:rFonts w:ascii="Tahoma" w:hAnsi="Tahoma" w:cs="Tahoma"/>
        </w:rPr>
        <w:t xml:space="preserve"> </w:t>
      </w:r>
      <w:r w:rsidRPr="001541F9">
        <w:rPr>
          <w:rFonts w:ascii="Tahoma" w:hAnsi="Tahoma" w:cs="Tahoma"/>
        </w:rPr>
        <w:t>Kabupaten</w:t>
      </w:r>
      <w:r w:rsidR="00FC7BD7">
        <w:rPr>
          <w:rFonts w:ascii="Tahoma" w:hAnsi="Tahoma" w:cs="Tahoma"/>
        </w:rPr>
        <w:t xml:space="preserve"> </w:t>
      </w:r>
      <w:r w:rsidRPr="001541F9">
        <w:rPr>
          <w:rFonts w:ascii="Tahoma" w:hAnsi="Tahoma" w:cs="Tahoma"/>
        </w:rPr>
        <w:t>Cirebon T</w:t>
      </w:r>
      <w:r>
        <w:rPr>
          <w:rFonts w:ascii="Tahoma" w:hAnsi="Tahoma" w:cs="Tahoma"/>
        </w:rPr>
        <w:t>ahun 2016</w:t>
      </w:r>
      <w:r w:rsidR="00FC7BD7">
        <w:rPr>
          <w:rFonts w:ascii="Tahoma" w:hAnsi="Tahoma" w:cs="Tahoma"/>
        </w:rPr>
        <w:t xml:space="preserve"> </w:t>
      </w:r>
      <w:r>
        <w:rPr>
          <w:rFonts w:ascii="Tahoma" w:hAnsi="Tahoma" w:cs="Tahoma"/>
        </w:rPr>
        <w:t xml:space="preserve">Nomor 16, Seri D.7), dan </w:t>
      </w:r>
      <w:r w:rsidRPr="001541F9">
        <w:rPr>
          <w:rFonts w:ascii="Tahoma" w:hAnsi="Tahoma" w:cs="Tahoma"/>
          <w:lang w:val="id-ID"/>
        </w:rPr>
        <w:t xml:space="preserve">Peraturan </w:t>
      </w:r>
      <w:r w:rsidRPr="001541F9">
        <w:rPr>
          <w:rFonts w:ascii="Tahoma" w:hAnsi="Tahoma" w:cs="Tahoma"/>
        </w:rPr>
        <w:t>Bupati</w:t>
      </w:r>
      <w:r w:rsidRPr="001541F9">
        <w:rPr>
          <w:rFonts w:ascii="Tahoma" w:hAnsi="Tahoma" w:cs="Tahoma"/>
          <w:lang w:val="id-ID"/>
        </w:rPr>
        <w:t xml:space="preserve"> Cirebon Nomor </w:t>
      </w:r>
      <w:r w:rsidRPr="001541F9">
        <w:rPr>
          <w:rFonts w:ascii="Tahoma" w:hAnsi="Tahoma" w:cs="Tahoma"/>
        </w:rPr>
        <w:t>61</w:t>
      </w:r>
      <w:r w:rsidRPr="001541F9">
        <w:rPr>
          <w:rFonts w:ascii="Tahoma" w:hAnsi="Tahoma" w:cs="Tahoma"/>
          <w:lang w:val="id-ID"/>
        </w:rPr>
        <w:t xml:space="preserve"> Tahun 20</w:t>
      </w:r>
      <w:r w:rsidRPr="001541F9">
        <w:rPr>
          <w:rFonts w:ascii="Tahoma" w:hAnsi="Tahoma" w:cs="Tahoma"/>
        </w:rPr>
        <w:t>16 tentang</w:t>
      </w:r>
      <w:r w:rsidR="00FC7BD7">
        <w:rPr>
          <w:rFonts w:ascii="Tahoma" w:hAnsi="Tahoma" w:cs="Tahoma"/>
        </w:rPr>
        <w:t xml:space="preserve"> </w:t>
      </w:r>
      <w:r w:rsidRPr="001541F9">
        <w:rPr>
          <w:rFonts w:ascii="Tahoma" w:hAnsi="Tahoma" w:cs="Tahoma"/>
        </w:rPr>
        <w:t>Organisasi dan Tata Kerja Dinas Daerah Kabupaten Cirebon (Berita Daerah Kabupaten Cirebon</w:t>
      </w:r>
      <w:r>
        <w:rPr>
          <w:rFonts w:ascii="Tahoma" w:hAnsi="Tahoma" w:cs="Tahoma"/>
        </w:rPr>
        <w:t xml:space="preserve"> Tahun 2016 Nomor 61 Seri D.10)</w:t>
      </w:r>
      <w:r w:rsidRPr="00051BD4">
        <w:rPr>
          <w:rFonts w:ascii="Tahoma" w:hAnsi="Tahoma" w:cs="Tahoma"/>
        </w:rPr>
        <w:t xml:space="preserve"> sebagai </w:t>
      </w:r>
      <w:proofErr w:type="gramStart"/>
      <w:r w:rsidRPr="00051BD4">
        <w:rPr>
          <w:rFonts w:ascii="Tahoma" w:hAnsi="Tahoma" w:cs="Tahoma"/>
        </w:rPr>
        <w:t>berikut  :</w:t>
      </w:r>
      <w:proofErr w:type="gramEnd"/>
    </w:p>
    <w:p w:rsidR="004B670C" w:rsidRPr="00051BD4" w:rsidRDefault="004B670C" w:rsidP="00887FE4">
      <w:pPr>
        <w:spacing w:line="360" w:lineRule="auto"/>
        <w:jc w:val="both"/>
        <w:rPr>
          <w:rFonts w:ascii="Tahoma" w:hAnsi="Tahoma" w:cs="Tahoma"/>
        </w:rPr>
      </w:pPr>
      <w:r w:rsidRPr="00051BD4">
        <w:rPr>
          <w:rFonts w:ascii="Tahoma" w:hAnsi="Tahoma" w:cs="Tahoma"/>
        </w:rPr>
        <w:t xml:space="preserve">Kepala </w:t>
      </w:r>
      <w:proofErr w:type="gramStart"/>
      <w:r w:rsidRPr="00051BD4">
        <w:rPr>
          <w:rFonts w:ascii="Tahoma" w:hAnsi="Tahoma" w:cs="Tahoma"/>
          <w:lang w:val="id-ID"/>
        </w:rPr>
        <w:t xml:space="preserve">Satuan </w:t>
      </w:r>
      <w:r w:rsidRPr="00051BD4">
        <w:rPr>
          <w:rFonts w:ascii="Tahoma" w:hAnsi="Tahoma" w:cs="Tahoma"/>
        </w:rPr>
        <w:t xml:space="preserve"> membawahi</w:t>
      </w:r>
      <w:proofErr w:type="gramEnd"/>
    </w:p>
    <w:p w:rsidR="004B670C" w:rsidRPr="00051BD4" w:rsidRDefault="004B670C" w:rsidP="00887FE4">
      <w:pPr>
        <w:numPr>
          <w:ilvl w:val="0"/>
          <w:numId w:val="1"/>
        </w:numPr>
        <w:tabs>
          <w:tab w:val="clear" w:pos="1260"/>
        </w:tabs>
        <w:spacing w:line="360" w:lineRule="auto"/>
        <w:ind w:left="284" w:hanging="284"/>
        <w:jc w:val="both"/>
        <w:rPr>
          <w:rFonts w:ascii="Tahoma" w:hAnsi="Tahoma" w:cs="Tahoma"/>
        </w:rPr>
      </w:pPr>
      <w:r>
        <w:rPr>
          <w:rFonts w:ascii="Tahoma" w:hAnsi="Tahoma" w:cs="Tahoma"/>
        </w:rPr>
        <w:t>Sekretariat membawahi 3</w:t>
      </w:r>
      <w:r w:rsidRPr="00051BD4">
        <w:rPr>
          <w:rFonts w:ascii="Tahoma" w:hAnsi="Tahoma" w:cs="Tahoma"/>
        </w:rPr>
        <w:t xml:space="preserve"> Sub Bagian, yaitu :</w:t>
      </w:r>
    </w:p>
    <w:p w:rsidR="004B670C" w:rsidRDefault="004B670C" w:rsidP="00887FE4">
      <w:pPr>
        <w:numPr>
          <w:ilvl w:val="1"/>
          <w:numId w:val="1"/>
        </w:numPr>
        <w:tabs>
          <w:tab w:val="clear" w:pos="1800"/>
        </w:tabs>
        <w:spacing w:line="360" w:lineRule="auto"/>
        <w:ind w:left="567" w:hanging="270"/>
        <w:jc w:val="both"/>
        <w:rPr>
          <w:rFonts w:ascii="Tahoma" w:hAnsi="Tahoma" w:cs="Tahoma"/>
        </w:rPr>
      </w:pPr>
      <w:r w:rsidRPr="00051BD4">
        <w:rPr>
          <w:rFonts w:ascii="Tahoma" w:hAnsi="Tahoma" w:cs="Tahoma"/>
        </w:rPr>
        <w:t>Sub Bagian Umum</w:t>
      </w:r>
      <w:r>
        <w:rPr>
          <w:rFonts w:ascii="Tahoma" w:hAnsi="Tahoma" w:cs="Tahoma"/>
        </w:rPr>
        <w:t xml:space="preserve"> dan Kepegawaian</w:t>
      </w:r>
    </w:p>
    <w:p w:rsidR="004B670C" w:rsidRDefault="004B670C" w:rsidP="00887FE4">
      <w:pPr>
        <w:numPr>
          <w:ilvl w:val="1"/>
          <w:numId w:val="1"/>
        </w:numPr>
        <w:tabs>
          <w:tab w:val="clear" w:pos="1800"/>
        </w:tabs>
        <w:spacing w:line="360" w:lineRule="auto"/>
        <w:ind w:left="567" w:hanging="270"/>
        <w:jc w:val="both"/>
        <w:rPr>
          <w:rFonts w:ascii="Tahoma" w:hAnsi="Tahoma" w:cs="Tahoma"/>
        </w:rPr>
      </w:pPr>
      <w:r>
        <w:rPr>
          <w:rFonts w:ascii="Tahoma" w:hAnsi="Tahoma" w:cs="Tahoma"/>
        </w:rPr>
        <w:t>Sub Bagian Keuangan dan Aset</w:t>
      </w:r>
    </w:p>
    <w:p w:rsidR="004B670C" w:rsidRPr="00051BD4" w:rsidRDefault="004B670C" w:rsidP="00887FE4">
      <w:pPr>
        <w:numPr>
          <w:ilvl w:val="1"/>
          <w:numId w:val="1"/>
        </w:numPr>
        <w:tabs>
          <w:tab w:val="clear" w:pos="1800"/>
        </w:tabs>
        <w:spacing w:line="360" w:lineRule="auto"/>
        <w:ind w:left="567" w:hanging="270"/>
        <w:jc w:val="both"/>
        <w:rPr>
          <w:rFonts w:ascii="Tahoma" w:hAnsi="Tahoma" w:cs="Tahoma"/>
        </w:rPr>
      </w:pPr>
      <w:r>
        <w:rPr>
          <w:rFonts w:ascii="Tahoma" w:hAnsi="Tahoma" w:cs="Tahoma"/>
        </w:rPr>
        <w:t>Sub Bagian Perencanaan, Evaluasi dan Pelaporan</w:t>
      </w:r>
    </w:p>
    <w:p w:rsidR="004B670C" w:rsidRPr="00051BD4" w:rsidRDefault="004B670C" w:rsidP="00887FE4">
      <w:pPr>
        <w:numPr>
          <w:ilvl w:val="0"/>
          <w:numId w:val="1"/>
        </w:numPr>
        <w:tabs>
          <w:tab w:val="clear" w:pos="1260"/>
        </w:tabs>
        <w:spacing w:line="360" w:lineRule="auto"/>
        <w:ind w:left="284" w:hanging="284"/>
        <w:jc w:val="both"/>
        <w:rPr>
          <w:rFonts w:ascii="Tahoma" w:hAnsi="Tahoma" w:cs="Tahoma"/>
        </w:rPr>
      </w:pPr>
      <w:r w:rsidRPr="00051BD4">
        <w:rPr>
          <w:rFonts w:ascii="Tahoma" w:hAnsi="Tahoma" w:cs="Tahoma"/>
        </w:rPr>
        <w:t xml:space="preserve">Bidang </w:t>
      </w:r>
      <w:r>
        <w:rPr>
          <w:rFonts w:ascii="Tahoma" w:hAnsi="Tahoma" w:cs="Tahoma"/>
        </w:rPr>
        <w:t xml:space="preserve">Ketertiban Umum dan </w:t>
      </w:r>
      <w:r w:rsidRPr="00051BD4">
        <w:rPr>
          <w:rFonts w:ascii="Tahoma" w:hAnsi="Tahoma" w:cs="Tahoma"/>
        </w:rPr>
        <w:t>Ketenteraman</w:t>
      </w:r>
      <w:r>
        <w:rPr>
          <w:rFonts w:ascii="Tahoma" w:hAnsi="Tahoma" w:cs="Tahoma"/>
        </w:rPr>
        <w:t xml:space="preserve"> Masyarakat, </w:t>
      </w:r>
      <w:r w:rsidRPr="00051BD4">
        <w:rPr>
          <w:rFonts w:ascii="Tahoma" w:hAnsi="Tahoma" w:cs="Tahoma"/>
        </w:rPr>
        <w:t>membawahi :</w:t>
      </w:r>
    </w:p>
    <w:p w:rsidR="004B670C" w:rsidRPr="00051BD4" w:rsidRDefault="004B670C" w:rsidP="00887FE4">
      <w:pPr>
        <w:numPr>
          <w:ilvl w:val="1"/>
          <w:numId w:val="1"/>
        </w:numPr>
        <w:tabs>
          <w:tab w:val="clear" w:pos="1800"/>
        </w:tabs>
        <w:spacing w:line="360" w:lineRule="auto"/>
        <w:ind w:left="567" w:hanging="270"/>
        <w:jc w:val="both"/>
        <w:rPr>
          <w:rFonts w:ascii="Tahoma" w:hAnsi="Tahoma" w:cs="Tahoma"/>
        </w:rPr>
      </w:pPr>
      <w:r>
        <w:rPr>
          <w:rFonts w:ascii="Tahoma" w:hAnsi="Tahoma" w:cs="Tahoma"/>
        </w:rPr>
        <w:t xml:space="preserve">Seksi </w:t>
      </w:r>
      <w:r w:rsidRPr="00051BD4">
        <w:rPr>
          <w:rFonts w:ascii="Tahoma" w:hAnsi="Tahoma" w:cs="Tahoma"/>
        </w:rPr>
        <w:t xml:space="preserve">Operasi </w:t>
      </w:r>
      <w:r>
        <w:rPr>
          <w:rFonts w:ascii="Tahoma" w:hAnsi="Tahoma" w:cs="Tahoma"/>
        </w:rPr>
        <w:t>dan Pengendalian</w:t>
      </w:r>
    </w:p>
    <w:p w:rsidR="004B670C" w:rsidRPr="00743DF1" w:rsidRDefault="004B670C" w:rsidP="00887FE4">
      <w:pPr>
        <w:numPr>
          <w:ilvl w:val="1"/>
          <w:numId w:val="1"/>
        </w:numPr>
        <w:tabs>
          <w:tab w:val="clear" w:pos="1800"/>
        </w:tabs>
        <w:spacing w:line="360" w:lineRule="auto"/>
        <w:ind w:left="567" w:hanging="270"/>
        <w:jc w:val="both"/>
        <w:rPr>
          <w:rFonts w:ascii="Tahoma" w:hAnsi="Tahoma" w:cs="Tahoma"/>
        </w:rPr>
      </w:pPr>
      <w:r>
        <w:rPr>
          <w:rFonts w:ascii="Tahoma" w:hAnsi="Tahoma" w:cs="Tahoma"/>
        </w:rPr>
        <w:t>Seksi Kerjasama</w:t>
      </w:r>
    </w:p>
    <w:p w:rsidR="004B670C" w:rsidRPr="00051BD4" w:rsidRDefault="004B670C" w:rsidP="00887FE4">
      <w:pPr>
        <w:numPr>
          <w:ilvl w:val="0"/>
          <w:numId w:val="1"/>
        </w:numPr>
        <w:tabs>
          <w:tab w:val="clear" w:pos="1260"/>
        </w:tabs>
        <w:spacing w:line="360" w:lineRule="auto"/>
        <w:ind w:left="284" w:hanging="284"/>
        <w:jc w:val="both"/>
        <w:rPr>
          <w:rFonts w:ascii="Tahoma" w:hAnsi="Tahoma" w:cs="Tahoma"/>
        </w:rPr>
      </w:pPr>
      <w:r>
        <w:rPr>
          <w:rFonts w:ascii="Tahoma" w:hAnsi="Tahoma" w:cs="Tahoma"/>
        </w:rPr>
        <w:t xml:space="preserve">Bidang Penegakan Perundang-Undangan Daerah, </w:t>
      </w:r>
      <w:r w:rsidRPr="00051BD4">
        <w:rPr>
          <w:rFonts w:ascii="Tahoma" w:hAnsi="Tahoma" w:cs="Tahoma"/>
        </w:rPr>
        <w:t>membawahi :</w:t>
      </w:r>
    </w:p>
    <w:p w:rsidR="004B670C" w:rsidRPr="00051BD4" w:rsidRDefault="004B670C" w:rsidP="00887FE4">
      <w:pPr>
        <w:numPr>
          <w:ilvl w:val="1"/>
          <w:numId w:val="1"/>
        </w:numPr>
        <w:tabs>
          <w:tab w:val="clear" w:pos="1800"/>
        </w:tabs>
        <w:spacing w:line="360" w:lineRule="auto"/>
        <w:ind w:left="567" w:hanging="270"/>
        <w:jc w:val="both"/>
        <w:rPr>
          <w:rFonts w:ascii="Tahoma" w:hAnsi="Tahoma" w:cs="Tahoma"/>
        </w:rPr>
      </w:pPr>
      <w:r>
        <w:rPr>
          <w:rFonts w:ascii="Tahoma" w:hAnsi="Tahoma" w:cs="Tahoma"/>
        </w:rPr>
        <w:t>Seksi Pembinaan, Pengawasan dan Penyuluhan</w:t>
      </w:r>
    </w:p>
    <w:p w:rsidR="004B670C" w:rsidRPr="00051BD4" w:rsidRDefault="004B670C" w:rsidP="00887FE4">
      <w:pPr>
        <w:numPr>
          <w:ilvl w:val="1"/>
          <w:numId w:val="1"/>
        </w:numPr>
        <w:tabs>
          <w:tab w:val="clear" w:pos="1800"/>
        </w:tabs>
        <w:spacing w:line="360" w:lineRule="auto"/>
        <w:ind w:left="567" w:hanging="270"/>
        <w:jc w:val="both"/>
        <w:rPr>
          <w:rFonts w:ascii="Tahoma" w:hAnsi="Tahoma" w:cs="Tahoma"/>
        </w:rPr>
      </w:pPr>
      <w:r>
        <w:rPr>
          <w:rFonts w:ascii="Tahoma" w:hAnsi="Tahoma" w:cs="Tahoma"/>
        </w:rPr>
        <w:t>Seksi Penyelidikan dan Penyidikan</w:t>
      </w:r>
    </w:p>
    <w:p w:rsidR="004B670C" w:rsidRPr="00051BD4" w:rsidRDefault="004B670C" w:rsidP="00887FE4">
      <w:pPr>
        <w:numPr>
          <w:ilvl w:val="0"/>
          <w:numId w:val="1"/>
        </w:numPr>
        <w:tabs>
          <w:tab w:val="clear" w:pos="1260"/>
        </w:tabs>
        <w:spacing w:line="360" w:lineRule="auto"/>
        <w:ind w:left="284" w:hanging="284"/>
        <w:jc w:val="both"/>
        <w:rPr>
          <w:rFonts w:ascii="Tahoma" w:hAnsi="Tahoma" w:cs="Tahoma"/>
        </w:rPr>
      </w:pPr>
      <w:r>
        <w:rPr>
          <w:rFonts w:ascii="Tahoma" w:hAnsi="Tahoma" w:cs="Tahoma"/>
        </w:rPr>
        <w:t xml:space="preserve">Bidang Sumber Daya Aparatur, </w:t>
      </w:r>
      <w:r w:rsidRPr="00051BD4">
        <w:rPr>
          <w:rFonts w:ascii="Tahoma" w:hAnsi="Tahoma" w:cs="Tahoma"/>
        </w:rPr>
        <w:t>membawahi :</w:t>
      </w:r>
    </w:p>
    <w:p w:rsidR="004B670C" w:rsidRPr="00051BD4" w:rsidRDefault="004B670C" w:rsidP="00887FE4">
      <w:pPr>
        <w:numPr>
          <w:ilvl w:val="0"/>
          <w:numId w:val="2"/>
        </w:numPr>
        <w:spacing w:line="360" w:lineRule="auto"/>
        <w:ind w:left="567" w:hanging="270"/>
        <w:jc w:val="both"/>
        <w:rPr>
          <w:rFonts w:ascii="Tahoma" w:hAnsi="Tahoma" w:cs="Tahoma"/>
        </w:rPr>
      </w:pPr>
      <w:r w:rsidRPr="00051BD4">
        <w:rPr>
          <w:rFonts w:ascii="Tahoma" w:hAnsi="Tahoma" w:cs="Tahoma"/>
        </w:rPr>
        <w:t xml:space="preserve">Seksi </w:t>
      </w:r>
      <w:r>
        <w:rPr>
          <w:rFonts w:ascii="Tahoma" w:hAnsi="Tahoma" w:cs="Tahoma"/>
        </w:rPr>
        <w:t>Pelatihan Dasar</w:t>
      </w:r>
    </w:p>
    <w:p w:rsidR="004B670C" w:rsidRDefault="004B670C" w:rsidP="00887FE4">
      <w:pPr>
        <w:numPr>
          <w:ilvl w:val="0"/>
          <w:numId w:val="2"/>
        </w:numPr>
        <w:spacing w:line="360" w:lineRule="auto"/>
        <w:ind w:left="567" w:hanging="270"/>
        <w:jc w:val="both"/>
        <w:rPr>
          <w:rFonts w:ascii="Tahoma" w:hAnsi="Tahoma" w:cs="Tahoma"/>
        </w:rPr>
      </w:pPr>
      <w:r>
        <w:rPr>
          <w:rFonts w:ascii="Tahoma" w:hAnsi="Tahoma" w:cs="Tahoma"/>
        </w:rPr>
        <w:t>Seksi Teknis Fungsional</w:t>
      </w:r>
    </w:p>
    <w:p w:rsidR="004B670C" w:rsidRPr="00051BD4" w:rsidRDefault="004B670C" w:rsidP="00887FE4">
      <w:pPr>
        <w:numPr>
          <w:ilvl w:val="0"/>
          <w:numId w:val="1"/>
        </w:numPr>
        <w:tabs>
          <w:tab w:val="clear" w:pos="1260"/>
        </w:tabs>
        <w:spacing w:line="360" w:lineRule="auto"/>
        <w:ind w:left="284" w:hanging="284"/>
        <w:jc w:val="both"/>
        <w:rPr>
          <w:rFonts w:ascii="Tahoma" w:hAnsi="Tahoma" w:cs="Tahoma"/>
        </w:rPr>
      </w:pPr>
      <w:r>
        <w:rPr>
          <w:rFonts w:ascii="Tahoma" w:hAnsi="Tahoma" w:cs="Tahoma"/>
        </w:rPr>
        <w:t xml:space="preserve">Bidang Perlindungan Masyarakat, </w:t>
      </w:r>
      <w:r w:rsidRPr="00051BD4">
        <w:rPr>
          <w:rFonts w:ascii="Tahoma" w:hAnsi="Tahoma" w:cs="Tahoma"/>
        </w:rPr>
        <w:t>membawahi :</w:t>
      </w:r>
    </w:p>
    <w:p w:rsidR="004B670C" w:rsidRPr="00043334" w:rsidRDefault="004B670C" w:rsidP="00887FE4">
      <w:pPr>
        <w:pStyle w:val="ListParagraph"/>
        <w:numPr>
          <w:ilvl w:val="1"/>
          <w:numId w:val="1"/>
        </w:numPr>
        <w:tabs>
          <w:tab w:val="clear" w:pos="1800"/>
        </w:tabs>
        <w:spacing w:line="360" w:lineRule="auto"/>
        <w:ind w:left="567" w:hanging="270"/>
        <w:jc w:val="both"/>
        <w:rPr>
          <w:rFonts w:ascii="Tahoma" w:hAnsi="Tahoma" w:cs="Tahoma"/>
          <w:sz w:val="24"/>
          <w:szCs w:val="24"/>
        </w:rPr>
      </w:pPr>
      <w:r w:rsidRPr="00043334">
        <w:rPr>
          <w:rFonts w:ascii="Tahoma" w:hAnsi="Tahoma" w:cs="Tahoma"/>
          <w:sz w:val="24"/>
          <w:szCs w:val="24"/>
        </w:rPr>
        <w:t xml:space="preserve">Seksi </w:t>
      </w:r>
      <w:r>
        <w:rPr>
          <w:rFonts w:ascii="Tahoma" w:hAnsi="Tahoma" w:cs="Tahoma"/>
          <w:sz w:val="24"/>
          <w:szCs w:val="24"/>
        </w:rPr>
        <w:t xml:space="preserve">Satuan </w:t>
      </w:r>
      <w:r w:rsidRPr="00043334">
        <w:rPr>
          <w:rFonts w:ascii="Tahoma" w:hAnsi="Tahoma" w:cs="Tahoma"/>
          <w:sz w:val="24"/>
          <w:szCs w:val="24"/>
        </w:rPr>
        <w:t>Pe</w:t>
      </w:r>
      <w:r>
        <w:rPr>
          <w:rFonts w:ascii="Tahoma" w:hAnsi="Tahoma" w:cs="Tahoma"/>
          <w:sz w:val="24"/>
          <w:szCs w:val="24"/>
        </w:rPr>
        <w:t>rlindungan Masyarakat</w:t>
      </w:r>
    </w:p>
    <w:p w:rsidR="004B670C" w:rsidRDefault="004B670C" w:rsidP="00887FE4">
      <w:pPr>
        <w:pStyle w:val="ListParagraph"/>
        <w:numPr>
          <w:ilvl w:val="1"/>
          <w:numId w:val="1"/>
        </w:numPr>
        <w:tabs>
          <w:tab w:val="clear" w:pos="1800"/>
        </w:tabs>
        <w:spacing w:after="0" w:line="360" w:lineRule="auto"/>
        <w:ind w:left="567" w:hanging="274"/>
        <w:jc w:val="both"/>
        <w:rPr>
          <w:rFonts w:ascii="Tahoma" w:hAnsi="Tahoma" w:cs="Tahoma"/>
          <w:sz w:val="24"/>
          <w:szCs w:val="24"/>
        </w:rPr>
      </w:pPr>
      <w:r w:rsidRPr="00043334">
        <w:rPr>
          <w:rFonts w:ascii="Tahoma" w:hAnsi="Tahoma" w:cs="Tahoma"/>
          <w:sz w:val="24"/>
          <w:szCs w:val="24"/>
        </w:rPr>
        <w:t>Sek</w:t>
      </w:r>
      <w:r>
        <w:rPr>
          <w:rFonts w:ascii="Tahoma" w:hAnsi="Tahoma" w:cs="Tahoma"/>
          <w:sz w:val="24"/>
          <w:szCs w:val="24"/>
        </w:rPr>
        <w:t>si Bina Potensi Masyarakat</w:t>
      </w:r>
    </w:p>
    <w:p w:rsidR="004B670C" w:rsidRPr="00043334" w:rsidRDefault="004B670C" w:rsidP="00887FE4">
      <w:pPr>
        <w:numPr>
          <w:ilvl w:val="0"/>
          <w:numId w:val="1"/>
        </w:numPr>
        <w:tabs>
          <w:tab w:val="clear" w:pos="1260"/>
        </w:tabs>
        <w:spacing w:line="360" w:lineRule="auto"/>
        <w:ind w:left="284" w:hanging="284"/>
        <w:jc w:val="both"/>
        <w:rPr>
          <w:rFonts w:ascii="Tahoma" w:hAnsi="Tahoma" w:cs="Tahoma"/>
        </w:rPr>
      </w:pPr>
      <w:r w:rsidRPr="00051BD4">
        <w:rPr>
          <w:rFonts w:ascii="Tahoma" w:hAnsi="Tahoma" w:cs="Tahoma"/>
        </w:rPr>
        <w:t>Kelompok Jabatan Fungsional</w:t>
      </w:r>
    </w:p>
    <w:p w:rsidR="004B670C" w:rsidRDefault="00994FA0" w:rsidP="00887FE4">
      <w:pPr>
        <w:spacing w:line="360" w:lineRule="auto"/>
        <w:jc w:val="both"/>
        <w:rPr>
          <w:rFonts w:ascii="Tahoma" w:hAnsi="Tahoma" w:cs="Tahoma"/>
          <w:lang w:val="id-ID"/>
        </w:rPr>
      </w:pPr>
      <w:r>
        <w:rPr>
          <w:rFonts w:ascii="Bookman Old Style" w:hAnsi="Bookman Old Style"/>
          <w:noProof/>
          <w:lang w:val="id-ID" w:eastAsia="id-ID"/>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5" o:spid="_x0000_s1026" type="#_x0000_t176" style="position:absolute;left:0;text-align:left;margin-left:14.9pt;margin-top:42.55pt;width:365.45pt;height:54.4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" fillcolor="white [3212]" strokecolor="white [3212]" strokeweight="1pt">
            <v:shadow color="#8e5100 [1609]" opacity=".5" offset="1pt"/>
            <v:textbox>
              <w:txbxContent>
                <w:p w:rsidR="00C95841" w:rsidRPr="00CD14C4" w:rsidRDefault="00C95841" w:rsidP="004B670C">
                  <w:pPr>
                    <w:pStyle w:val="ListParagraph"/>
                    <w:spacing w:after="0" w:line="240" w:lineRule="auto"/>
                    <w:ind w:left="0"/>
                    <w:jc w:val="center"/>
                    <w:rPr>
                      <w:rFonts w:ascii="Tahoma" w:hAnsi="Tahoma" w:cs="Tahoma"/>
                      <w:b/>
                      <w:sz w:val="20"/>
                      <w:szCs w:val="20"/>
                    </w:rPr>
                  </w:pPr>
                  <w:r w:rsidRPr="00CD14C4">
                    <w:rPr>
                      <w:rFonts w:ascii="Tahoma" w:hAnsi="Tahoma" w:cs="Tahoma"/>
                      <w:b/>
                      <w:sz w:val="20"/>
                      <w:szCs w:val="20"/>
                    </w:rPr>
                    <w:t>BAGAN STRUKTUR ORGANISASI SATUAN POLISI PAMONG PRAJA</w:t>
                  </w:r>
                </w:p>
                <w:p w:rsidR="00C95841" w:rsidRPr="00CD14C4" w:rsidRDefault="00C95841" w:rsidP="004B670C">
                  <w:pPr>
                    <w:pStyle w:val="ListParagraph"/>
                    <w:spacing w:after="0" w:line="240" w:lineRule="auto"/>
                    <w:ind w:left="0"/>
                    <w:jc w:val="center"/>
                    <w:rPr>
                      <w:rFonts w:ascii="Tahoma" w:hAnsi="Tahoma" w:cs="Tahoma"/>
                      <w:b/>
                      <w:sz w:val="20"/>
                      <w:szCs w:val="20"/>
                    </w:rPr>
                  </w:pPr>
                  <w:r w:rsidRPr="00CD14C4">
                    <w:rPr>
                      <w:rFonts w:ascii="Tahoma" w:hAnsi="Tahoma" w:cs="Tahoma"/>
                      <w:b/>
                      <w:sz w:val="20"/>
                      <w:szCs w:val="20"/>
                    </w:rPr>
                    <w:t>KABUPATEN CIREBON</w:t>
                  </w:r>
                </w:p>
                <w:p w:rsidR="00C95841" w:rsidRPr="00743DF1" w:rsidRDefault="00C95841" w:rsidP="004B670C">
                  <w:pPr>
                    <w:pStyle w:val="ListParagraph"/>
                    <w:spacing w:after="0" w:line="240" w:lineRule="auto"/>
                    <w:ind w:left="0"/>
                    <w:jc w:val="center"/>
                    <w:rPr>
                      <w:rFonts w:ascii="Tahoma" w:hAnsi="Tahoma" w:cs="Tahoma"/>
                      <w:b/>
                      <w:sz w:val="20"/>
                      <w:szCs w:val="20"/>
                      <w:lang w:val="id-ID"/>
                    </w:rPr>
                  </w:pPr>
                  <w:r w:rsidRPr="00CD14C4">
                    <w:rPr>
                      <w:rFonts w:ascii="Tahoma" w:hAnsi="Tahoma" w:cs="Tahoma"/>
                      <w:b/>
                      <w:sz w:val="20"/>
                      <w:szCs w:val="20"/>
                    </w:rPr>
                    <w:t>TAHUN 20</w:t>
                  </w:r>
                  <w:r>
                    <w:rPr>
                      <w:rFonts w:ascii="Tahoma" w:hAnsi="Tahoma" w:cs="Tahoma"/>
                      <w:b/>
                      <w:sz w:val="20"/>
                      <w:szCs w:val="20"/>
                    </w:rPr>
                    <w:t>20</w:t>
                  </w:r>
                </w:p>
                <w:p w:rsidR="00C95841" w:rsidRDefault="00C95841" w:rsidP="004B670C">
                  <w:pPr>
                    <w:pStyle w:val="ListParagraph"/>
                    <w:spacing w:after="0" w:line="240" w:lineRule="auto"/>
                    <w:ind w:left="0"/>
                    <w:jc w:val="center"/>
                    <w:rPr>
                      <w:rFonts w:ascii="Tahoma" w:hAnsi="Tahoma" w:cs="Tahoma"/>
                      <w:b/>
                      <w:sz w:val="20"/>
                      <w:szCs w:val="20"/>
                    </w:rPr>
                  </w:pPr>
                </w:p>
                <w:p w:rsidR="00C95841" w:rsidRPr="002643DB" w:rsidRDefault="00C95841" w:rsidP="004B670C">
                  <w:pPr>
                    <w:pStyle w:val="ListParagraph"/>
                    <w:spacing w:after="0" w:line="240" w:lineRule="auto"/>
                    <w:ind w:left="0"/>
                    <w:jc w:val="center"/>
                    <w:rPr>
                      <w:rFonts w:ascii="Tahoma" w:hAnsi="Tahoma" w:cs="Tahoma"/>
                      <w:b/>
                      <w:sz w:val="20"/>
                      <w:szCs w:val="20"/>
                    </w:rPr>
                  </w:pPr>
                </w:p>
                <w:p w:rsidR="00C95841" w:rsidRPr="002643DB" w:rsidRDefault="00C95841" w:rsidP="004B670C">
                  <w:pPr>
                    <w:pStyle w:val="ListParagraph"/>
                    <w:spacing w:after="0" w:line="240" w:lineRule="auto"/>
                    <w:ind w:left="0"/>
                    <w:jc w:val="center"/>
                    <w:rPr>
                      <w:rFonts w:ascii="Tahoma" w:hAnsi="Tahoma" w:cs="Tahoma"/>
                      <w:b/>
                      <w:sz w:val="20"/>
                      <w:szCs w:val="20"/>
                    </w:rPr>
                  </w:pPr>
                </w:p>
                <w:p w:rsidR="00C95841" w:rsidRPr="00A2461D" w:rsidRDefault="00C95841" w:rsidP="004B670C">
                  <w:pPr>
                    <w:pStyle w:val="ListParagraph"/>
                    <w:ind w:left="0"/>
                    <w:jc w:val="center"/>
                    <w:rPr>
                      <w:rFonts w:ascii="Tahoma" w:hAnsi="Tahoma" w:cs="Tahoma"/>
                      <w:b/>
                      <w:sz w:val="20"/>
                      <w:szCs w:val="20"/>
                    </w:rPr>
                  </w:pPr>
                </w:p>
                <w:p w:rsidR="00C95841" w:rsidRPr="00A2461D" w:rsidRDefault="00C95841" w:rsidP="004B670C">
                  <w:pPr>
                    <w:pStyle w:val="ListParagraph"/>
                    <w:ind w:left="0"/>
                    <w:jc w:val="center"/>
                    <w:rPr>
                      <w:rFonts w:ascii="Tahoma" w:hAnsi="Tahoma" w:cs="Tahoma"/>
                      <w:b/>
                      <w:sz w:val="20"/>
                      <w:szCs w:val="20"/>
                    </w:rPr>
                  </w:pPr>
                </w:p>
                <w:p w:rsidR="00C95841" w:rsidRPr="00A2461D" w:rsidRDefault="00C95841" w:rsidP="004B670C">
                  <w:pPr>
                    <w:pStyle w:val="ListParagraph"/>
                    <w:ind w:left="0"/>
                    <w:jc w:val="center"/>
                    <w:rPr>
                      <w:rFonts w:ascii="Tahoma" w:hAnsi="Tahoma" w:cs="Tahoma"/>
                      <w:b/>
                      <w:sz w:val="20"/>
                      <w:szCs w:val="20"/>
                    </w:rPr>
                  </w:pPr>
                </w:p>
                <w:p w:rsidR="00C95841" w:rsidRPr="00A2461D" w:rsidRDefault="00C95841" w:rsidP="004B670C">
                  <w:pPr>
                    <w:pStyle w:val="ListParagraph"/>
                    <w:ind w:left="0"/>
                    <w:jc w:val="center"/>
                    <w:rPr>
                      <w:rFonts w:ascii="Tahoma" w:hAnsi="Tahoma" w:cs="Tahoma"/>
                      <w:b/>
                    </w:rPr>
                  </w:pPr>
                </w:p>
                <w:p w:rsidR="00C95841" w:rsidRPr="00A2461D" w:rsidRDefault="00C95841" w:rsidP="004B670C">
                  <w:pPr>
                    <w:rPr>
                      <w:rFonts w:ascii="Tahoma" w:hAnsi="Tahoma" w:cs="Tahoma"/>
                      <w:color w:val="002060"/>
                    </w:rPr>
                  </w:pPr>
                </w:p>
              </w:txbxContent>
            </v:textbox>
          </v:shape>
        </w:pict>
      </w:r>
      <w:r w:rsidR="004B670C" w:rsidRPr="00051BD4">
        <w:rPr>
          <w:rFonts w:ascii="Tahoma" w:hAnsi="Tahoma" w:cs="Tahoma"/>
        </w:rPr>
        <w:t>Bagan Struktur Organisasi Satuan Polisi Pamong Pr</w:t>
      </w:r>
      <w:r w:rsidR="004B670C">
        <w:rPr>
          <w:rFonts w:ascii="Tahoma" w:hAnsi="Tahoma" w:cs="Tahoma"/>
        </w:rPr>
        <w:t>aja Kabupaten Cirebon Tahun 20</w:t>
      </w:r>
      <w:r w:rsidR="0044394C">
        <w:rPr>
          <w:rFonts w:ascii="Tahoma" w:hAnsi="Tahoma" w:cs="Tahoma"/>
        </w:rPr>
        <w:t>20</w:t>
      </w:r>
      <w:r w:rsidR="004B670C" w:rsidRPr="00051BD4">
        <w:rPr>
          <w:rFonts w:ascii="Tahoma" w:hAnsi="Tahoma" w:cs="Tahoma"/>
        </w:rPr>
        <w:t xml:space="preserve"> sebagai </w:t>
      </w:r>
      <w:proofErr w:type="gramStart"/>
      <w:r w:rsidR="004B670C" w:rsidRPr="00051BD4">
        <w:rPr>
          <w:rFonts w:ascii="Tahoma" w:hAnsi="Tahoma" w:cs="Tahoma"/>
        </w:rPr>
        <w:t>berikut :</w:t>
      </w:r>
      <w:proofErr w:type="gramEnd"/>
    </w:p>
    <w:p w:rsidR="00887FE4" w:rsidRPr="00887FE4" w:rsidRDefault="00887FE4" w:rsidP="00887FE4">
      <w:pPr>
        <w:spacing w:line="360" w:lineRule="auto"/>
        <w:jc w:val="both"/>
        <w:rPr>
          <w:rFonts w:ascii="Tahoma" w:hAnsi="Tahoma" w:cs="Tahoma"/>
          <w:lang w:val="id-ID"/>
        </w:rPr>
      </w:pPr>
    </w:p>
    <w:p w:rsidR="004B670C" w:rsidRDefault="004B670C" w:rsidP="004B670C">
      <w:pPr>
        <w:spacing w:line="360" w:lineRule="auto"/>
        <w:jc w:val="both"/>
        <w:rPr>
          <w:rFonts w:ascii="Bookman Old Style" w:hAnsi="Bookman Old Style" w:cs="Tahoma"/>
          <w:sz w:val="12"/>
          <w:szCs w:val="12"/>
          <w:lang w:val="id-ID"/>
        </w:rPr>
      </w:pPr>
    </w:p>
    <w:p w:rsidR="00C46B6C" w:rsidRPr="00C46B6C" w:rsidRDefault="00C46B6C" w:rsidP="004B670C">
      <w:pPr>
        <w:spacing w:line="360" w:lineRule="auto"/>
        <w:jc w:val="both"/>
        <w:rPr>
          <w:rFonts w:ascii="Bookman Old Style" w:hAnsi="Bookman Old Style" w:cs="Tahoma"/>
          <w:sz w:val="12"/>
          <w:szCs w:val="12"/>
          <w:lang w:val="id-ID"/>
        </w:rPr>
      </w:pPr>
    </w:p>
    <w:p w:rsidR="004B670C" w:rsidRDefault="004B670C" w:rsidP="004B670C">
      <w:pPr>
        <w:spacing w:line="360" w:lineRule="auto"/>
        <w:jc w:val="both"/>
        <w:rPr>
          <w:rFonts w:ascii="Bookman Old Style" w:hAnsi="Bookman Old Style" w:cs="Tahoma"/>
          <w:sz w:val="8"/>
          <w:szCs w:val="8"/>
        </w:rPr>
      </w:pPr>
    </w:p>
    <w:p w:rsidR="004B670C" w:rsidRDefault="004B670C" w:rsidP="004B670C">
      <w:pPr>
        <w:spacing w:line="360" w:lineRule="auto"/>
        <w:jc w:val="both"/>
        <w:rPr>
          <w:rFonts w:ascii="Bookman Old Style" w:hAnsi="Bookman Old Style" w:cs="Tahoma"/>
          <w:sz w:val="8"/>
          <w:szCs w:val="8"/>
        </w:rPr>
      </w:pPr>
    </w:p>
    <w:p w:rsidR="004B670C" w:rsidRPr="00DF2457" w:rsidRDefault="00994FA0" w:rsidP="004B670C">
      <w:pPr>
        <w:spacing w:line="360" w:lineRule="auto"/>
        <w:jc w:val="both"/>
        <w:rPr>
          <w:rFonts w:ascii="Bookman Old Style" w:hAnsi="Bookman Old Style" w:cs="Tahoma"/>
          <w:sz w:val="8"/>
          <w:szCs w:val="8"/>
        </w:rPr>
      </w:pPr>
      <w:r>
        <w:rPr>
          <w:rFonts w:ascii="Bookman Old Style" w:hAnsi="Bookman Old Style"/>
          <w:noProof/>
          <w:lang w:val="id-ID" w:eastAsia="id-ID"/>
        </w:rPr>
        <w:pict>
          <v:shapetype id="_x0000_t202" coordsize="21600,21600" o:spt="202" path="m,l,21600r21600,l21600,xe">
            <v:stroke joinstyle="miter"/>
            <v:path gradientshapeok="t" o:connecttype="rect"/>
          </v:shapetype>
          <v:shape id="Text Box 173" o:spid="_x0000_s1027" type="#_x0000_t202" style="position:absolute;left:0;text-align:left;margin-left:207pt;margin-top:-.35pt;width:81pt;height:18.2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" fillcolor="white [3201]" strokecolor="#ada598 [1941]" strokeweight="1pt">
            <v:fill color2="#c8c3ba [1301]" focus="100%" type="gradient"/>
            <v:shadow on="t" color="#38332c [1605]" opacity=".5" offset="1pt"/>
            <v:textbox inset="1mm,1mm,1mm,1mm">
              <w:txbxContent>
                <w:p w:rsidR="00C95841" w:rsidRPr="00BE67AF" w:rsidRDefault="00C95841" w:rsidP="004B670C">
                  <w:pPr>
                    <w:jc w:val="center"/>
                    <w:rPr>
                      <w:rFonts w:ascii="Arial Narrow" w:hAnsi="Arial Narrow"/>
                      <w:b/>
                      <w:sz w:val="14"/>
                      <w:szCs w:val="14"/>
                    </w:rPr>
                  </w:pPr>
                  <w:r w:rsidRPr="00BE67AF">
                    <w:rPr>
                      <w:rFonts w:ascii="Arial Narrow" w:hAnsi="Arial Narrow"/>
                      <w:b/>
                      <w:sz w:val="14"/>
                      <w:szCs w:val="14"/>
                    </w:rPr>
                    <w:t>KASAT</w:t>
                  </w:r>
                  <w:r>
                    <w:rPr>
                      <w:rFonts w:ascii="Arial Narrow" w:hAnsi="Arial Narrow"/>
                      <w:b/>
                      <w:sz w:val="14"/>
                      <w:szCs w:val="14"/>
                    </w:rPr>
                    <w:t xml:space="preserve"> POL. PP</w:t>
                  </w:r>
                </w:p>
              </w:txbxContent>
            </v:textbox>
          </v:shape>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line id="Line 171" o:spid="_x0000_s1082" style="position:absolute;left:0;text-align:left;z-index:251814912;visibility:visible" from="248pt,10.6pt" to="248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"/>
        </w:pict>
      </w:r>
      <w:r>
        <w:rPr>
          <w:rFonts w:ascii="Bookman Old Style" w:hAnsi="Bookman Old Style"/>
          <w:noProof/>
          <w:lang w:val="id-ID" w:eastAsia="id-ID"/>
        </w:rPr>
        <w:pict>
          <v:line id="Line 170" o:spid="_x0000_s1081" style="position:absolute;left:0;text-align:left;flip:x;z-index:251813888;visibility:visible" from="237.75pt,12.2pt" to="238.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"/>
        </w:pict>
      </w:r>
      <w:r>
        <w:rPr>
          <w:rFonts w:ascii="Bookman Old Style" w:hAnsi="Bookman Old Style"/>
          <w:noProof/>
          <w:lang w:val="id-ID" w:eastAsia="id-ID"/>
        </w:rPr>
        <w:pict>
          <v:line id="Line 183" o:spid="_x0000_s1080" style="position:absolute;left:0;text-align:left;z-index:251827200;visibility:visible" from="340.75pt,20.05pt" to="340.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SXFwIAACw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"/>
        </w:pict>
      </w:r>
      <w:r>
        <w:rPr>
          <w:rFonts w:ascii="Bookman Old Style" w:hAnsi="Bookman Old Style"/>
          <w:noProof/>
          <w:lang w:val="id-ID" w:eastAsia="id-ID"/>
        </w:rPr>
        <w:pict>
          <v:line id="Line 182" o:spid="_x0000_s1079" style="position:absolute;left:0;text-align:left;z-index:251826176;visibility:visible" from="248pt,20.1pt" to="34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LuGQIAAC4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"/>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shape id="Text Box 147" o:spid="_x0000_s1028" type="#_x0000_t202" style="position:absolute;left:0;text-align:left;margin-left:52.25pt;margin-top:20.45pt;width:71pt;height:21.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" fillcolor="white [3201]" strokecolor="#bcbfa1 [1943]" strokeweight="1pt">
            <v:fill color2="#d2d4c0 [1303]" focus="100%" type="gradient"/>
            <v:shadow on="t" color="#474932 [1607]" opacity=".5" offset="1pt"/>
            <v:textbox inset="1mm,1mm,1mm,1mm">
              <w:txbxContent>
                <w:p w:rsidR="00C95841" w:rsidRPr="00BE67AF" w:rsidRDefault="00C95841" w:rsidP="004B670C">
                  <w:pPr>
                    <w:jc w:val="center"/>
                    <w:rPr>
                      <w:rFonts w:ascii="Arial Narrow" w:hAnsi="Arial Narrow"/>
                      <w:b/>
                      <w:sz w:val="12"/>
                      <w:szCs w:val="12"/>
                    </w:rPr>
                  </w:pPr>
                  <w:r>
                    <w:rPr>
                      <w:rFonts w:ascii="Arial Narrow" w:hAnsi="Arial Narrow"/>
                      <w:b/>
                      <w:sz w:val="12"/>
                      <w:szCs w:val="12"/>
                    </w:rPr>
                    <w:t>KELOMPOK JABATAN FUNGSIONAL</w:t>
                  </w:r>
                </w:p>
              </w:txbxContent>
            </v:textbox>
          </v:shape>
        </w:pict>
      </w:r>
      <w:r>
        <w:rPr>
          <w:rFonts w:ascii="Bookman Old Style" w:hAnsi="Bookman Old Style"/>
          <w:noProof/>
          <w:lang w:val="id-ID" w:eastAsia="id-ID"/>
        </w:rPr>
        <w:pict>
          <v:line id="Line 146" o:spid="_x0000_s1078" style="position:absolute;left:0;text-align:left;z-index:251789312;visibility:visible" from="87.75pt,10.2pt" to="8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zz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"/>
        </w:pict>
      </w:r>
      <w:r>
        <w:rPr>
          <w:rFonts w:ascii="Bookman Old Style" w:hAnsi="Bookman Old Style"/>
          <w:noProof/>
          <w:lang w:val="id-ID" w:eastAsia="id-ID"/>
        </w:rPr>
        <w:pict>
          <v:line id="Line 188" o:spid="_x0000_s1077" style="position:absolute;left:0;text-align:left;flip:x;z-index:251831296;visibility:visible" from="87.75pt,9.5pt" to="23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MHIAIAADg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"/>
        </w:pict>
      </w:r>
      <w:r>
        <w:rPr>
          <w:rFonts w:ascii="Bookman Old Style" w:hAnsi="Bookman Old Style"/>
          <w:noProof/>
          <w:lang w:val="id-ID" w:eastAsia="id-ID"/>
        </w:rPr>
        <w:pict>
          <v:shape id="Text Box 191" o:spid="_x0000_s1029" type="#_x0000_t202" style="position:absolute;left:0;text-align:left;margin-left:309pt;margin-top:11.75pt;width:64.5pt;height:14.9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" fillcolor="#c8a585 [1944]" strokecolor="#c8a585 [1944]" strokeweight="1pt">
            <v:fill color2="#ece1d6 [664]" angle="135" focus="50%" type="gradient"/>
            <v:shadow on="t" color="#4a3521 [1608]" opacity=".5" offset="1pt"/>
            <v:textbox inset="1mm,1mm,1mm,1mm">
              <w:txbxContent>
                <w:p w:rsidR="00C95841" w:rsidRPr="00BE67AF" w:rsidRDefault="00C95841" w:rsidP="004B670C">
                  <w:pPr>
                    <w:jc w:val="center"/>
                    <w:rPr>
                      <w:rFonts w:ascii="Arial Narrow" w:hAnsi="Arial Narrow"/>
                      <w:b/>
                      <w:sz w:val="12"/>
                      <w:szCs w:val="12"/>
                    </w:rPr>
                  </w:pPr>
                  <w:r>
                    <w:rPr>
                      <w:rFonts w:ascii="Arial Narrow" w:hAnsi="Arial Narrow"/>
                      <w:b/>
                      <w:sz w:val="12"/>
                      <w:szCs w:val="12"/>
                    </w:rPr>
                    <w:t>SEKRETARIAT</w:t>
                  </w:r>
                </w:p>
              </w:txbxContent>
            </v:textbox>
          </v:shape>
        </w:pict>
      </w:r>
    </w:p>
    <w:p w:rsidR="004B670C" w:rsidRPr="00EA2FB2" w:rsidRDefault="00994FA0" w:rsidP="004B670C">
      <w:pPr>
        <w:spacing w:line="360" w:lineRule="auto"/>
        <w:ind w:left="540"/>
        <w:jc w:val="both"/>
        <w:rPr>
          <w:rFonts w:ascii="Bookman Old Style" w:hAnsi="Bookman Old Style"/>
        </w:rPr>
      </w:pPr>
      <w:r>
        <w:rPr>
          <w:rFonts w:ascii="Bookman Old Style" w:hAnsi="Bookman Old Style"/>
          <w:noProof/>
          <w:lang w:val="id-ID" w:eastAsia="id-ID"/>
        </w:rPr>
        <w:pict>
          <v:line id="Line 185" o:spid="_x0000_s1076" style="position:absolute;left:0;text-align:left;z-index:251829248;visibility:visible" from="340.75pt,6.85pt" to="340.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"/>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shape id="Text Box 164" o:spid="_x0000_s1030" type="#_x0000_t202" style="position:absolute;left:0;text-align:left;margin-left:258pt;margin-top:11.65pt;width:48pt;height:34.7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" fillcolor="#ffa366 [1942]" strokecolor="#ffa366 [1942]" strokeweight="1pt">
            <v:fill color2="#ffe0cc [662]" angle="135" focus="50%" type="gradient"/>
            <v:shadow on="t" color="#7f3300 [1606]" opacity=".5" offset="1pt"/>
            <v:textbox inset="1mm,1mm,1mm,1mm">
              <w:txbxContent>
                <w:p w:rsidR="00C95841" w:rsidRPr="00BE67AF" w:rsidRDefault="00C95841" w:rsidP="004B670C">
                  <w:pPr>
                    <w:jc w:val="center"/>
                    <w:rPr>
                      <w:rFonts w:ascii="Arial Narrow" w:hAnsi="Arial Narrow"/>
                      <w:b/>
                      <w:sz w:val="12"/>
                      <w:szCs w:val="12"/>
                    </w:rPr>
                  </w:pPr>
                  <w:r w:rsidRPr="00BE67AF">
                    <w:rPr>
                      <w:rFonts w:ascii="Arial Narrow" w:hAnsi="Arial Narrow"/>
                      <w:b/>
                      <w:sz w:val="12"/>
                      <w:szCs w:val="12"/>
                    </w:rPr>
                    <w:t>SUB BAGIAN UMUM</w:t>
                  </w:r>
                  <w:r>
                    <w:rPr>
                      <w:rFonts w:ascii="Arial Narrow" w:hAnsi="Arial Narrow"/>
                      <w:b/>
                      <w:sz w:val="12"/>
                      <w:szCs w:val="12"/>
                    </w:rPr>
                    <w:t xml:space="preserve"> DAN KEPEGAWAIAN</w:t>
                  </w:r>
                </w:p>
              </w:txbxContent>
            </v:textbox>
          </v:shape>
        </w:pict>
      </w:r>
      <w:r>
        <w:rPr>
          <w:rFonts w:ascii="Bookman Old Style" w:hAnsi="Bookman Old Style"/>
          <w:noProof/>
          <w:lang w:val="id-ID" w:eastAsia="id-ID"/>
        </w:rPr>
        <w:pict>
          <v:line id="Line 137" o:spid="_x0000_s1075" style="position:absolute;left:0;text-align:left;z-index:251780096;visibility:visible" from="281.25pt,2.15pt" to="28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lf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"/>
        </w:pict>
      </w:r>
      <w:r>
        <w:rPr>
          <w:rFonts w:ascii="Bookman Old Style" w:hAnsi="Bookman Old Style"/>
          <w:noProof/>
          <w:lang w:val="id-ID" w:eastAsia="id-ID"/>
        </w:rPr>
        <w:pict>
          <v:shape id="Text Box 192" o:spid="_x0000_s1031" type="#_x0000_t202" style="position:absolute;left:0;text-align:left;margin-left:318.75pt;margin-top:11.2pt;width:42.5pt;height:35.2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" fillcolor="#ffa366 [1942]" strokecolor="#ffa366 [1942]" strokeweight="1pt">
            <v:fill color2="#ffe0cc [662]" angle="135" focus="50%" type="gradient"/>
            <v:shadow on="t" color="#7f3300 [1606]" opacity=".5" offset="1pt"/>
            <v:textbox inset="1mm,1mm,1mm,1mm">
              <w:txbxContent>
                <w:p w:rsidR="00C95841" w:rsidRPr="00BE67AF" w:rsidRDefault="00C95841" w:rsidP="004B670C">
                  <w:pPr>
                    <w:jc w:val="center"/>
                    <w:rPr>
                      <w:rFonts w:ascii="Arial Narrow" w:hAnsi="Arial Narrow"/>
                      <w:b/>
                      <w:sz w:val="12"/>
                      <w:szCs w:val="12"/>
                    </w:rPr>
                  </w:pPr>
                  <w:r>
                    <w:rPr>
                      <w:rFonts w:ascii="Arial Narrow" w:hAnsi="Arial Narrow"/>
                      <w:b/>
                      <w:sz w:val="12"/>
                      <w:szCs w:val="12"/>
                    </w:rPr>
                    <w:t>SUB BAGIAN KEUANGAN DAN ASET</w:t>
                  </w:r>
                </w:p>
              </w:txbxContent>
            </v:textbox>
          </v:shape>
        </w:pict>
      </w:r>
      <w:r>
        <w:rPr>
          <w:rFonts w:ascii="Bookman Old Style" w:hAnsi="Bookman Old Style"/>
          <w:noProof/>
          <w:lang w:val="id-ID" w:eastAsia="id-ID"/>
        </w:rPr>
        <w:pict>
          <v:line id="Line 165" o:spid="_x0000_s1074" style="position:absolute;left:0;text-align:left;z-index:251808768;visibility:visible" from="340.75pt,2.15pt" to="34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Og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"/>
        </w:pict>
      </w:r>
      <w:r>
        <w:rPr>
          <w:rFonts w:ascii="Bookman Old Style" w:hAnsi="Bookman Old Style"/>
          <w:noProof/>
          <w:lang w:val="id-ID" w:eastAsia="id-ID"/>
        </w:rPr>
        <w:pict>
          <v:line id="Line 138" o:spid="_x0000_s1073" style="position:absolute;left:0;text-align:left;z-index:251781120;visibility:visible" from="394pt,2.15pt" to="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T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"/>
        </w:pict>
      </w:r>
      <w:r>
        <w:rPr>
          <w:rFonts w:ascii="Bookman Old Style" w:hAnsi="Bookman Old Style"/>
          <w:noProof/>
          <w:lang w:val="id-ID" w:eastAsia="id-ID"/>
        </w:rPr>
        <w:pict>
          <v:shape id="Text Box 139" o:spid="_x0000_s1032" type="#_x0000_t202" style="position:absolute;left:0;text-align:left;margin-left:370.25pt;margin-top:11.65pt;width:46.5pt;height:34.7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" fillcolor="#ffa366 [1942]" strokecolor="#ffa366 [1942]" strokeweight="1pt">
            <v:fill color2="#ffe0cc [662]" angle="135" focus="50%" type="gradient"/>
            <v:shadow on="t" color="#7f3300 [1606]" opacity=".5" offset="1pt"/>
            <v:textbox inset="1mm,1mm,1mm,1mm">
              <w:txbxContent>
                <w:p w:rsidR="00C95841" w:rsidRPr="00BE67AF" w:rsidRDefault="00C95841" w:rsidP="004B670C">
                  <w:pPr>
                    <w:jc w:val="center"/>
                    <w:rPr>
                      <w:rFonts w:ascii="Arial Narrow" w:hAnsi="Arial Narrow"/>
                      <w:b/>
                      <w:sz w:val="12"/>
                      <w:szCs w:val="12"/>
                    </w:rPr>
                  </w:pPr>
                  <w:r>
                    <w:rPr>
                      <w:rFonts w:ascii="Arial Narrow" w:hAnsi="Arial Narrow"/>
                      <w:b/>
                      <w:sz w:val="12"/>
                      <w:szCs w:val="12"/>
                    </w:rPr>
                    <w:t>SUB BAGIAN PERENCANAAN, EVALUASI DAN PELAPORAN</w:t>
                  </w:r>
                </w:p>
              </w:txbxContent>
            </v:textbox>
          </v:shape>
        </w:pict>
      </w:r>
      <w:r>
        <w:rPr>
          <w:rFonts w:ascii="Bookman Old Style" w:hAnsi="Bookman Old Style"/>
          <w:noProof/>
          <w:lang w:val="id-ID" w:eastAsia="id-ID"/>
        </w:rPr>
        <w:pict>
          <v:line id="Line 184" o:spid="_x0000_s1072" style="position:absolute;left:0;text-align:left;z-index:251828224;visibility:visible" from="280.5pt,1.2pt" to="3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KeGAIAAC4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"/>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line id="Line 169" o:spid="_x0000_s1071" style="position:absolute;left:0;text-align:left;z-index:251812864;visibility:visible" from="-229.25pt,20.05pt" to="-229.2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EuGA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"/>
        </w:pict>
      </w:r>
    </w:p>
    <w:p w:rsidR="004B670C" w:rsidRPr="00EA2FB2" w:rsidRDefault="004B670C" w:rsidP="004B670C">
      <w:pPr>
        <w:spacing w:line="360" w:lineRule="auto"/>
        <w:jc w:val="both"/>
        <w:rPr>
          <w:rFonts w:ascii="Bookman Old Style" w:hAnsi="Bookman Old Style"/>
        </w:rPr>
      </w:pP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line id="Line 140" o:spid="_x0000_s1070" style="position:absolute;left:0;text-align:left;z-index:251783168;visibility:visible" from="181.25pt,5.9pt" to="181.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YpEgIAACo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"/>
        </w:pict>
      </w:r>
      <w:r>
        <w:rPr>
          <w:rFonts w:ascii="Bookman Old Style" w:hAnsi="Bookman Old Style"/>
          <w:noProof/>
          <w:lang w:val="id-ID" w:eastAsia="id-ID"/>
        </w:rPr>
        <w:pict>
          <v:shape id="Text Box 168" o:spid="_x0000_s1033" type="#_x0000_t202" style="position:absolute;left:0;text-align:left;margin-left:141.5pt;margin-top:15.2pt;width:77pt;height:27.3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" fillcolor="white [3201]" strokecolor="#c8a585 [1944]" strokeweight="1pt">
            <v:fill color2="#dac3ad [1304]" focus="100%" type="gradient"/>
            <v:shadow on="t" color="#4a3521 [1608]" opacity=".5" offset="1pt"/>
            <v:textbox inset="1mm,1mm,1mm,1mm">
              <w:txbxContent>
                <w:p w:rsidR="00C95841" w:rsidRPr="009F3715" w:rsidRDefault="00C95841" w:rsidP="004B670C">
                  <w:pPr>
                    <w:jc w:val="center"/>
                    <w:rPr>
                      <w:rFonts w:ascii="Arial Narrow" w:hAnsi="Arial Narrow"/>
                      <w:b/>
                      <w:sz w:val="12"/>
                      <w:szCs w:val="12"/>
                    </w:rPr>
                  </w:pPr>
                  <w:r>
                    <w:rPr>
                      <w:rFonts w:ascii="Arial Narrow" w:hAnsi="Arial Narrow"/>
                      <w:b/>
                      <w:sz w:val="12"/>
                      <w:szCs w:val="12"/>
                    </w:rPr>
                    <w:t>BIDANG PENEGAKAN PERUNDANG-UNDANGAN DAERAH</w:t>
                  </w:r>
                </w:p>
              </w:txbxContent>
            </v:textbox>
          </v:shape>
        </w:pict>
      </w:r>
      <w:r>
        <w:rPr>
          <w:rFonts w:ascii="Bookman Old Style" w:hAnsi="Bookman Old Style"/>
          <w:noProof/>
          <w:lang w:val="id-ID" w:eastAsia="id-ID"/>
        </w:rPr>
        <w:pict>
          <v:line id="Line 166" o:spid="_x0000_s1069" style="position:absolute;left:0;text-align:left;z-index:251809792;visibility:visible" from="293.5pt,6.4pt" to="2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4m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"/>
        </w:pict>
      </w:r>
      <w:r>
        <w:rPr>
          <w:rFonts w:ascii="Bookman Old Style" w:hAnsi="Bookman Old Style"/>
          <w:noProof/>
          <w:lang w:val="id-ID" w:eastAsia="id-ID"/>
        </w:rPr>
        <w:pict>
          <v:shape id="Text Box 167" o:spid="_x0000_s1034" type="#_x0000_t202" style="position:absolute;left:0;text-align:left;margin-left:252.75pt;margin-top:15.65pt;width:77pt;height:26.3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" fillcolor="white [3201]" strokecolor="#c8a585 [1944]" strokeweight="1pt">
            <v:fill color2="#dac3ad [1304]" focus="100%" type="gradient"/>
            <v:shadow on="t" color="#4a3521 [1608]" opacity=".5" offset="1pt"/>
            <v:textbox inset="1mm,1mm,1mm,1mm">
              <w:txbxContent>
                <w:p w:rsidR="00C95841" w:rsidRPr="009F3715" w:rsidRDefault="00C95841" w:rsidP="004B670C">
                  <w:pPr>
                    <w:jc w:val="center"/>
                    <w:rPr>
                      <w:rFonts w:ascii="Arial Narrow" w:hAnsi="Arial Narrow"/>
                      <w:b/>
                      <w:sz w:val="12"/>
                      <w:szCs w:val="12"/>
                    </w:rPr>
                  </w:pPr>
                  <w:r>
                    <w:rPr>
                      <w:rFonts w:ascii="Arial Narrow" w:hAnsi="Arial Narrow"/>
                      <w:b/>
                      <w:sz w:val="12"/>
                      <w:szCs w:val="12"/>
                    </w:rPr>
                    <w:t>BIDANG SUMBER DAYA APARATUR</w:t>
                  </w:r>
                </w:p>
              </w:txbxContent>
            </v:textbox>
          </v:shape>
        </w:pict>
      </w:r>
      <w:r>
        <w:rPr>
          <w:rFonts w:ascii="Bookman Old Style" w:hAnsi="Bookman Old Style"/>
          <w:noProof/>
          <w:lang w:val="id-ID" w:eastAsia="id-ID"/>
        </w:rPr>
        <w:pict>
          <v:shape id="Text Box 174" o:spid="_x0000_s1035" type="#_x0000_t202" style="position:absolute;left:0;text-align:left;margin-left:29.5pt;margin-top:15.1pt;width:76pt;height:26.7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" fillcolor="white [3201]" strokecolor="#c8a585 [1944]" strokeweight="1pt">
            <v:fill color2="#dac3ad [1304]" focus="100%" type="gradient"/>
            <v:shadow on="t" color="#4a3521 [1608]" opacity=".5" offset="1pt"/>
            <v:textbox inset="1mm,1mm,1mm,1mm">
              <w:txbxContent>
                <w:p w:rsidR="00C95841" w:rsidRPr="00BE67AF" w:rsidRDefault="00C95841" w:rsidP="004B670C">
                  <w:pPr>
                    <w:jc w:val="center"/>
                    <w:rPr>
                      <w:rFonts w:ascii="Arial Narrow" w:hAnsi="Arial Narrow"/>
                      <w:b/>
                      <w:sz w:val="12"/>
                      <w:szCs w:val="12"/>
                    </w:rPr>
                  </w:pPr>
                  <w:r w:rsidRPr="00BE67AF">
                    <w:rPr>
                      <w:rFonts w:ascii="Arial Narrow" w:hAnsi="Arial Narrow"/>
                      <w:b/>
                      <w:sz w:val="12"/>
                      <w:szCs w:val="12"/>
                    </w:rPr>
                    <w:t>BIDANG KETERTIBAN</w:t>
                  </w:r>
                  <w:r>
                    <w:rPr>
                      <w:rFonts w:ascii="Arial Narrow" w:hAnsi="Arial Narrow"/>
                      <w:b/>
                      <w:sz w:val="12"/>
                      <w:szCs w:val="12"/>
                    </w:rPr>
                    <w:t xml:space="preserve"> UMUM DAN KETENTERAMAN MASYARAKAT</w:t>
                  </w:r>
                </w:p>
              </w:txbxContent>
            </v:textbox>
          </v:shape>
        </w:pict>
      </w:r>
      <w:r>
        <w:rPr>
          <w:rFonts w:ascii="Bookman Old Style" w:hAnsi="Bookman Old Style"/>
          <w:noProof/>
          <w:lang w:val="id-ID" w:eastAsia="id-ID"/>
        </w:rPr>
        <w:pict>
          <v:line id="Line 142" o:spid="_x0000_s1068" style="position:absolute;left:0;text-align:left;z-index:251785216;visibility:visible" from="67.5pt,6.4pt" to="6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bN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LJ+E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"/>
        </w:pict>
      </w:r>
      <w:r>
        <w:rPr>
          <w:rFonts w:ascii="Bookman Old Style" w:hAnsi="Bookman Old Style"/>
          <w:noProof/>
          <w:lang w:val="id-ID" w:eastAsia="id-ID"/>
        </w:rPr>
        <w:pict>
          <v:line id="Line 186" o:spid="_x0000_s1067" style="position:absolute;left:0;text-align:left;z-index:251830272;visibility:visible" from="67.5pt,5.85pt" to="39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jGQIAAC4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"/>
        </w:pict>
      </w:r>
      <w:r>
        <w:rPr>
          <w:rFonts w:ascii="Bookman Old Style" w:hAnsi="Bookman Old Style"/>
          <w:noProof/>
          <w:lang w:val="id-ID" w:eastAsia="id-ID"/>
        </w:rPr>
        <w:pict>
          <v:line id="Line 141" o:spid="_x0000_s1066" style="position:absolute;left:0;text-align:left;z-index:251784192;visibility:visible" from="395.25pt,6.7pt" to="39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XDFQ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"/>
        </w:pict>
      </w:r>
      <w:r>
        <w:rPr>
          <w:rFonts w:ascii="Bookman Old Style" w:hAnsi="Bookman Old Style"/>
          <w:noProof/>
          <w:lang w:val="id-ID" w:eastAsia="id-ID"/>
        </w:rPr>
        <w:pict>
          <v:shape id="Text Box 175" o:spid="_x0000_s1036" type="#_x0000_t202" style="position:absolute;left:0;text-align:left;margin-left:355.75pt;margin-top:15.7pt;width:78.5pt;height:24.9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" fillcolor="white [3201]" strokecolor="#c8a585 [1944]" strokeweight="1pt">
            <v:fill color2="#dac3ad [1304]" focus="100%" type="gradient"/>
            <v:shadow on="t" color="#4a3521 [1608]" opacity=".5" offset="1pt"/>
            <v:textbox inset="1mm,1mm,1mm,1mm">
              <w:txbxContent>
                <w:p w:rsidR="00C95841" w:rsidRPr="009F3715" w:rsidRDefault="00C95841" w:rsidP="004B670C">
                  <w:pPr>
                    <w:jc w:val="center"/>
                    <w:rPr>
                      <w:rFonts w:ascii="Arial Narrow" w:hAnsi="Arial Narrow"/>
                      <w:b/>
                      <w:sz w:val="12"/>
                      <w:szCs w:val="12"/>
                    </w:rPr>
                  </w:pPr>
                  <w:r>
                    <w:rPr>
                      <w:rFonts w:ascii="Arial Narrow" w:hAnsi="Arial Narrow"/>
                      <w:b/>
                      <w:sz w:val="12"/>
                      <w:szCs w:val="12"/>
                    </w:rPr>
                    <w:t>BIDANG PERLINDUNGAN MASYARAKAT</w:t>
                  </w:r>
                </w:p>
              </w:txbxContent>
            </v:textbox>
          </v:shape>
        </w:pict>
      </w:r>
      <w:r>
        <w:rPr>
          <w:rFonts w:ascii="Bookman Old Style" w:hAnsi="Bookman Old Style"/>
          <w:noProof/>
          <w:lang w:val="id-ID" w:eastAsia="id-ID"/>
        </w:rPr>
        <w:pict>
          <v:shape id="Text Box 189" o:spid="_x0000_s1037" type="#_x0000_t202" style="position:absolute;left:0;text-align:left;margin-left:-283.25pt;margin-top:1pt;width:117pt;height:74.8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">
            <v:textbox inset="1mm,1mm,1mm,1mm">
              <w:txbxContent>
                <w:p w:rsidR="00C95841" w:rsidRDefault="00C95841" w:rsidP="004B670C">
                  <w:pPr>
                    <w:jc w:val="center"/>
                    <w:rPr>
                      <w:b/>
                      <w:sz w:val="20"/>
                      <w:szCs w:val="20"/>
                    </w:rPr>
                  </w:pPr>
                  <w:r>
                    <w:rPr>
                      <w:b/>
                      <w:sz w:val="20"/>
                      <w:szCs w:val="20"/>
                    </w:rPr>
                    <w:t>KELOMPOK</w:t>
                  </w:r>
                </w:p>
                <w:p w:rsidR="00C95841" w:rsidRPr="00715655" w:rsidRDefault="00C95841" w:rsidP="004B670C">
                  <w:pPr>
                    <w:jc w:val="center"/>
                    <w:rPr>
                      <w:b/>
                      <w:sz w:val="20"/>
                      <w:szCs w:val="20"/>
                    </w:rPr>
                  </w:pPr>
                  <w:r>
                    <w:rPr>
                      <w:b/>
                      <w:sz w:val="20"/>
                      <w:szCs w:val="20"/>
                    </w:rPr>
                    <w:t>JABATAN FUNGSIONAL</w:t>
                  </w:r>
                </w:p>
              </w:txbxContent>
            </v:textbox>
          </v:shape>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line id="Line 172" o:spid="_x0000_s1065" style="position:absolute;left:0;text-align:left;z-index:251815936;visibility:visible" from="529.75pt,9.05pt" to="529.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ADFgIAACw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"/>
        </w:pict>
      </w:r>
      <w:r>
        <w:rPr>
          <w:rFonts w:ascii="Bookman Old Style" w:hAnsi="Bookman Old Style"/>
          <w:noProof/>
          <w:lang w:val="id-ID" w:eastAsia="id-ID"/>
        </w:rPr>
        <w:pict>
          <v:line id="Line 151" o:spid="_x0000_s1064" style="position:absolute;left:0;text-align:left;z-index:251794432;visibility:visible" from="66.75pt,20pt" to="66.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BW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"/>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line id="Line 148" o:spid="_x0000_s1063" style="position:absolute;left:0;text-align:left;z-index:251791360;visibility:visible" from="151.5pt,9.9pt" to="1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HE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"/>
        </w:pict>
      </w:r>
      <w:r>
        <w:rPr>
          <w:rFonts w:ascii="Bookman Old Style" w:hAnsi="Bookman Old Style"/>
          <w:noProof/>
          <w:lang w:val="id-ID" w:eastAsia="id-ID"/>
        </w:rPr>
        <w:pict>
          <v:line id="Line 158" o:spid="_x0000_s1062" style="position:absolute;left:0;text-align:left;flip:x;z-index:251801600;visibility:visible" from="151.5pt,9.65pt" to="206.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lVIAIAADc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"/>
        </w:pict>
      </w:r>
      <w:r>
        <w:rPr>
          <w:rFonts w:ascii="Bookman Old Style" w:hAnsi="Bookman Old Style"/>
          <w:noProof/>
          <w:lang w:val="id-ID" w:eastAsia="id-ID"/>
        </w:rPr>
        <w:pict>
          <v:line id="Line 152" o:spid="_x0000_s1061" style="position:absolute;left:0;text-align:left;flip:x;z-index:251795456;visibility:visible" from="41pt,7.85pt" to="9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PTIA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"/>
        </w:pict>
      </w:r>
      <w:r>
        <w:rPr>
          <w:rFonts w:ascii="Bookman Old Style" w:hAnsi="Bookman Old Style"/>
          <w:noProof/>
          <w:lang w:val="id-ID" w:eastAsia="id-ID"/>
        </w:rPr>
        <w:pict>
          <v:line id="Line 153" o:spid="_x0000_s1060" style="position:absolute;left:0;text-align:left;z-index:251796480;visibility:visible" from="97.25pt,8.65pt" to="97.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tEg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"/>
        </w:pict>
      </w:r>
      <w:r>
        <w:rPr>
          <w:rFonts w:ascii="Bookman Old Style" w:hAnsi="Bookman Old Style"/>
          <w:noProof/>
          <w:lang w:val="id-ID" w:eastAsia="id-ID"/>
        </w:rPr>
        <w:pict>
          <v:line id="Line 154" o:spid="_x0000_s1059" style="position:absolute;left:0;text-align:left;z-index:251797504;visibility:visible" from="40.5pt,8.15pt" to="4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6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"/>
        </w:pict>
      </w:r>
      <w:r>
        <w:rPr>
          <w:rFonts w:ascii="Bookman Old Style" w:hAnsi="Bookman Old Style"/>
          <w:noProof/>
          <w:lang w:val="id-ID" w:eastAsia="id-ID"/>
        </w:rPr>
        <w:pict>
          <v:shape id="Text Box 176" o:spid="_x0000_s1038" type="#_x0000_t202" style="position:absolute;left:0;text-align:left;margin-left:76.5pt;margin-top:18.2pt;width:39.5pt;height:43.0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" fillcolor="white [3201]" strokecolor="#ffa366 [1942]" strokeweight="1pt">
            <v:fill color2="#ffc299 [1302]" focus="100%" type="gradient"/>
            <v:shadow on="t" color="#7f3300 [1606]" opacity=".5" offset="1pt"/>
            <v:textbox inset="1mm,1mm,1mm,1mm">
              <w:txbxContent>
                <w:p w:rsidR="00C95841" w:rsidRPr="00F057B1" w:rsidRDefault="00C95841" w:rsidP="004B670C">
                  <w:pPr>
                    <w:jc w:val="center"/>
                    <w:rPr>
                      <w:rFonts w:ascii="Arial Narrow" w:hAnsi="Arial Narrow"/>
                      <w:b/>
                      <w:sz w:val="12"/>
                      <w:szCs w:val="12"/>
                    </w:rPr>
                  </w:pPr>
                  <w:r>
                    <w:rPr>
                      <w:rFonts w:ascii="Arial Narrow" w:hAnsi="Arial Narrow"/>
                      <w:b/>
                      <w:sz w:val="12"/>
                      <w:szCs w:val="12"/>
                    </w:rPr>
                    <w:t>SEKSI KERJASAMA</w:t>
                  </w:r>
                </w:p>
              </w:txbxContent>
            </v:textbox>
          </v:shape>
        </w:pict>
      </w:r>
      <w:r>
        <w:rPr>
          <w:rFonts w:ascii="Bookman Old Style" w:hAnsi="Bookman Old Style"/>
          <w:noProof/>
          <w:lang w:val="id-ID" w:eastAsia="id-ID"/>
        </w:rPr>
        <w:pict>
          <v:line id="Line 150" o:spid="_x0000_s1058" style="position:absolute;left:0;text-align:left;z-index:251793408;visibility:visible" from="207.25pt,9.65pt" to="207.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lFAIAACo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"/>
        </w:pict>
      </w:r>
      <w:r>
        <w:rPr>
          <w:rFonts w:ascii="Bookman Old Style" w:hAnsi="Bookman Old Style"/>
          <w:noProof/>
          <w:lang w:val="id-ID" w:eastAsia="id-ID"/>
        </w:rPr>
        <w:pict>
          <v:shape id="Text Box 180" o:spid="_x0000_s1039" type="#_x0000_t202" style="position:absolute;left:0;text-align:left;margin-left:128.75pt;margin-top:18.7pt;width:44.5pt;height:42.5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" fillcolor="white [3201]" strokecolor="#ffa366 [1942]" strokeweight="1pt">
            <v:fill color2="#ffc299 [1302]" focus="100%" type="gradient"/>
            <v:shadow on="t" color="#7f3300 [1606]" opacity=".5" offset="1pt"/>
            <v:textbox inset="1mm,1mm,1mm,1mm">
              <w:txbxContent>
                <w:p w:rsidR="00C95841" w:rsidRPr="00F057B1" w:rsidRDefault="00C95841" w:rsidP="004B670C">
                  <w:pPr>
                    <w:jc w:val="center"/>
                    <w:rPr>
                      <w:rFonts w:ascii="Arial Narrow" w:hAnsi="Arial Narrow"/>
                      <w:b/>
                      <w:sz w:val="12"/>
                      <w:szCs w:val="12"/>
                    </w:rPr>
                  </w:pPr>
                  <w:r>
                    <w:rPr>
                      <w:rFonts w:ascii="Arial Narrow" w:hAnsi="Arial Narrow"/>
                      <w:b/>
                      <w:sz w:val="12"/>
                      <w:szCs w:val="12"/>
                    </w:rPr>
                    <w:t>SEKSI PEMBINA</w:t>
                  </w:r>
                  <w:r w:rsidRPr="00F057B1">
                    <w:rPr>
                      <w:rFonts w:ascii="Arial Narrow" w:hAnsi="Arial Narrow"/>
                      <w:b/>
                      <w:sz w:val="12"/>
                      <w:szCs w:val="12"/>
                    </w:rPr>
                    <w:t>AN</w:t>
                  </w:r>
                  <w:r>
                    <w:rPr>
                      <w:rFonts w:ascii="Arial Narrow" w:hAnsi="Arial Narrow"/>
                      <w:b/>
                      <w:sz w:val="12"/>
                      <w:szCs w:val="12"/>
                    </w:rPr>
                    <w:t>, PENGAWASAN DAN PENYULUHAN</w:t>
                  </w:r>
                </w:p>
              </w:txbxContent>
            </v:textbox>
          </v:shape>
        </w:pict>
      </w:r>
      <w:r>
        <w:rPr>
          <w:rFonts w:ascii="Bookman Old Style" w:hAnsi="Bookman Old Style"/>
          <w:noProof/>
          <w:lang w:val="id-ID" w:eastAsia="id-ID"/>
        </w:rPr>
        <w:pict>
          <v:shape id="Text Box 177" o:spid="_x0000_s1040" type="#_x0000_t202" style="position:absolute;left:0;text-align:left;margin-left:182pt;margin-top:19.2pt;width:48pt;height:42.0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" fillcolor="white [3201]" strokecolor="#ffa366 [1942]" strokeweight="1pt">
            <v:fill color2="#ffc299 [1302]" focus="100%" type="gradient"/>
            <v:shadow on="t" color="#7f3300 [1606]" opacity=".5" offset="1pt"/>
            <v:textbox inset="1mm,1mm,1mm,1mm">
              <w:txbxContent>
                <w:p w:rsidR="00C95841" w:rsidRPr="00F057B1" w:rsidRDefault="00C95841" w:rsidP="004B670C">
                  <w:pPr>
                    <w:jc w:val="center"/>
                    <w:rPr>
                      <w:rFonts w:ascii="Arial Narrow" w:hAnsi="Arial Narrow"/>
                      <w:b/>
                      <w:sz w:val="12"/>
                      <w:szCs w:val="12"/>
                    </w:rPr>
                  </w:pPr>
                  <w:r>
                    <w:rPr>
                      <w:rFonts w:ascii="Arial Narrow" w:hAnsi="Arial Narrow"/>
                      <w:b/>
                      <w:sz w:val="12"/>
                      <w:szCs w:val="12"/>
                    </w:rPr>
                    <w:t>SEKSI PENYELIDIKAN DAN PENYIDIKAN</w:t>
                  </w:r>
                </w:p>
              </w:txbxContent>
            </v:textbox>
          </v:shape>
        </w:pict>
      </w:r>
      <w:r>
        <w:rPr>
          <w:rFonts w:ascii="Bookman Old Style" w:hAnsi="Bookman Old Style"/>
          <w:noProof/>
          <w:lang w:val="id-ID" w:eastAsia="id-ID"/>
        </w:rPr>
        <w:pict>
          <v:line id="Line 149" o:spid="_x0000_s1057" style="position:absolute;left:0;text-align:left;z-index:251792384;visibility:visible" from="179.5pt,.65pt" to="17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1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"/>
        </w:pict>
      </w:r>
      <w:r>
        <w:rPr>
          <w:rFonts w:ascii="Bookman Old Style" w:hAnsi="Bookman Old Style"/>
          <w:noProof/>
          <w:lang w:val="id-ID" w:eastAsia="id-ID"/>
        </w:rPr>
        <w:pict>
          <v:line id="Line 159" o:spid="_x0000_s1056" style="position:absolute;left:0;text-align:left;flip:x y;z-index:251802624;visibility:visible" from="263.25pt,7.85pt" to="313.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"/>
        </w:pict>
      </w:r>
      <w:r>
        <w:rPr>
          <w:rFonts w:ascii="Bookman Old Style" w:hAnsi="Bookman Old Style"/>
          <w:noProof/>
          <w:lang w:val="id-ID" w:eastAsia="id-ID"/>
        </w:rPr>
        <w:pict>
          <v:line id="Line 161" o:spid="_x0000_s1055" style="position:absolute;left:0;text-align:left;z-index:251804672;visibility:visible" from="263.25pt,9.15pt" to="263.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3l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"/>
        </w:pict>
      </w:r>
      <w:r>
        <w:rPr>
          <w:rFonts w:ascii="Bookman Old Style" w:hAnsi="Bookman Old Style"/>
          <w:noProof/>
          <w:lang w:val="id-ID" w:eastAsia="id-ID"/>
        </w:rPr>
        <w:pict>
          <v:line id="Line 160" o:spid="_x0000_s1054" style="position:absolute;left:0;text-align:left;z-index:251803648;visibility:visible" from="313pt,10.15pt" to="31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TH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"/>
        </w:pict>
      </w:r>
      <w:r>
        <w:rPr>
          <w:rFonts w:ascii="Bookman Old Style" w:hAnsi="Bookman Old Style"/>
          <w:noProof/>
          <w:lang w:val="id-ID" w:eastAsia="id-ID"/>
        </w:rPr>
        <w:pict>
          <v:line id="Line 162" o:spid="_x0000_s1053" style="position:absolute;left:0;text-align:left;z-index:251805696;visibility:visible" from="292.75pt,1.25pt" to="29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pF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"/>
        </w:pict>
      </w:r>
      <w:r>
        <w:rPr>
          <w:rFonts w:ascii="Bookman Old Style" w:hAnsi="Bookman Old Style"/>
          <w:noProof/>
          <w:lang w:val="id-ID" w:eastAsia="id-ID"/>
        </w:rPr>
        <w:pict>
          <v:shape id="Text Box 156" o:spid="_x0000_s1041" type="#_x0000_t202" style="position:absolute;left:0;text-align:left;margin-left:241.5pt;margin-top:18.65pt;width:39pt;height:42.6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" fillcolor="white [3201]" strokecolor="#ffa366 [1942]" strokeweight="1pt">
            <v:fill color2="#ffc299 [1302]" focus="100%" type="gradient"/>
            <v:shadow on="t" color="#7f3300 [1606]" opacity=".5" offset="1pt"/>
            <v:textbox inset="1mm,1mm,1mm,1mm">
              <w:txbxContent>
                <w:p w:rsidR="00C95841" w:rsidRPr="00F057B1" w:rsidRDefault="00C95841" w:rsidP="004B670C">
                  <w:pPr>
                    <w:jc w:val="center"/>
                    <w:rPr>
                      <w:rFonts w:ascii="Arial Narrow" w:hAnsi="Arial Narrow"/>
                      <w:b/>
                      <w:sz w:val="12"/>
                      <w:szCs w:val="12"/>
                    </w:rPr>
                  </w:pPr>
                  <w:r>
                    <w:rPr>
                      <w:rFonts w:ascii="Arial Narrow" w:hAnsi="Arial Narrow"/>
                      <w:b/>
                      <w:sz w:val="12"/>
                      <w:szCs w:val="12"/>
                    </w:rPr>
                    <w:t>SEKSI PELATIHAN DASAR</w:t>
                  </w:r>
                </w:p>
              </w:txbxContent>
            </v:textbox>
          </v:shape>
        </w:pict>
      </w:r>
      <w:r>
        <w:rPr>
          <w:rFonts w:ascii="Bookman Old Style" w:hAnsi="Bookman Old Style"/>
          <w:noProof/>
          <w:lang w:val="id-ID" w:eastAsia="id-ID"/>
        </w:rPr>
        <w:pict>
          <v:shape id="Text Box 157" o:spid="_x0000_s1042" type="#_x0000_t202" style="position:absolute;left:0;text-align:left;margin-left:292.25pt;margin-top:18.65pt;width:41pt;height:42.6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" fillcolor="white [3201]" strokecolor="#ffa366 [1942]" strokeweight="1pt">
            <v:fill color2="#ffc299 [1302]" focus="100%" type="gradient"/>
            <v:shadow on="t" color="#7f3300 [1606]" opacity=".5" offset="1pt"/>
            <v:textbox inset="1mm,1mm,1mm,1mm">
              <w:txbxContent>
                <w:p w:rsidR="00C95841" w:rsidRPr="00F057B1" w:rsidRDefault="00C95841" w:rsidP="004B670C">
                  <w:pPr>
                    <w:jc w:val="center"/>
                    <w:rPr>
                      <w:rFonts w:ascii="Arial Narrow" w:hAnsi="Arial Narrow"/>
                      <w:b/>
                      <w:sz w:val="12"/>
                      <w:szCs w:val="12"/>
                    </w:rPr>
                  </w:pPr>
                  <w:r>
                    <w:rPr>
                      <w:rFonts w:ascii="Arial Narrow" w:hAnsi="Arial Narrow"/>
                      <w:b/>
                      <w:sz w:val="12"/>
                      <w:szCs w:val="12"/>
                    </w:rPr>
                    <w:t>SEKSI TEKNIS FUNGSIONAL</w:t>
                  </w:r>
                </w:p>
              </w:txbxContent>
            </v:textbox>
          </v:shape>
        </w:pict>
      </w:r>
      <w:r>
        <w:rPr>
          <w:rFonts w:ascii="Bookman Old Style" w:hAnsi="Bookman Old Style"/>
          <w:noProof/>
          <w:lang w:val="id-ID" w:eastAsia="id-ID"/>
        </w:rPr>
        <w:pict>
          <v:line id="Line 144" o:spid="_x0000_s1052" style="position:absolute;left:0;text-align:left;z-index:251787264;visibility:visible" from="421.25pt,9.4pt" to="421.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Bg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"/>
        </w:pict>
      </w:r>
      <w:r>
        <w:rPr>
          <w:rFonts w:ascii="Bookman Old Style" w:hAnsi="Bookman Old Style"/>
          <w:noProof/>
          <w:lang w:val="id-ID" w:eastAsia="id-ID"/>
        </w:rPr>
        <w:pict>
          <v:line id="Line 163" o:spid="_x0000_s1051" style="position:absolute;left:0;text-align:left;flip:x y;z-index:251806720;visibility:visible" from="364.9pt,9.25pt" to="421.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pcIwIAAEE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"/>
        </w:pict>
      </w:r>
      <w:r>
        <w:rPr>
          <w:rFonts w:ascii="Bookman Old Style" w:hAnsi="Bookman Old Style"/>
          <w:noProof/>
          <w:lang w:val="id-ID" w:eastAsia="id-ID"/>
        </w:rPr>
        <w:pict>
          <v:line id="Line 145" o:spid="_x0000_s1050" style="position:absolute;left:0;text-align:left;z-index:251788288;visibility:visible" from="365.25pt,10.65pt" to="36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bf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"/>
        </w:pict>
      </w:r>
      <w:r>
        <w:rPr>
          <w:rFonts w:ascii="Bookman Old Style" w:hAnsi="Bookman Old Style"/>
          <w:noProof/>
          <w:lang w:val="id-ID" w:eastAsia="id-ID"/>
        </w:rPr>
        <w:pict>
          <v:line id="Line 143" o:spid="_x0000_s1049" style="position:absolute;left:0;text-align:left;z-index:251786240;visibility:visible" from="396.25pt,1.15pt" to="39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OG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"/>
        </w:pict>
      </w:r>
      <w:r>
        <w:rPr>
          <w:rFonts w:ascii="Bookman Old Style" w:hAnsi="Bookman Old Style"/>
          <w:noProof/>
          <w:lang w:val="id-ID" w:eastAsia="id-ID"/>
        </w:rPr>
        <w:pict>
          <v:shape id="Text Box 179" o:spid="_x0000_s1043" type="#_x0000_t202" style="position:absolute;left:0;text-align:left;margin-left:14.9pt;margin-top:18.7pt;width:48.45pt;height:42.5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" fillcolor="white [3201]" strokecolor="#ffa366 [1942]" strokeweight="1pt">
            <v:fill color2="#ffc299 [1302]" focus="100%" type="gradient"/>
            <v:shadow on="t" color="#7f3300 [1606]" opacity=".5" offset="1pt"/>
            <v:textbox inset="1mm,1mm,1mm,1mm">
              <w:txbxContent>
                <w:p w:rsidR="00C95841" w:rsidRPr="00F057B1" w:rsidRDefault="00C95841" w:rsidP="004B670C">
                  <w:pPr>
                    <w:jc w:val="center"/>
                    <w:rPr>
                      <w:rFonts w:ascii="Arial Narrow" w:hAnsi="Arial Narrow"/>
                      <w:b/>
                      <w:sz w:val="12"/>
                      <w:szCs w:val="12"/>
                    </w:rPr>
                  </w:pPr>
                  <w:r>
                    <w:rPr>
                      <w:rFonts w:ascii="Arial Narrow" w:hAnsi="Arial Narrow"/>
                      <w:b/>
                      <w:sz w:val="12"/>
                      <w:szCs w:val="12"/>
                    </w:rPr>
                    <w:t xml:space="preserve">SEKSI OPERASI DAN PENGENDALIAN </w:t>
                  </w:r>
                </w:p>
              </w:txbxContent>
            </v:textbox>
          </v:shape>
        </w:pict>
      </w:r>
      <w:r>
        <w:rPr>
          <w:rFonts w:ascii="Bookman Old Style" w:hAnsi="Bookman Old Style"/>
          <w:noProof/>
          <w:lang w:val="id-ID" w:eastAsia="id-ID"/>
        </w:rPr>
        <w:pict>
          <v:shape id="Text Box 190" o:spid="_x0000_s1044" type="#_x0000_t202" style="position:absolute;left:0;text-align:left;margin-left:-283.25pt;margin-top:4.7pt;width:117pt;height:118.1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">
            <v:textbox inset="1mm,1mm,1mm,1mm">
              <w:txbxContent>
                <w:p w:rsidR="00C95841" w:rsidRPr="00622DAF" w:rsidRDefault="00C95841" w:rsidP="004B670C">
                  <w:pPr>
                    <w:jc w:val="center"/>
                    <w:rPr>
                      <w:rFonts w:ascii="Arial Narrow" w:hAnsi="Arial Narrow"/>
                      <w:b/>
                      <w:sz w:val="12"/>
                      <w:szCs w:val="20"/>
                    </w:rPr>
                  </w:pPr>
                </w:p>
                <w:p w:rsidR="00C95841" w:rsidRPr="00995ADB" w:rsidRDefault="00C95841" w:rsidP="004B670C">
                  <w:pPr>
                    <w:rPr>
                      <w:rFonts w:ascii="Arial Narrow" w:hAnsi="Arial Narrow"/>
                      <w:b/>
                      <w:sz w:val="22"/>
                      <w:szCs w:val="22"/>
                      <w:u w:val="single"/>
                    </w:rPr>
                  </w:pPr>
                </w:p>
                <w:p w:rsidR="00C95841" w:rsidRPr="00995ADB" w:rsidRDefault="00C95841" w:rsidP="004B670C">
                  <w:pPr>
                    <w:jc w:val="center"/>
                    <w:rPr>
                      <w:rFonts w:ascii="Arial Narrow" w:hAnsi="Arial Narrow"/>
                      <w:b/>
                      <w:sz w:val="20"/>
                      <w:szCs w:val="20"/>
                      <w:u w:val="single"/>
                    </w:rPr>
                  </w:pPr>
                </w:p>
                <w:p w:rsidR="00C95841" w:rsidRPr="00995ADB" w:rsidRDefault="00C95841" w:rsidP="004B670C">
                  <w:pPr>
                    <w:jc w:val="center"/>
                    <w:rPr>
                      <w:rFonts w:ascii="Arial Narrow" w:hAnsi="Arial Narrow"/>
                      <w:sz w:val="20"/>
                      <w:szCs w:val="20"/>
                    </w:rPr>
                  </w:pPr>
                  <w:r w:rsidRPr="00995ADB">
                    <w:rPr>
                      <w:rFonts w:ascii="Arial Narrow" w:hAnsi="Arial Narrow"/>
                      <w:sz w:val="20"/>
                      <w:szCs w:val="20"/>
                    </w:rPr>
                    <w:t>WASRIAH</w:t>
                  </w:r>
                </w:p>
                <w:p w:rsidR="00C95841" w:rsidRPr="00995ADB" w:rsidRDefault="00C95841" w:rsidP="004B670C">
                  <w:pPr>
                    <w:jc w:val="center"/>
                    <w:rPr>
                      <w:rFonts w:ascii="Arial Narrow" w:hAnsi="Arial Narrow"/>
                      <w:sz w:val="20"/>
                      <w:szCs w:val="20"/>
                    </w:rPr>
                  </w:pPr>
                  <w:r w:rsidRPr="00995ADB">
                    <w:rPr>
                      <w:rFonts w:ascii="Arial Narrow" w:hAnsi="Arial Narrow"/>
                      <w:sz w:val="20"/>
                      <w:szCs w:val="20"/>
                    </w:rPr>
                    <w:t xml:space="preserve">NIP. </w:t>
                  </w:r>
                  <w:r>
                    <w:rPr>
                      <w:rFonts w:ascii="Arial Narrow" w:hAnsi="Arial Narrow"/>
                      <w:sz w:val="20"/>
                      <w:szCs w:val="20"/>
                    </w:rPr>
                    <w:t>19630321 199002 2 002</w:t>
                  </w:r>
                </w:p>
              </w:txbxContent>
            </v:textbox>
          </v:shape>
        </w:pict>
      </w:r>
    </w:p>
    <w:p w:rsidR="004B670C" w:rsidRPr="00EA2FB2" w:rsidRDefault="00994FA0" w:rsidP="004B670C">
      <w:pPr>
        <w:spacing w:line="360" w:lineRule="auto"/>
        <w:jc w:val="both"/>
        <w:rPr>
          <w:rFonts w:ascii="Bookman Old Style" w:hAnsi="Bookman Old Style"/>
        </w:rPr>
      </w:pPr>
      <w:r>
        <w:rPr>
          <w:rFonts w:ascii="Bookman Old Style" w:hAnsi="Bookman Old Style"/>
          <w:noProof/>
          <w:lang w:val="id-ID" w:eastAsia="id-ID"/>
        </w:rPr>
        <w:pict>
          <v:shape id="Text Box 178" o:spid="_x0000_s1045" type="#_x0000_t202" style="position:absolute;left:0;text-align:left;margin-left:398.25pt;margin-top:.45pt;width:43.5pt;height:40.1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" fillcolor="white [3201]" strokecolor="#ffa366 [1942]" strokeweight="1pt">
            <v:fill color2="#ffc299 [1302]" focus="100%" type="gradient"/>
            <v:shadow on="t" color="#7f3300 [1606]" opacity=".5" offset="1pt"/>
            <v:textbox inset="1mm,1mm,1mm,1mm">
              <w:txbxContent>
                <w:p w:rsidR="00C95841" w:rsidRPr="009F3715" w:rsidRDefault="00C95841" w:rsidP="004B670C">
                  <w:pPr>
                    <w:jc w:val="center"/>
                    <w:rPr>
                      <w:rFonts w:ascii="Arial Narrow" w:hAnsi="Arial Narrow"/>
                      <w:b/>
                      <w:sz w:val="12"/>
                      <w:szCs w:val="12"/>
                    </w:rPr>
                  </w:pPr>
                  <w:r w:rsidRPr="009F3715">
                    <w:rPr>
                      <w:rFonts w:ascii="Arial Narrow" w:hAnsi="Arial Narrow"/>
                      <w:b/>
                      <w:sz w:val="12"/>
                      <w:szCs w:val="12"/>
                    </w:rPr>
                    <w:t>S</w:t>
                  </w:r>
                  <w:r>
                    <w:rPr>
                      <w:rFonts w:ascii="Arial Narrow" w:hAnsi="Arial Narrow"/>
                      <w:b/>
                      <w:sz w:val="12"/>
                      <w:szCs w:val="12"/>
                    </w:rPr>
                    <w:t>EKSI BINA POTENSI   MASYARAKAT</w:t>
                  </w:r>
                </w:p>
              </w:txbxContent>
            </v:textbox>
          </v:shape>
        </w:pict>
      </w:r>
      <w:r>
        <w:rPr>
          <w:rFonts w:ascii="Bookman Old Style" w:hAnsi="Bookman Old Style"/>
          <w:noProof/>
          <w:lang w:val="id-ID" w:eastAsia="id-ID"/>
        </w:rPr>
        <w:pict>
          <v:shape id="Text Box 181" o:spid="_x0000_s1046" type="#_x0000_t202" style="position:absolute;left:0;text-align:left;margin-left:344.75pt;margin-top:.45pt;width:42pt;height:40.9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" fillcolor="white [3201]" strokecolor="#ffa366 [1942]" strokeweight="1pt">
            <v:fill color2="#ffc299 [1302]" focus="100%" type="gradient"/>
            <v:shadow on="t" color="#7f3300 [1606]" opacity=".5" offset="1pt"/>
            <v:textbox inset="1mm,1mm,1mm,1mm">
              <w:txbxContent>
                <w:p w:rsidR="00C95841" w:rsidRPr="00770C97" w:rsidRDefault="00C95841" w:rsidP="004B670C">
                  <w:pPr>
                    <w:jc w:val="center"/>
                    <w:rPr>
                      <w:rFonts w:ascii="Arial Narrow" w:hAnsi="Arial Narrow"/>
                      <w:b/>
                      <w:sz w:val="12"/>
                      <w:szCs w:val="12"/>
                    </w:rPr>
                  </w:pPr>
                  <w:r w:rsidRPr="00770C97">
                    <w:rPr>
                      <w:rFonts w:ascii="Arial Narrow" w:hAnsi="Arial Narrow"/>
                      <w:b/>
                      <w:sz w:val="12"/>
                      <w:szCs w:val="12"/>
                    </w:rPr>
                    <w:t xml:space="preserve">SEKSI </w:t>
                  </w:r>
                  <w:r>
                    <w:rPr>
                      <w:rFonts w:ascii="Arial Narrow" w:hAnsi="Arial Narrow"/>
                      <w:b/>
                      <w:sz w:val="12"/>
                      <w:szCs w:val="12"/>
                    </w:rPr>
                    <w:t>SATUAN LINMAS</w:t>
                  </w:r>
                </w:p>
              </w:txbxContent>
            </v:textbox>
          </v:shape>
        </w:pict>
      </w:r>
    </w:p>
    <w:p w:rsidR="004B670C" w:rsidRPr="00EA2FB2" w:rsidRDefault="004B670C" w:rsidP="004B670C">
      <w:pPr>
        <w:spacing w:line="360" w:lineRule="auto"/>
        <w:jc w:val="both"/>
        <w:rPr>
          <w:rFonts w:ascii="Bookman Old Style" w:hAnsi="Bookman Old Style"/>
        </w:rPr>
      </w:pPr>
    </w:p>
    <w:p w:rsidR="004B670C" w:rsidRPr="00CD14C4" w:rsidRDefault="004B670C" w:rsidP="004B670C">
      <w:pPr>
        <w:spacing w:line="360" w:lineRule="auto"/>
        <w:jc w:val="both"/>
        <w:rPr>
          <w:rFonts w:ascii="Bookman Old Style" w:hAnsi="Bookman Old Style"/>
          <w:sz w:val="16"/>
          <w:szCs w:val="16"/>
        </w:rPr>
      </w:pPr>
    </w:p>
    <w:p w:rsidR="00743DF1" w:rsidRPr="0036152A" w:rsidRDefault="00743DF1" w:rsidP="00C46B6C">
      <w:pPr>
        <w:pStyle w:val="ListParagraph"/>
        <w:spacing w:after="0" w:line="360" w:lineRule="auto"/>
        <w:ind w:left="810"/>
        <w:rPr>
          <w:rFonts w:ascii="Tahoma" w:hAnsi="Tahoma" w:cs="Tahoma"/>
          <w:b/>
          <w:sz w:val="8"/>
          <w:szCs w:val="8"/>
          <w:lang w:val="id-ID"/>
        </w:rPr>
      </w:pPr>
    </w:p>
    <w:p w:rsidR="004B670C" w:rsidRPr="00460E13" w:rsidRDefault="004B670C" w:rsidP="00C46B6C">
      <w:pPr>
        <w:pStyle w:val="ListParagraph"/>
        <w:numPr>
          <w:ilvl w:val="0"/>
          <w:numId w:val="130"/>
        </w:numPr>
        <w:spacing w:after="0" w:line="360" w:lineRule="auto"/>
        <w:ind w:left="284"/>
        <w:rPr>
          <w:rFonts w:ascii="Tahoma" w:hAnsi="Tahoma" w:cs="Tahoma"/>
          <w:b/>
          <w:sz w:val="24"/>
          <w:szCs w:val="24"/>
        </w:rPr>
      </w:pPr>
      <w:r w:rsidRPr="00460E13">
        <w:rPr>
          <w:rFonts w:ascii="Tahoma" w:hAnsi="Tahoma" w:cs="Tahoma"/>
          <w:b/>
          <w:sz w:val="24"/>
          <w:szCs w:val="24"/>
        </w:rPr>
        <w:t>Sumber Daya Manusia (SDM)</w:t>
      </w:r>
    </w:p>
    <w:p w:rsidR="004B670C" w:rsidRDefault="004B670C" w:rsidP="00C46B6C">
      <w:pPr>
        <w:pStyle w:val="ListParagraph"/>
        <w:spacing w:after="120" w:line="360" w:lineRule="auto"/>
        <w:ind w:left="284" w:firstLine="900"/>
        <w:jc w:val="both"/>
        <w:rPr>
          <w:rFonts w:ascii="Tahoma" w:hAnsi="Tahoma" w:cs="Tahoma"/>
          <w:sz w:val="24"/>
          <w:szCs w:val="24"/>
          <w:lang w:val="fi-FI"/>
        </w:rPr>
      </w:pPr>
      <w:r w:rsidRPr="00460E13">
        <w:rPr>
          <w:rFonts w:ascii="Tahoma" w:hAnsi="Tahoma" w:cs="Tahoma"/>
          <w:sz w:val="24"/>
          <w:szCs w:val="24"/>
        </w:rPr>
        <w:t>Jumlah</w:t>
      </w:r>
      <w:r w:rsidR="00FC7BD7">
        <w:rPr>
          <w:rFonts w:ascii="Tahoma" w:hAnsi="Tahoma" w:cs="Tahoma"/>
          <w:sz w:val="24"/>
          <w:szCs w:val="24"/>
        </w:rPr>
        <w:t xml:space="preserve"> </w:t>
      </w:r>
      <w:r w:rsidRPr="00460E13">
        <w:rPr>
          <w:rFonts w:ascii="Tahoma" w:hAnsi="Tahoma" w:cs="Tahoma"/>
          <w:sz w:val="24"/>
          <w:szCs w:val="24"/>
        </w:rPr>
        <w:t>pegawai</w:t>
      </w:r>
      <w:r w:rsidR="00FC7BD7">
        <w:rPr>
          <w:rFonts w:ascii="Tahoma" w:hAnsi="Tahoma" w:cs="Tahoma"/>
          <w:sz w:val="24"/>
          <w:szCs w:val="24"/>
        </w:rPr>
        <w:t xml:space="preserve"> </w:t>
      </w:r>
      <w:r w:rsidRPr="00460E13">
        <w:rPr>
          <w:rFonts w:ascii="Tahoma" w:hAnsi="Tahoma" w:cs="Tahoma"/>
          <w:sz w:val="24"/>
          <w:szCs w:val="24"/>
        </w:rPr>
        <w:t>Satuan Polisi</w:t>
      </w:r>
      <w:r w:rsidR="00FC7BD7">
        <w:rPr>
          <w:rFonts w:ascii="Tahoma" w:hAnsi="Tahoma" w:cs="Tahoma"/>
          <w:sz w:val="24"/>
          <w:szCs w:val="24"/>
        </w:rPr>
        <w:t xml:space="preserve"> </w:t>
      </w:r>
      <w:r w:rsidR="002A5154">
        <w:rPr>
          <w:rFonts w:ascii="Tahoma" w:hAnsi="Tahoma" w:cs="Tahoma"/>
          <w:sz w:val="24"/>
          <w:szCs w:val="24"/>
        </w:rPr>
        <w:t>Pamong</w:t>
      </w:r>
      <w:r w:rsidR="00FC7BD7">
        <w:rPr>
          <w:rFonts w:ascii="Tahoma" w:hAnsi="Tahoma" w:cs="Tahoma"/>
          <w:sz w:val="24"/>
          <w:szCs w:val="24"/>
        </w:rPr>
        <w:t xml:space="preserve"> Praja Kabupaten </w:t>
      </w:r>
      <w:r w:rsidRPr="00460E13">
        <w:rPr>
          <w:rFonts w:ascii="Tahoma" w:hAnsi="Tahoma" w:cs="Tahoma"/>
          <w:sz w:val="24"/>
          <w:szCs w:val="24"/>
        </w:rPr>
        <w:t>Cirebon Tahun 20</w:t>
      </w:r>
      <w:r w:rsidR="0044394C">
        <w:rPr>
          <w:rFonts w:ascii="Tahoma" w:hAnsi="Tahoma" w:cs="Tahoma"/>
          <w:sz w:val="24"/>
          <w:szCs w:val="24"/>
        </w:rPr>
        <w:t>20</w:t>
      </w:r>
      <w:r w:rsidRPr="00460E13">
        <w:rPr>
          <w:rFonts w:ascii="Tahoma" w:hAnsi="Tahoma" w:cs="Tahoma"/>
          <w:sz w:val="24"/>
          <w:szCs w:val="24"/>
        </w:rPr>
        <w:t xml:space="preserve"> (Per 31 Desember 20</w:t>
      </w:r>
      <w:r w:rsidR="008B2B22">
        <w:rPr>
          <w:rFonts w:ascii="Tahoma" w:hAnsi="Tahoma" w:cs="Tahoma"/>
          <w:sz w:val="24"/>
          <w:szCs w:val="24"/>
        </w:rPr>
        <w:t>20</w:t>
      </w:r>
      <w:r w:rsidRPr="00460E13">
        <w:rPr>
          <w:rFonts w:ascii="Tahoma" w:hAnsi="Tahoma" w:cs="Tahoma"/>
          <w:sz w:val="24"/>
          <w:szCs w:val="24"/>
        </w:rPr>
        <w:t xml:space="preserve">) PNS dan Non </w:t>
      </w:r>
      <w:proofErr w:type="gramStart"/>
      <w:r w:rsidRPr="00460E13">
        <w:rPr>
          <w:rFonts w:ascii="Tahoma" w:hAnsi="Tahoma" w:cs="Tahoma"/>
          <w:sz w:val="24"/>
          <w:szCs w:val="24"/>
        </w:rPr>
        <w:t>PNS  s</w:t>
      </w:r>
      <w:r w:rsidRPr="00460E13">
        <w:rPr>
          <w:rFonts w:ascii="Tahoma" w:hAnsi="Tahoma" w:cs="Tahoma"/>
          <w:sz w:val="24"/>
          <w:szCs w:val="24"/>
          <w:lang w:val="fi-FI"/>
        </w:rPr>
        <w:t>ebagai</w:t>
      </w:r>
      <w:proofErr w:type="gramEnd"/>
      <w:r w:rsidRPr="00460E13">
        <w:rPr>
          <w:rFonts w:ascii="Tahoma" w:hAnsi="Tahoma" w:cs="Tahoma"/>
          <w:sz w:val="24"/>
          <w:szCs w:val="24"/>
          <w:lang w:val="fi-FI"/>
        </w:rPr>
        <w:t xml:space="preserve"> berikut :</w:t>
      </w:r>
    </w:p>
    <w:p w:rsidR="004B670C" w:rsidRPr="00460E13" w:rsidRDefault="004B670C" w:rsidP="00C46B6C">
      <w:pPr>
        <w:pStyle w:val="ListParagraph"/>
        <w:spacing w:after="0" w:line="240" w:lineRule="auto"/>
        <w:ind w:left="284"/>
        <w:jc w:val="both"/>
        <w:rPr>
          <w:rFonts w:ascii="Tahoma" w:hAnsi="Tahoma" w:cs="Tahoma"/>
          <w:b/>
          <w:sz w:val="6"/>
          <w:szCs w:val="6"/>
          <w:lang w:val="sv-SE"/>
        </w:rPr>
      </w:pPr>
    </w:p>
    <w:p w:rsidR="004B670C" w:rsidRPr="00460E13" w:rsidRDefault="004B670C" w:rsidP="00C46B6C">
      <w:pPr>
        <w:pStyle w:val="ListParagraph"/>
        <w:numPr>
          <w:ilvl w:val="0"/>
          <w:numId w:val="17"/>
        </w:numPr>
        <w:tabs>
          <w:tab w:val="num" w:pos="2629"/>
        </w:tabs>
        <w:spacing w:after="0" w:line="240" w:lineRule="auto"/>
        <w:ind w:left="709" w:hanging="425"/>
        <w:jc w:val="both"/>
        <w:rPr>
          <w:rFonts w:ascii="Tahoma" w:hAnsi="Tahoma" w:cs="Tahoma"/>
          <w:b/>
          <w:sz w:val="24"/>
          <w:szCs w:val="24"/>
          <w:lang w:val="sv-SE"/>
        </w:rPr>
      </w:pPr>
      <w:r w:rsidRPr="00460E13">
        <w:rPr>
          <w:rFonts w:ascii="Tahoma" w:hAnsi="Tahoma" w:cs="Tahoma"/>
          <w:b/>
          <w:sz w:val="24"/>
          <w:szCs w:val="24"/>
        </w:rPr>
        <w:t xml:space="preserve">Jumlah Pegawai, </w:t>
      </w:r>
      <w:r w:rsidR="00F40F08">
        <w:rPr>
          <w:rFonts w:ascii="Tahoma" w:hAnsi="Tahoma" w:cs="Tahoma"/>
          <w:b/>
          <w:sz w:val="24"/>
          <w:szCs w:val="24"/>
          <w:lang w:val="sv-SE"/>
        </w:rPr>
        <w:t>Kualifikasi</w:t>
      </w:r>
      <w:r w:rsidR="00FC7BD7">
        <w:rPr>
          <w:rFonts w:ascii="Tahoma" w:hAnsi="Tahoma" w:cs="Tahoma"/>
          <w:b/>
          <w:sz w:val="24"/>
          <w:szCs w:val="24"/>
          <w:lang w:val="sv-SE"/>
        </w:rPr>
        <w:t xml:space="preserve"> </w:t>
      </w:r>
      <w:r w:rsidRPr="00460E13">
        <w:rPr>
          <w:rFonts w:ascii="Tahoma" w:hAnsi="Tahoma" w:cs="Tahoma"/>
          <w:b/>
          <w:sz w:val="24"/>
          <w:szCs w:val="24"/>
          <w:lang w:val="sv-SE"/>
        </w:rPr>
        <w:t>Pendidikan,</w:t>
      </w:r>
      <w:r w:rsidR="00FC7BD7">
        <w:rPr>
          <w:rFonts w:ascii="Tahoma" w:hAnsi="Tahoma" w:cs="Tahoma"/>
          <w:b/>
          <w:sz w:val="24"/>
          <w:szCs w:val="24"/>
          <w:lang w:val="sv-SE"/>
        </w:rPr>
        <w:t xml:space="preserve"> </w:t>
      </w:r>
      <w:r w:rsidRPr="00460E13">
        <w:rPr>
          <w:rFonts w:ascii="Tahoma" w:hAnsi="Tahoma" w:cs="Tahoma"/>
          <w:b/>
          <w:sz w:val="24"/>
          <w:szCs w:val="24"/>
          <w:lang w:val="sv-SE"/>
        </w:rPr>
        <w:t>Pangkat</w:t>
      </w:r>
      <w:r w:rsidR="00FC7BD7">
        <w:rPr>
          <w:rFonts w:ascii="Tahoma" w:hAnsi="Tahoma" w:cs="Tahoma"/>
          <w:b/>
          <w:sz w:val="24"/>
          <w:szCs w:val="24"/>
          <w:lang w:val="sv-SE"/>
        </w:rPr>
        <w:t xml:space="preserve"> </w:t>
      </w:r>
      <w:r w:rsidR="00F40F08">
        <w:rPr>
          <w:rFonts w:ascii="Tahoma" w:hAnsi="Tahoma" w:cs="Tahoma"/>
          <w:b/>
          <w:sz w:val="24"/>
          <w:szCs w:val="24"/>
          <w:lang w:val="sv-SE"/>
        </w:rPr>
        <w:t>/</w:t>
      </w:r>
      <w:r w:rsidR="00FC7BD7">
        <w:rPr>
          <w:rFonts w:ascii="Tahoma" w:hAnsi="Tahoma" w:cs="Tahoma"/>
          <w:b/>
          <w:sz w:val="24"/>
          <w:szCs w:val="24"/>
          <w:lang w:val="sv-SE"/>
        </w:rPr>
        <w:t xml:space="preserve"> </w:t>
      </w:r>
      <w:r w:rsidR="00F40F08">
        <w:rPr>
          <w:rFonts w:ascii="Tahoma" w:hAnsi="Tahoma" w:cs="Tahoma"/>
          <w:b/>
          <w:sz w:val="24"/>
          <w:szCs w:val="24"/>
          <w:lang w:val="sv-SE"/>
        </w:rPr>
        <w:t>Golongan, Jumlah</w:t>
      </w:r>
      <w:r w:rsidRPr="00460E13">
        <w:rPr>
          <w:rFonts w:ascii="Tahoma" w:hAnsi="Tahoma" w:cs="Tahoma"/>
          <w:b/>
          <w:sz w:val="24"/>
          <w:szCs w:val="24"/>
          <w:lang w:val="sv-SE"/>
        </w:rPr>
        <w:t xml:space="preserve"> Pe</w:t>
      </w:r>
      <w:r w:rsidR="00FC7BD7">
        <w:rPr>
          <w:rFonts w:ascii="Tahoma" w:hAnsi="Tahoma" w:cs="Tahoma"/>
          <w:b/>
          <w:sz w:val="24"/>
          <w:szCs w:val="24"/>
          <w:lang w:val="sv-SE"/>
        </w:rPr>
        <w:t xml:space="preserve">jabat Struktural dan Fungsional       </w:t>
      </w:r>
      <w:r w:rsidRPr="00460E13">
        <w:rPr>
          <w:rFonts w:ascii="Tahoma" w:hAnsi="Tahoma" w:cs="Tahoma"/>
          <w:b/>
          <w:sz w:val="24"/>
          <w:szCs w:val="24"/>
          <w:lang w:val="sv-SE"/>
        </w:rPr>
        <w:t>(Per 31 Desember 20</w:t>
      </w:r>
      <w:r w:rsidR="0044394C">
        <w:rPr>
          <w:rFonts w:ascii="Tahoma" w:hAnsi="Tahoma" w:cs="Tahoma"/>
          <w:b/>
          <w:sz w:val="24"/>
          <w:szCs w:val="24"/>
          <w:lang w:val="sv-SE"/>
        </w:rPr>
        <w:t>20</w:t>
      </w:r>
      <w:r w:rsidRPr="00460E13">
        <w:rPr>
          <w:rFonts w:ascii="Tahoma" w:hAnsi="Tahoma" w:cs="Tahoma"/>
          <w:b/>
          <w:sz w:val="24"/>
          <w:szCs w:val="24"/>
          <w:lang w:val="sv-SE"/>
        </w:rPr>
        <w:t>)</w:t>
      </w:r>
    </w:p>
    <w:p w:rsidR="004B670C" w:rsidRPr="00460E13" w:rsidRDefault="004B670C" w:rsidP="00C46B6C">
      <w:pPr>
        <w:pStyle w:val="ListParagraph"/>
        <w:tabs>
          <w:tab w:val="num" w:pos="2629"/>
        </w:tabs>
        <w:ind w:left="284" w:hanging="540"/>
        <w:jc w:val="both"/>
        <w:rPr>
          <w:rFonts w:ascii="Tahoma" w:hAnsi="Tahoma" w:cs="Tahoma"/>
          <w:b/>
          <w:sz w:val="12"/>
          <w:szCs w:val="12"/>
          <w:lang w:val="sv-SE"/>
        </w:rPr>
      </w:pPr>
    </w:p>
    <w:p w:rsidR="004B670C" w:rsidRDefault="004B670C" w:rsidP="0038021E">
      <w:pPr>
        <w:pStyle w:val="ListParagraph"/>
        <w:spacing w:after="0" w:line="360" w:lineRule="auto"/>
        <w:ind w:left="709" w:firstLine="900"/>
        <w:jc w:val="both"/>
        <w:rPr>
          <w:rFonts w:ascii="Tahoma" w:hAnsi="Tahoma" w:cs="Tahoma"/>
          <w:b/>
          <w:sz w:val="24"/>
          <w:szCs w:val="24"/>
          <w:lang w:val="id-ID"/>
        </w:rPr>
      </w:pPr>
      <w:r w:rsidRPr="00460E13">
        <w:rPr>
          <w:rFonts w:ascii="Tahoma" w:hAnsi="Tahoma" w:cs="Tahoma"/>
          <w:sz w:val="24"/>
          <w:szCs w:val="24"/>
        </w:rPr>
        <w:t>Jumlah</w:t>
      </w:r>
      <w:r w:rsidR="0038021E">
        <w:rPr>
          <w:rFonts w:ascii="Tahoma" w:hAnsi="Tahoma" w:cs="Tahoma"/>
          <w:sz w:val="24"/>
          <w:szCs w:val="24"/>
        </w:rPr>
        <w:t xml:space="preserve"> </w:t>
      </w:r>
      <w:r w:rsidRPr="00460E13">
        <w:rPr>
          <w:rFonts w:ascii="Tahoma" w:hAnsi="Tahoma" w:cs="Tahoma"/>
          <w:sz w:val="24"/>
          <w:szCs w:val="24"/>
        </w:rPr>
        <w:t>pegawai Satuan</w:t>
      </w:r>
      <w:r w:rsidR="0038021E">
        <w:rPr>
          <w:rFonts w:ascii="Tahoma" w:hAnsi="Tahoma" w:cs="Tahoma"/>
          <w:sz w:val="24"/>
          <w:szCs w:val="24"/>
        </w:rPr>
        <w:t xml:space="preserve"> </w:t>
      </w:r>
      <w:r w:rsidRPr="00460E13">
        <w:rPr>
          <w:rFonts w:ascii="Tahoma" w:hAnsi="Tahoma" w:cs="Tahoma"/>
          <w:sz w:val="24"/>
          <w:szCs w:val="24"/>
        </w:rPr>
        <w:t>Polisi</w:t>
      </w:r>
      <w:r w:rsidR="0038021E">
        <w:rPr>
          <w:rFonts w:ascii="Tahoma" w:hAnsi="Tahoma" w:cs="Tahoma"/>
          <w:sz w:val="24"/>
          <w:szCs w:val="24"/>
        </w:rPr>
        <w:t xml:space="preserve"> </w:t>
      </w:r>
      <w:r w:rsidRPr="00460E13">
        <w:rPr>
          <w:rFonts w:ascii="Tahoma" w:hAnsi="Tahoma" w:cs="Tahoma"/>
          <w:sz w:val="24"/>
          <w:szCs w:val="24"/>
        </w:rPr>
        <w:t>Pamong</w:t>
      </w:r>
      <w:r w:rsidR="0038021E">
        <w:rPr>
          <w:rFonts w:ascii="Tahoma" w:hAnsi="Tahoma" w:cs="Tahoma"/>
          <w:sz w:val="24"/>
          <w:szCs w:val="24"/>
        </w:rPr>
        <w:t xml:space="preserve"> </w:t>
      </w:r>
      <w:r w:rsidRPr="00460E13">
        <w:rPr>
          <w:rFonts w:ascii="Tahoma" w:hAnsi="Tahoma" w:cs="Tahoma"/>
          <w:sz w:val="24"/>
          <w:szCs w:val="24"/>
        </w:rPr>
        <w:t>Praja</w:t>
      </w:r>
      <w:r w:rsidR="0038021E">
        <w:rPr>
          <w:rFonts w:ascii="Tahoma" w:hAnsi="Tahoma" w:cs="Tahoma"/>
          <w:sz w:val="24"/>
          <w:szCs w:val="24"/>
        </w:rPr>
        <w:t xml:space="preserve"> </w:t>
      </w:r>
      <w:r w:rsidRPr="00460E13">
        <w:rPr>
          <w:rFonts w:ascii="Tahoma" w:hAnsi="Tahoma" w:cs="Tahoma"/>
          <w:sz w:val="24"/>
          <w:szCs w:val="24"/>
        </w:rPr>
        <w:t>Kabupaten   Cirebon berdasarkan (Per 31 Desember 20</w:t>
      </w:r>
      <w:r w:rsidR="00AD63D6">
        <w:rPr>
          <w:rFonts w:ascii="Tahoma" w:hAnsi="Tahoma" w:cs="Tahoma"/>
          <w:sz w:val="24"/>
          <w:szCs w:val="24"/>
        </w:rPr>
        <w:t>20</w:t>
      </w:r>
      <w:r w:rsidRPr="00460E13">
        <w:rPr>
          <w:rFonts w:ascii="Tahoma" w:hAnsi="Tahoma" w:cs="Tahoma"/>
          <w:sz w:val="24"/>
          <w:szCs w:val="24"/>
        </w:rPr>
        <w:t xml:space="preserve">) </w:t>
      </w:r>
      <w:r w:rsidRPr="00460E13">
        <w:rPr>
          <w:rFonts w:ascii="Tahoma" w:hAnsi="Tahoma" w:cs="Tahoma"/>
          <w:sz w:val="24"/>
          <w:szCs w:val="24"/>
          <w:lang w:val="fi-FI"/>
        </w:rPr>
        <w:t xml:space="preserve">sebagai </w:t>
      </w:r>
      <w:proofErr w:type="gramStart"/>
      <w:r w:rsidRPr="00460E13">
        <w:rPr>
          <w:rFonts w:ascii="Tahoma" w:hAnsi="Tahoma" w:cs="Tahoma"/>
          <w:sz w:val="24"/>
          <w:szCs w:val="24"/>
          <w:lang w:val="fi-FI"/>
        </w:rPr>
        <w:t>berikut :</w:t>
      </w:r>
      <w:proofErr w:type="gramEnd"/>
    </w:p>
    <w:tbl>
      <w:tblPr>
        <w:tblStyle w:val="TableGrid"/>
        <w:tblW w:w="73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2646"/>
        <w:gridCol w:w="48"/>
        <w:gridCol w:w="567"/>
        <w:gridCol w:w="708"/>
        <w:gridCol w:w="1418"/>
        <w:gridCol w:w="992"/>
      </w:tblGrid>
      <w:tr w:rsidR="00C46B6C" w:rsidTr="00EA6EC3">
        <w:tc>
          <w:tcPr>
            <w:tcW w:w="567" w:type="dxa"/>
          </w:tcPr>
          <w:p w:rsidR="00C46B6C" w:rsidRDefault="00C46B6C" w:rsidP="000C34EA">
            <w:pPr>
              <w:pStyle w:val="ListParagraph"/>
              <w:spacing w:before="40" w:after="40" w:line="240" w:lineRule="auto"/>
              <w:ind w:left="0"/>
              <w:jc w:val="center"/>
              <w:rPr>
                <w:rFonts w:ascii="Tahoma" w:hAnsi="Tahoma" w:cs="Tahoma"/>
                <w:b/>
                <w:sz w:val="24"/>
                <w:szCs w:val="24"/>
                <w:lang w:val="id-ID"/>
              </w:rPr>
            </w:pPr>
            <w:r>
              <w:rPr>
                <w:rFonts w:ascii="Tahoma" w:hAnsi="Tahoma" w:cs="Tahoma"/>
                <w:b/>
                <w:sz w:val="24"/>
                <w:szCs w:val="24"/>
                <w:lang w:val="id-ID"/>
              </w:rPr>
              <w:t>1.</w:t>
            </w:r>
          </w:p>
        </w:tc>
        <w:tc>
          <w:tcPr>
            <w:tcW w:w="6804" w:type="dxa"/>
            <w:gridSpan w:val="7"/>
            <w:vAlign w:val="bottom"/>
          </w:tcPr>
          <w:p w:rsidR="00C46B6C" w:rsidRDefault="00C46B6C" w:rsidP="00C46B6C">
            <w:pPr>
              <w:pStyle w:val="ListParagraph"/>
              <w:spacing w:before="40" w:after="40" w:line="240" w:lineRule="auto"/>
              <w:ind w:left="0"/>
              <w:jc w:val="both"/>
              <w:rPr>
                <w:rFonts w:ascii="Tahoma" w:hAnsi="Tahoma" w:cs="Tahoma"/>
                <w:b/>
                <w:sz w:val="24"/>
                <w:szCs w:val="24"/>
                <w:lang w:val="id-ID"/>
              </w:rPr>
            </w:pPr>
            <w:r w:rsidRPr="00460E13">
              <w:rPr>
                <w:rFonts w:ascii="Tahoma" w:hAnsi="Tahoma" w:cs="Tahoma"/>
                <w:b/>
                <w:bCs/>
                <w:sz w:val="21"/>
                <w:szCs w:val="21"/>
              </w:rPr>
              <w:t>Kondisi Pegawai Satuan Polisi Pamong Praja Kabupaten Cirebon</w:t>
            </w:r>
          </w:p>
        </w:tc>
      </w:tr>
      <w:tr w:rsidR="000C34EA" w:rsidTr="00EA6EC3">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 xml:space="preserve"> a.</w:t>
            </w:r>
          </w:p>
        </w:tc>
        <w:tc>
          <w:tcPr>
            <w:tcW w:w="2694" w:type="dxa"/>
            <w:gridSpan w:val="2"/>
            <w:vAlign w:val="bottom"/>
          </w:tcPr>
          <w:p w:rsidR="00C46B6C" w:rsidRPr="00460E13" w:rsidRDefault="00C46B6C" w:rsidP="00C46B6C">
            <w:pPr>
              <w:ind w:left="-86"/>
              <w:rPr>
                <w:rFonts w:ascii="Tahoma" w:hAnsi="Tahoma" w:cs="Tahoma"/>
                <w:sz w:val="21"/>
                <w:szCs w:val="21"/>
              </w:rPr>
            </w:pPr>
            <w:r w:rsidRPr="00460E13">
              <w:rPr>
                <w:rFonts w:ascii="Tahoma" w:hAnsi="Tahoma" w:cs="Tahoma"/>
                <w:sz w:val="21"/>
                <w:szCs w:val="21"/>
              </w:rPr>
              <w:t>Pegawai Negeri Sipil</w:t>
            </w:r>
          </w:p>
        </w:tc>
        <w:tc>
          <w:tcPr>
            <w:tcW w:w="567" w:type="dxa"/>
            <w:vAlign w:val="center"/>
          </w:tcPr>
          <w:p w:rsidR="00C46B6C" w:rsidRPr="00460E13" w:rsidRDefault="00C46B6C" w:rsidP="00BD2C2F">
            <w:pPr>
              <w:ind w:left="-79"/>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AD63D6">
            <w:pPr>
              <w:ind w:left="-79"/>
              <w:jc w:val="right"/>
              <w:rPr>
                <w:rFonts w:ascii="Tahoma" w:hAnsi="Tahoma" w:cs="Tahoma"/>
                <w:sz w:val="21"/>
                <w:szCs w:val="21"/>
              </w:rPr>
            </w:pPr>
            <w:r w:rsidRPr="00460E13">
              <w:rPr>
                <w:rFonts w:ascii="Tahoma" w:hAnsi="Tahoma" w:cs="Tahoma"/>
                <w:sz w:val="21"/>
                <w:szCs w:val="21"/>
              </w:rPr>
              <w:t>7</w:t>
            </w:r>
            <w:r w:rsidR="00AD63D6">
              <w:rPr>
                <w:rFonts w:ascii="Tahoma" w:hAnsi="Tahoma" w:cs="Tahoma"/>
                <w:sz w:val="21"/>
                <w:szCs w:val="21"/>
              </w:rPr>
              <w:t>2</w:t>
            </w:r>
          </w:p>
        </w:tc>
        <w:tc>
          <w:tcPr>
            <w:tcW w:w="1418" w:type="dxa"/>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0C34EA" w:rsidTr="00EA6EC3">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 xml:space="preserve"> b.</w:t>
            </w:r>
          </w:p>
        </w:tc>
        <w:tc>
          <w:tcPr>
            <w:tcW w:w="2694" w:type="dxa"/>
            <w:gridSpan w:val="2"/>
            <w:vAlign w:val="bottom"/>
          </w:tcPr>
          <w:p w:rsidR="00C46B6C" w:rsidRPr="00460E13" w:rsidRDefault="00C46B6C" w:rsidP="00C46B6C">
            <w:pPr>
              <w:ind w:left="-86"/>
              <w:rPr>
                <w:rFonts w:ascii="Tahoma" w:hAnsi="Tahoma" w:cs="Tahoma"/>
                <w:sz w:val="21"/>
                <w:szCs w:val="21"/>
              </w:rPr>
            </w:pPr>
            <w:r w:rsidRPr="00460E13">
              <w:rPr>
                <w:rFonts w:ascii="Tahoma" w:hAnsi="Tahoma" w:cs="Tahoma"/>
                <w:sz w:val="21"/>
                <w:szCs w:val="21"/>
              </w:rPr>
              <w:t xml:space="preserve">Tenaga Kerja Kontrak </w:t>
            </w:r>
          </w:p>
        </w:tc>
        <w:tc>
          <w:tcPr>
            <w:tcW w:w="567" w:type="dxa"/>
            <w:vAlign w:val="center"/>
          </w:tcPr>
          <w:p w:rsidR="00C46B6C" w:rsidRPr="00460E13" w:rsidRDefault="00C46B6C" w:rsidP="00BD2C2F">
            <w:pPr>
              <w:ind w:left="-79"/>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C46B6C">
            <w:pPr>
              <w:ind w:left="-79"/>
              <w:jc w:val="right"/>
              <w:rPr>
                <w:rFonts w:ascii="Tahoma" w:hAnsi="Tahoma" w:cs="Tahoma"/>
                <w:sz w:val="21"/>
                <w:szCs w:val="21"/>
              </w:rPr>
            </w:pPr>
          </w:p>
        </w:tc>
        <w:tc>
          <w:tcPr>
            <w:tcW w:w="1418" w:type="dxa"/>
            <w:vAlign w:val="bottom"/>
          </w:tcPr>
          <w:p w:rsidR="00C46B6C" w:rsidRPr="00460E13" w:rsidRDefault="00C46B6C" w:rsidP="00C46B6C">
            <w:pPr>
              <w:ind w:left="-79"/>
              <w:rPr>
                <w:rFonts w:ascii="Tahoma" w:hAnsi="Tahoma" w:cs="Tahoma"/>
                <w:sz w:val="21"/>
                <w:szCs w:val="21"/>
              </w:rPr>
            </w:pP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0C34EA" w:rsidTr="00EA6EC3">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C46B6C">
            <w:pPr>
              <w:rPr>
                <w:rFonts w:ascii="Tahoma" w:hAnsi="Tahoma" w:cs="Tahoma"/>
                <w:b/>
                <w:bCs/>
                <w:sz w:val="21"/>
                <w:szCs w:val="21"/>
              </w:rPr>
            </w:pPr>
          </w:p>
        </w:tc>
        <w:tc>
          <w:tcPr>
            <w:tcW w:w="2694" w:type="dxa"/>
            <w:gridSpan w:val="2"/>
            <w:vAlign w:val="bottom"/>
          </w:tcPr>
          <w:p w:rsidR="00C46B6C" w:rsidRPr="00460E13" w:rsidRDefault="00C46B6C" w:rsidP="00C46B6C">
            <w:pPr>
              <w:pStyle w:val="ListParagraph"/>
              <w:numPr>
                <w:ilvl w:val="0"/>
                <w:numId w:val="16"/>
              </w:numPr>
              <w:spacing w:after="0" w:line="240" w:lineRule="auto"/>
              <w:ind w:left="-86" w:hanging="155"/>
              <w:rPr>
                <w:rFonts w:ascii="Tahoma" w:hAnsi="Tahoma" w:cs="Tahoma"/>
                <w:sz w:val="21"/>
                <w:szCs w:val="21"/>
              </w:rPr>
            </w:pPr>
            <w:r w:rsidRPr="00460E13">
              <w:rPr>
                <w:rFonts w:ascii="Tahoma" w:hAnsi="Tahoma" w:cs="Tahoma"/>
                <w:sz w:val="21"/>
                <w:szCs w:val="21"/>
              </w:rPr>
              <w:t>Daerah (TKKD)</w:t>
            </w:r>
          </w:p>
        </w:tc>
        <w:tc>
          <w:tcPr>
            <w:tcW w:w="567" w:type="dxa"/>
            <w:vAlign w:val="center"/>
          </w:tcPr>
          <w:p w:rsidR="00C46B6C" w:rsidRPr="00460E13" w:rsidRDefault="00C46B6C" w:rsidP="00BD2C2F">
            <w:pPr>
              <w:ind w:left="-79"/>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AD63D6">
            <w:pPr>
              <w:ind w:left="-79"/>
              <w:jc w:val="right"/>
              <w:rPr>
                <w:rFonts w:ascii="Tahoma" w:hAnsi="Tahoma" w:cs="Tahoma"/>
                <w:sz w:val="21"/>
                <w:szCs w:val="21"/>
              </w:rPr>
            </w:pPr>
            <w:r w:rsidRPr="00460E13">
              <w:rPr>
                <w:rFonts w:ascii="Tahoma" w:hAnsi="Tahoma" w:cs="Tahoma"/>
                <w:sz w:val="21"/>
                <w:szCs w:val="21"/>
              </w:rPr>
              <w:t>9</w:t>
            </w:r>
            <w:r w:rsidR="00AD63D6">
              <w:rPr>
                <w:rFonts w:ascii="Tahoma" w:hAnsi="Tahoma" w:cs="Tahoma"/>
                <w:sz w:val="21"/>
                <w:szCs w:val="21"/>
              </w:rPr>
              <w:t>8</w:t>
            </w:r>
          </w:p>
        </w:tc>
        <w:tc>
          <w:tcPr>
            <w:tcW w:w="1418" w:type="dxa"/>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0C34EA" w:rsidTr="00EA6EC3">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 xml:space="preserve"> c.</w:t>
            </w:r>
          </w:p>
        </w:tc>
        <w:tc>
          <w:tcPr>
            <w:tcW w:w="2694" w:type="dxa"/>
            <w:gridSpan w:val="2"/>
            <w:vAlign w:val="bottom"/>
          </w:tcPr>
          <w:p w:rsidR="00C46B6C" w:rsidRPr="00460E13" w:rsidRDefault="00C46B6C" w:rsidP="00C46B6C">
            <w:pPr>
              <w:ind w:left="-86"/>
              <w:rPr>
                <w:rFonts w:ascii="Tahoma" w:hAnsi="Tahoma" w:cs="Tahoma"/>
                <w:sz w:val="21"/>
                <w:szCs w:val="21"/>
              </w:rPr>
            </w:pPr>
            <w:r w:rsidRPr="00460E13">
              <w:rPr>
                <w:rFonts w:ascii="Tahoma" w:hAnsi="Tahoma" w:cs="Tahoma"/>
                <w:sz w:val="21"/>
                <w:szCs w:val="21"/>
              </w:rPr>
              <w:t>Tenaga Kerja Sukarela</w:t>
            </w:r>
          </w:p>
        </w:tc>
        <w:tc>
          <w:tcPr>
            <w:tcW w:w="567" w:type="dxa"/>
            <w:vAlign w:val="center"/>
          </w:tcPr>
          <w:p w:rsidR="00C46B6C" w:rsidRPr="00460E13" w:rsidRDefault="00C46B6C" w:rsidP="00BD2C2F">
            <w:pPr>
              <w:ind w:left="-79"/>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AD63D6">
            <w:pPr>
              <w:ind w:left="-79"/>
              <w:jc w:val="right"/>
              <w:rPr>
                <w:rFonts w:ascii="Tahoma" w:hAnsi="Tahoma" w:cs="Tahoma"/>
                <w:sz w:val="21"/>
                <w:szCs w:val="21"/>
              </w:rPr>
            </w:pPr>
            <w:r>
              <w:rPr>
                <w:rFonts w:ascii="Tahoma" w:hAnsi="Tahoma" w:cs="Tahoma"/>
                <w:sz w:val="21"/>
                <w:szCs w:val="21"/>
              </w:rPr>
              <w:t>1</w:t>
            </w:r>
            <w:r w:rsidR="00C82F19">
              <w:rPr>
                <w:rFonts w:ascii="Tahoma" w:hAnsi="Tahoma" w:cs="Tahoma"/>
                <w:sz w:val="21"/>
                <w:szCs w:val="21"/>
              </w:rPr>
              <w:t>1</w:t>
            </w:r>
            <w:r w:rsidR="00AD63D6">
              <w:rPr>
                <w:rFonts w:ascii="Tahoma" w:hAnsi="Tahoma" w:cs="Tahoma"/>
                <w:sz w:val="21"/>
                <w:szCs w:val="21"/>
              </w:rPr>
              <w:t>9</w:t>
            </w:r>
          </w:p>
        </w:tc>
        <w:tc>
          <w:tcPr>
            <w:tcW w:w="1418" w:type="dxa"/>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0C34EA" w:rsidTr="00EA6EC3">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C46B6C">
            <w:pPr>
              <w:ind w:left="-79"/>
              <w:rPr>
                <w:rFonts w:ascii="Tahoma" w:hAnsi="Tahoma" w:cs="Tahoma"/>
                <w:sz w:val="21"/>
                <w:szCs w:val="21"/>
              </w:rPr>
            </w:pPr>
          </w:p>
        </w:tc>
        <w:tc>
          <w:tcPr>
            <w:tcW w:w="2694" w:type="dxa"/>
            <w:gridSpan w:val="2"/>
            <w:vAlign w:val="bottom"/>
          </w:tcPr>
          <w:p w:rsidR="00C46B6C" w:rsidRPr="00460E13" w:rsidRDefault="00C46B6C" w:rsidP="00C46B6C">
            <w:pPr>
              <w:ind w:left="-79"/>
              <w:rPr>
                <w:rFonts w:ascii="Tahoma" w:hAnsi="Tahoma" w:cs="Tahoma"/>
                <w:sz w:val="21"/>
                <w:szCs w:val="21"/>
              </w:rPr>
            </w:pPr>
            <w:r w:rsidRPr="00460E13">
              <w:rPr>
                <w:rFonts w:ascii="Tahoma" w:hAnsi="Tahoma" w:cs="Tahoma"/>
                <w:sz w:val="21"/>
                <w:szCs w:val="21"/>
              </w:rPr>
              <w:t>(TKS)</w:t>
            </w:r>
          </w:p>
        </w:tc>
        <w:tc>
          <w:tcPr>
            <w:tcW w:w="567" w:type="dxa"/>
            <w:vAlign w:val="center"/>
          </w:tcPr>
          <w:p w:rsidR="00C46B6C" w:rsidRPr="00460E13" w:rsidRDefault="00C46B6C" w:rsidP="00BD2C2F">
            <w:pPr>
              <w:ind w:left="-79"/>
              <w:jc w:val="center"/>
              <w:rPr>
                <w:rFonts w:ascii="Tahoma" w:hAnsi="Tahoma" w:cs="Tahoma"/>
                <w:sz w:val="21"/>
                <w:szCs w:val="21"/>
              </w:rPr>
            </w:pPr>
          </w:p>
        </w:tc>
        <w:tc>
          <w:tcPr>
            <w:tcW w:w="708" w:type="dxa"/>
            <w:vAlign w:val="bottom"/>
          </w:tcPr>
          <w:p w:rsidR="00C46B6C" w:rsidRPr="00460E13" w:rsidRDefault="00C46B6C" w:rsidP="00C46B6C">
            <w:pPr>
              <w:ind w:left="-79"/>
              <w:rPr>
                <w:rFonts w:ascii="Tahoma" w:hAnsi="Tahoma" w:cs="Tahoma"/>
                <w:sz w:val="21"/>
                <w:szCs w:val="21"/>
              </w:rPr>
            </w:pPr>
          </w:p>
        </w:tc>
        <w:tc>
          <w:tcPr>
            <w:tcW w:w="1418" w:type="dxa"/>
            <w:vAlign w:val="bottom"/>
          </w:tcPr>
          <w:p w:rsidR="00C46B6C" w:rsidRPr="00460E13" w:rsidRDefault="00C46B6C" w:rsidP="00C46B6C">
            <w:pPr>
              <w:ind w:left="-79"/>
              <w:rPr>
                <w:rFonts w:ascii="Tahoma" w:hAnsi="Tahoma" w:cs="Tahoma"/>
                <w:sz w:val="21"/>
                <w:szCs w:val="21"/>
              </w:rPr>
            </w:pP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0C34EA" w:rsidTr="00EA6EC3">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C46B6C">
            <w:pPr>
              <w:ind w:left="-79"/>
              <w:rPr>
                <w:rFonts w:ascii="Tahoma" w:hAnsi="Tahoma" w:cs="Tahoma"/>
                <w:sz w:val="21"/>
                <w:szCs w:val="21"/>
              </w:rPr>
            </w:pPr>
          </w:p>
        </w:tc>
        <w:tc>
          <w:tcPr>
            <w:tcW w:w="2694" w:type="dxa"/>
            <w:gridSpan w:val="2"/>
            <w:vAlign w:val="bottom"/>
          </w:tcPr>
          <w:p w:rsidR="00C46B6C" w:rsidRPr="00460E13" w:rsidRDefault="00C46B6C" w:rsidP="00C46B6C">
            <w:pPr>
              <w:ind w:left="-79"/>
              <w:jc w:val="right"/>
              <w:rPr>
                <w:rFonts w:ascii="Tahoma" w:hAnsi="Tahoma" w:cs="Tahoma"/>
                <w:sz w:val="21"/>
                <w:szCs w:val="21"/>
              </w:rPr>
            </w:pPr>
            <w:r w:rsidRPr="00460E13">
              <w:rPr>
                <w:rFonts w:ascii="Tahoma" w:hAnsi="Tahoma" w:cs="Tahoma"/>
                <w:sz w:val="21"/>
                <w:szCs w:val="21"/>
              </w:rPr>
              <w:t>Jumlah</w:t>
            </w:r>
          </w:p>
        </w:tc>
        <w:tc>
          <w:tcPr>
            <w:tcW w:w="567" w:type="dxa"/>
            <w:vAlign w:val="center"/>
          </w:tcPr>
          <w:p w:rsidR="00C46B6C" w:rsidRPr="00355550" w:rsidRDefault="00C46B6C" w:rsidP="00BD2C2F">
            <w:pPr>
              <w:ind w:left="-79"/>
              <w:jc w:val="center"/>
              <w:rPr>
                <w:rFonts w:ascii="Tahoma" w:hAnsi="Tahoma" w:cs="Tahoma"/>
                <w:sz w:val="21"/>
                <w:szCs w:val="21"/>
                <w:lang w:val="id-ID"/>
              </w:rPr>
            </w:pPr>
            <w:r>
              <w:rPr>
                <w:rFonts w:ascii="Tahoma" w:hAnsi="Tahoma" w:cs="Tahoma"/>
                <w:sz w:val="21"/>
                <w:szCs w:val="21"/>
                <w:lang w:val="id-ID"/>
              </w:rPr>
              <w:t>:</w:t>
            </w:r>
          </w:p>
        </w:tc>
        <w:tc>
          <w:tcPr>
            <w:tcW w:w="708" w:type="dxa"/>
            <w:vAlign w:val="bottom"/>
          </w:tcPr>
          <w:p w:rsidR="00C46B6C" w:rsidRPr="00C82F19" w:rsidRDefault="00C46B6C" w:rsidP="00C46B6C">
            <w:pPr>
              <w:ind w:left="-79"/>
              <w:jc w:val="right"/>
              <w:rPr>
                <w:rFonts w:ascii="Tahoma" w:hAnsi="Tahoma" w:cs="Tahoma"/>
                <w:sz w:val="21"/>
                <w:szCs w:val="21"/>
              </w:rPr>
            </w:pPr>
            <w:r>
              <w:rPr>
                <w:rFonts w:ascii="Tahoma" w:hAnsi="Tahoma" w:cs="Tahoma"/>
                <w:sz w:val="21"/>
                <w:szCs w:val="21"/>
                <w:lang w:val="id-ID"/>
              </w:rPr>
              <w:t>2</w:t>
            </w:r>
            <w:r w:rsidR="00C82F19">
              <w:rPr>
                <w:rFonts w:ascii="Tahoma" w:hAnsi="Tahoma" w:cs="Tahoma"/>
                <w:sz w:val="21"/>
                <w:szCs w:val="21"/>
              </w:rPr>
              <w:t>89</w:t>
            </w:r>
          </w:p>
        </w:tc>
        <w:tc>
          <w:tcPr>
            <w:tcW w:w="1418" w:type="dxa"/>
            <w:vAlign w:val="bottom"/>
          </w:tcPr>
          <w:p w:rsidR="00C46B6C" w:rsidRPr="00355550" w:rsidRDefault="00C46B6C" w:rsidP="00C46B6C">
            <w:pPr>
              <w:ind w:left="-47"/>
              <w:rPr>
                <w:rFonts w:ascii="Tahoma" w:hAnsi="Tahoma" w:cs="Tahoma"/>
                <w:sz w:val="21"/>
                <w:szCs w:val="21"/>
                <w:lang w:val="id-ID"/>
              </w:rPr>
            </w:pPr>
            <w:r>
              <w:rPr>
                <w:rFonts w:ascii="Tahoma" w:hAnsi="Tahoma" w:cs="Tahoma"/>
                <w:sz w:val="21"/>
                <w:szCs w:val="21"/>
                <w:lang w:val="id-ID"/>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EA6EC3">
        <w:tc>
          <w:tcPr>
            <w:tcW w:w="567" w:type="dxa"/>
          </w:tcPr>
          <w:p w:rsidR="00C46B6C" w:rsidRPr="00C46B6C" w:rsidRDefault="00C46B6C" w:rsidP="000C34EA">
            <w:pPr>
              <w:ind w:right="-86"/>
              <w:jc w:val="center"/>
              <w:rPr>
                <w:rFonts w:ascii="Tahoma" w:hAnsi="Tahoma" w:cs="Tahoma"/>
                <w:b/>
                <w:bCs/>
                <w:sz w:val="21"/>
                <w:szCs w:val="21"/>
                <w:lang w:val="id-ID"/>
              </w:rPr>
            </w:pPr>
            <w:r>
              <w:rPr>
                <w:rFonts w:ascii="Tahoma" w:hAnsi="Tahoma" w:cs="Tahoma"/>
                <w:b/>
                <w:bCs/>
                <w:sz w:val="21"/>
                <w:szCs w:val="21"/>
                <w:lang w:val="id-ID"/>
              </w:rPr>
              <w:lastRenderedPageBreak/>
              <w:t>2.</w:t>
            </w:r>
          </w:p>
        </w:tc>
        <w:tc>
          <w:tcPr>
            <w:tcW w:w="6804" w:type="dxa"/>
            <w:gridSpan w:val="7"/>
          </w:tcPr>
          <w:p w:rsidR="00C46B6C" w:rsidRDefault="00C46B6C" w:rsidP="00C46B6C">
            <w:pPr>
              <w:pStyle w:val="ListParagraph"/>
              <w:spacing w:after="0" w:line="240" w:lineRule="auto"/>
              <w:ind w:left="0"/>
              <w:rPr>
                <w:rFonts w:ascii="Tahoma" w:hAnsi="Tahoma" w:cs="Tahoma"/>
                <w:b/>
                <w:sz w:val="24"/>
                <w:szCs w:val="24"/>
                <w:lang w:val="id-ID"/>
              </w:rPr>
            </w:pPr>
            <w:r w:rsidRPr="00460E13">
              <w:rPr>
                <w:rFonts w:ascii="Tahoma" w:hAnsi="Tahoma" w:cs="Tahoma"/>
                <w:b/>
                <w:bCs/>
                <w:sz w:val="21"/>
                <w:szCs w:val="21"/>
              </w:rPr>
              <w:t>Kondisi Kualifikasi Pendidikan</w:t>
            </w: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a.</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SD</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B159FD">
            <w:pPr>
              <w:jc w:val="right"/>
              <w:rPr>
                <w:rFonts w:ascii="Tahoma" w:hAnsi="Tahoma" w:cs="Tahoma"/>
                <w:sz w:val="21"/>
                <w:szCs w:val="21"/>
              </w:rPr>
            </w:pPr>
            <w:r w:rsidRPr="00460E13">
              <w:rPr>
                <w:rFonts w:ascii="Tahoma" w:hAnsi="Tahoma" w:cs="Tahoma"/>
                <w:sz w:val="21"/>
                <w:szCs w:val="21"/>
              </w:rPr>
              <w:t xml:space="preserve"> 1</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b.</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SLTP / Sederajat</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B159FD">
            <w:pPr>
              <w:jc w:val="right"/>
              <w:rPr>
                <w:rFonts w:ascii="Tahoma" w:hAnsi="Tahoma" w:cs="Tahoma"/>
                <w:sz w:val="21"/>
                <w:szCs w:val="21"/>
              </w:rPr>
            </w:pPr>
            <w:r w:rsidRPr="00460E13">
              <w:rPr>
                <w:rFonts w:ascii="Tahoma" w:hAnsi="Tahoma" w:cs="Tahoma"/>
                <w:sz w:val="21"/>
                <w:szCs w:val="21"/>
              </w:rPr>
              <w:t xml:space="preserve">  </w:t>
            </w:r>
            <w:r w:rsidR="00C82F19">
              <w:rPr>
                <w:rFonts w:ascii="Tahoma" w:hAnsi="Tahoma" w:cs="Tahoma"/>
                <w:sz w:val="21"/>
                <w:szCs w:val="21"/>
              </w:rPr>
              <w:t>-</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c.</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SLTA / Sederajat</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AE2773" w:rsidP="00B159FD">
            <w:pPr>
              <w:jc w:val="right"/>
              <w:rPr>
                <w:rFonts w:ascii="Tahoma" w:hAnsi="Tahoma" w:cs="Tahoma"/>
                <w:sz w:val="21"/>
                <w:szCs w:val="21"/>
              </w:rPr>
            </w:pPr>
            <w:r>
              <w:rPr>
                <w:rFonts w:ascii="Tahoma" w:hAnsi="Tahoma" w:cs="Tahoma"/>
                <w:sz w:val="21"/>
                <w:szCs w:val="21"/>
              </w:rPr>
              <w:t>38</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 xml:space="preserve"> 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d.</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D3</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B159FD">
            <w:pPr>
              <w:jc w:val="right"/>
              <w:rPr>
                <w:rFonts w:ascii="Tahoma" w:hAnsi="Tahoma" w:cs="Tahoma"/>
                <w:sz w:val="21"/>
                <w:szCs w:val="21"/>
              </w:rPr>
            </w:pPr>
            <w:r w:rsidRPr="00460E13">
              <w:rPr>
                <w:rFonts w:ascii="Tahoma" w:hAnsi="Tahoma" w:cs="Tahoma"/>
                <w:sz w:val="21"/>
                <w:szCs w:val="21"/>
              </w:rPr>
              <w:t xml:space="preserve">  -</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e.</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S1</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AE2773">
            <w:pPr>
              <w:jc w:val="right"/>
              <w:rPr>
                <w:rFonts w:ascii="Tahoma" w:hAnsi="Tahoma" w:cs="Tahoma"/>
                <w:sz w:val="21"/>
                <w:szCs w:val="21"/>
              </w:rPr>
            </w:pPr>
            <w:r>
              <w:rPr>
                <w:rFonts w:ascii="Tahoma" w:hAnsi="Tahoma" w:cs="Tahoma"/>
                <w:sz w:val="21"/>
                <w:szCs w:val="21"/>
              </w:rPr>
              <w:t>2</w:t>
            </w:r>
            <w:r w:rsidR="00AE2773">
              <w:rPr>
                <w:rFonts w:ascii="Tahoma" w:hAnsi="Tahoma" w:cs="Tahoma"/>
                <w:sz w:val="21"/>
                <w:szCs w:val="21"/>
              </w:rPr>
              <w:t>8</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f.</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S2</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AE2773">
            <w:pPr>
              <w:jc w:val="right"/>
              <w:rPr>
                <w:rFonts w:ascii="Tahoma" w:hAnsi="Tahoma" w:cs="Tahoma"/>
                <w:sz w:val="21"/>
                <w:szCs w:val="21"/>
              </w:rPr>
            </w:pPr>
            <w:r>
              <w:rPr>
                <w:rFonts w:ascii="Tahoma" w:hAnsi="Tahoma" w:cs="Tahoma"/>
                <w:sz w:val="21"/>
                <w:szCs w:val="21"/>
              </w:rPr>
              <w:t xml:space="preserve"> </w:t>
            </w:r>
            <w:r w:rsidR="00AE2773">
              <w:rPr>
                <w:rFonts w:ascii="Tahoma" w:hAnsi="Tahoma" w:cs="Tahoma"/>
                <w:sz w:val="21"/>
                <w:szCs w:val="21"/>
              </w:rPr>
              <w:t>5</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C46B6C" w:rsidTr="0038021E">
        <w:tc>
          <w:tcPr>
            <w:tcW w:w="567" w:type="dxa"/>
          </w:tcPr>
          <w:p w:rsidR="00C46B6C" w:rsidRDefault="00C46B6C"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 xml:space="preserve">  g.</w:t>
            </w:r>
          </w:p>
        </w:tc>
        <w:tc>
          <w:tcPr>
            <w:tcW w:w="2646" w:type="dxa"/>
            <w:vAlign w:val="bottom"/>
          </w:tcPr>
          <w:p w:rsidR="00C46B6C" w:rsidRPr="00460E13" w:rsidRDefault="00C46B6C" w:rsidP="00B159FD">
            <w:pPr>
              <w:ind w:left="-108"/>
              <w:rPr>
                <w:rFonts w:ascii="Tahoma" w:hAnsi="Tahoma" w:cs="Tahoma"/>
                <w:sz w:val="21"/>
                <w:szCs w:val="21"/>
              </w:rPr>
            </w:pPr>
            <w:r w:rsidRPr="00460E13">
              <w:rPr>
                <w:rFonts w:ascii="Tahoma" w:hAnsi="Tahoma" w:cs="Tahoma"/>
                <w:sz w:val="21"/>
                <w:szCs w:val="21"/>
              </w:rPr>
              <w:t>S3</w:t>
            </w:r>
          </w:p>
        </w:tc>
        <w:tc>
          <w:tcPr>
            <w:tcW w:w="615" w:type="dxa"/>
            <w:gridSpan w:val="2"/>
            <w:vAlign w:val="center"/>
          </w:tcPr>
          <w:p w:rsidR="00C46B6C" w:rsidRPr="00460E13" w:rsidRDefault="00C46B6C"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46B6C" w:rsidRPr="00460E13" w:rsidRDefault="00C46B6C" w:rsidP="00AE2773">
            <w:pPr>
              <w:jc w:val="right"/>
              <w:rPr>
                <w:rFonts w:ascii="Tahoma" w:hAnsi="Tahoma" w:cs="Tahoma"/>
                <w:sz w:val="21"/>
                <w:szCs w:val="21"/>
              </w:rPr>
            </w:pPr>
            <w:r w:rsidRPr="00460E13">
              <w:rPr>
                <w:rFonts w:ascii="Tahoma" w:hAnsi="Tahoma" w:cs="Tahoma"/>
                <w:sz w:val="21"/>
                <w:szCs w:val="21"/>
              </w:rPr>
              <w:t xml:space="preserve">  </w:t>
            </w:r>
            <w:r w:rsidR="00AE2773">
              <w:rPr>
                <w:rFonts w:ascii="Tahoma" w:hAnsi="Tahoma" w:cs="Tahoma"/>
                <w:sz w:val="21"/>
                <w:szCs w:val="21"/>
              </w:rPr>
              <w:t>-</w:t>
            </w:r>
          </w:p>
        </w:tc>
        <w:tc>
          <w:tcPr>
            <w:tcW w:w="1418" w:type="dxa"/>
            <w:vAlign w:val="bottom"/>
          </w:tcPr>
          <w:p w:rsidR="00C46B6C" w:rsidRPr="00460E13" w:rsidRDefault="00C46B6C" w:rsidP="00B159FD">
            <w:pPr>
              <w:rPr>
                <w:rFonts w:ascii="Tahoma" w:hAnsi="Tahoma" w:cs="Tahoma"/>
                <w:sz w:val="21"/>
                <w:szCs w:val="21"/>
              </w:rPr>
            </w:pPr>
            <w:r w:rsidRPr="00460E13">
              <w:rPr>
                <w:rFonts w:ascii="Tahoma" w:hAnsi="Tahoma" w:cs="Tahoma"/>
                <w:sz w:val="21"/>
                <w:szCs w:val="21"/>
              </w:rPr>
              <w:t>Orang</w:t>
            </w:r>
          </w:p>
        </w:tc>
        <w:tc>
          <w:tcPr>
            <w:tcW w:w="992" w:type="dxa"/>
          </w:tcPr>
          <w:p w:rsidR="00C46B6C" w:rsidRDefault="00C46B6C"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BD2C2F" w:rsidRPr="00460E13" w:rsidRDefault="00BD2C2F" w:rsidP="00B159FD">
            <w:pPr>
              <w:ind w:left="-108"/>
              <w:rPr>
                <w:rFonts w:ascii="Tahoma" w:hAnsi="Tahoma" w:cs="Tahoma"/>
                <w:sz w:val="21"/>
                <w:szCs w:val="21"/>
              </w:rPr>
            </w:pPr>
          </w:p>
        </w:tc>
        <w:tc>
          <w:tcPr>
            <w:tcW w:w="2646" w:type="dxa"/>
            <w:vAlign w:val="bottom"/>
          </w:tcPr>
          <w:p w:rsidR="00BD2C2F" w:rsidRPr="00460E13" w:rsidRDefault="00BD2C2F" w:rsidP="00BD2C2F">
            <w:pPr>
              <w:ind w:left="-108"/>
              <w:jc w:val="right"/>
              <w:rPr>
                <w:rFonts w:ascii="Tahoma" w:hAnsi="Tahoma" w:cs="Tahoma"/>
                <w:sz w:val="21"/>
                <w:szCs w:val="21"/>
              </w:rPr>
            </w:pPr>
            <w:r w:rsidRPr="00460E13">
              <w:rPr>
                <w:rFonts w:ascii="Tahoma" w:hAnsi="Tahoma" w:cs="Tahoma"/>
                <w:sz w:val="21"/>
                <w:szCs w:val="21"/>
              </w:rPr>
              <w:t>Jumlah</w:t>
            </w:r>
          </w:p>
        </w:tc>
        <w:tc>
          <w:tcPr>
            <w:tcW w:w="615" w:type="dxa"/>
            <w:gridSpan w:val="2"/>
            <w:vAlign w:val="center"/>
          </w:tcPr>
          <w:p w:rsidR="00BD2C2F" w:rsidRPr="00460E13" w:rsidRDefault="00BD2C2F" w:rsidP="00BD2C2F">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BD2C2F" w:rsidRPr="00460E13" w:rsidRDefault="00BD2C2F" w:rsidP="00AE2773">
            <w:pPr>
              <w:jc w:val="right"/>
              <w:rPr>
                <w:rFonts w:ascii="Tahoma" w:hAnsi="Tahoma" w:cs="Tahoma"/>
                <w:sz w:val="21"/>
                <w:szCs w:val="21"/>
              </w:rPr>
            </w:pPr>
            <w:r w:rsidRPr="00460E13">
              <w:rPr>
                <w:rFonts w:ascii="Tahoma" w:hAnsi="Tahoma" w:cs="Tahoma"/>
                <w:sz w:val="21"/>
                <w:szCs w:val="21"/>
              </w:rPr>
              <w:t>7</w:t>
            </w:r>
            <w:r w:rsidR="00AE2773">
              <w:rPr>
                <w:rFonts w:ascii="Tahoma" w:hAnsi="Tahoma" w:cs="Tahoma"/>
                <w:sz w:val="21"/>
                <w:szCs w:val="21"/>
              </w:rPr>
              <w:t>2</w:t>
            </w:r>
          </w:p>
        </w:tc>
        <w:tc>
          <w:tcPr>
            <w:tcW w:w="1418" w:type="dxa"/>
            <w:vAlign w:val="bottom"/>
          </w:tcPr>
          <w:p w:rsidR="00BD2C2F" w:rsidRPr="00460E13" w:rsidRDefault="00BD2C2F" w:rsidP="00B159FD">
            <w:pPr>
              <w:rPr>
                <w:rFonts w:ascii="Tahoma" w:hAnsi="Tahoma" w:cs="Tahoma"/>
                <w:sz w:val="21"/>
                <w:szCs w:val="21"/>
              </w:rPr>
            </w:pPr>
            <w:r w:rsidRPr="00460E13">
              <w:rPr>
                <w:rFonts w:ascii="Tahoma" w:hAnsi="Tahoma" w:cs="Tahoma"/>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BD2C2F" w:rsidRPr="00460E13" w:rsidRDefault="00BD2C2F" w:rsidP="00B159FD">
            <w:pPr>
              <w:ind w:left="-108"/>
              <w:rPr>
                <w:rFonts w:ascii="Tahoma" w:hAnsi="Tahoma" w:cs="Tahoma"/>
                <w:sz w:val="21"/>
                <w:szCs w:val="21"/>
              </w:rPr>
            </w:pPr>
          </w:p>
        </w:tc>
        <w:tc>
          <w:tcPr>
            <w:tcW w:w="2646" w:type="dxa"/>
            <w:vAlign w:val="bottom"/>
          </w:tcPr>
          <w:p w:rsidR="00BD2C2F" w:rsidRPr="00460E13" w:rsidRDefault="00BD2C2F" w:rsidP="00B159FD">
            <w:pPr>
              <w:ind w:left="-108"/>
              <w:rPr>
                <w:rFonts w:ascii="Tahoma" w:hAnsi="Tahoma" w:cs="Tahoma"/>
                <w:sz w:val="21"/>
                <w:szCs w:val="21"/>
              </w:rPr>
            </w:pPr>
          </w:p>
        </w:tc>
        <w:tc>
          <w:tcPr>
            <w:tcW w:w="615" w:type="dxa"/>
            <w:gridSpan w:val="2"/>
            <w:vAlign w:val="bottom"/>
          </w:tcPr>
          <w:p w:rsidR="00BD2C2F" w:rsidRPr="00460E13" w:rsidRDefault="00BD2C2F" w:rsidP="00B159FD">
            <w:pPr>
              <w:rPr>
                <w:rFonts w:ascii="Tahoma" w:hAnsi="Tahoma" w:cs="Tahoma"/>
                <w:sz w:val="21"/>
                <w:szCs w:val="21"/>
              </w:rPr>
            </w:pPr>
          </w:p>
        </w:tc>
        <w:tc>
          <w:tcPr>
            <w:tcW w:w="708" w:type="dxa"/>
            <w:vAlign w:val="bottom"/>
          </w:tcPr>
          <w:p w:rsidR="00BD2C2F" w:rsidRPr="00460E13" w:rsidRDefault="00BD2C2F" w:rsidP="00B159FD">
            <w:pPr>
              <w:jc w:val="right"/>
              <w:rPr>
                <w:rFonts w:ascii="Tahoma" w:hAnsi="Tahoma" w:cs="Tahoma"/>
                <w:sz w:val="21"/>
                <w:szCs w:val="21"/>
              </w:rPr>
            </w:pPr>
          </w:p>
        </w:tc>
        <w:tc>
          <w:tcPr>
            <w:tcW w:w="1418" w:type="dxa"/>
            <w:vAlign w:val="bottom"/>
          </w:tcPr>
          <w:p w:rsidR="00BD2C2F" w:rsidRPr="00460E13" w:rsidRDefault="00BD2C2F" w:rsidP="00B159FD">
            <w:pPr>
              <w:rPr>
                <w:rFonts w:ascii="Tahoma" w:hAnsi="Tahoma" w:cs="Tahoma"/>
                <w:sz w:val="21"/>
                <w:szCs w:val="21"/>
              </w:rPr>
            </w:pPr>
          </w:p>
        </w:tc>
        <w:tc>
          <w:tcPr>
            <w:tcW w:w="992" w:type="dxa"/>
          </w:tcPr>
          <w:p w:rsidR="00535616" w:rsidRPr="0038021E" w:rsidRDefault="00535616" w:rsidP="00C46B6C">
            <w:pPr>
              <w:pStyle w:val="ListParagraph"/>
              <w:spacing w:after="0" w:line="240" w:lineRule="auto"/>
              <w:ind w:left="0"/>
              <w:jc w:val="both"/>
              <w:rPr>
                <w:rFonts w:ascii="Tahoma" w:hAnsi="Tahoma" w:cs="Tahoma"/>
                <w:b/>
                <w:sz w:val="24"/>
                <w:szCs w:val="24"/>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r>
              <w:rPr>
                <w:rFonts w:ascii="Tahoma" w:hAnsi="Tahoma" w:cs="Tahoma"/>
                <w:b/>
                <w:sz w:val="24"/>
                <w:szCs w:val="24"/>
                <w:lang w:val="id-ID"/>
              </w:rPr>
              <w:t>3.</w:t>
            </w:r>
          </w:p>
        </w:tc>
        <w:tc>
          <w:tcPr>
            <w:tcW w:w="6804" w:type="dxa"/>
            <w:gridSpan w:val="7"/>
          </w:tcPr>
          <w:p w:rsidR="00BD2C2F" w:rsidRDefault="00BD2C2F" w:rsidP="00C46B6C">
            <w:pPr>
              <w:pStyle w:val="ListParagraph"/>
              <w:spacing w:after="0" w:line="240" w:lineRule="auto"/>
              <w:ind w:left="0"/>
              <w:jc w:val="both"/>
              <w:rPr>
                <w:rFonts w:ascii="Tahoma" w:hAnsi="Tahoma" w:cs="Tahoma"/>
                <w:b/>
                <w:sz w:val="24"/>
                <w:szCs w:val="24"/>
                <w:lang w:val="id-ID"/>
              </w:rPr>
            </w:pPr>
            <w:r w:rsidRPr="00460E13">
              <w:rPr>
                <w:rFonts w:ascii="Tahoma" w:hAnsi="Tahoma" w:cs="Tahoma"/>
                <w:b/>
                <w:bCs/>
                <w:sz w:val="21"/>
                <w:szCs w:val="21"/>
              </w:rPr>
              <w:t>Kondisi Pangkat / Golongan</w:t>
            </w: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tcPr>
          <w:p w:rsidR="00BD2C2F" w:rsidRPr="00460E13" w:rsidRDefault="00BD2C2F" w:rsidP="00B159FD">
            <w:pPr>
              <w:ind w:left="-81"/>
              <w:jc w:val="right"/>
              <w:rPr>
                <w:rFonts w:ascii="Tahoma" w:hAnsi="Tahoma" w:cs="Tahoma"/>
                <w:sz w:val="21"/>
                <w:szCs w:val="21"/>
              </w:rPr>
            </w:pPr>
            <w:r w:rsidRPr="00460E13">
              <w:rPr>
                <w:rFonts w:ascii="Tahoma" w:hAnsi="Tahoma" w:cs="Tahoma"/>
                <w:sz w:val="21"/>
                <w:szCs w:val="21"/>
              </w:rPr>
              <w:t>a.</w:t>
            </w:r>
          </w:p>
        </w:tc>
        <w:tc>
          <w:tcPr>
            <w:tcW w:w="2646" w:type="dxa"/>
            <w:vAlign w:val="bottom"/>
          </w:tcPr>
          <w:p w:rsidR="00BD2C2F" w:rsidRPr="00460E13" w:rsidRDefault="00BD2C2F" w:rsidP="00B159FD">
            <w:pPr>
              <w:ind w:left="-83"/>
              <w:rPr>
                <w:rFonts w:ascii="Tahoma" w:hAnsi="Tahoma" w:cs="Tahoma"/>
                <w:sz w:val="21"/>
                <w:szCs w:val="21"/>
              </w:rPr>
            </w:pPr>
            <w:r w:rsidRPr="00460E13">
              <w:rPr>
                <w:rFonts w:ascii="Tahoma" w:hAnsi="Tahoma" w:cs="Tahoma"/>
                <w:sz w:val="21"/>
                <w:szCs w:val="21"/>
              </w:rPr>
              <w:t>Pangkat / Golongan I</w:t>
            </w:r>
          </w:p>
        </w:tc>
        <w:tc>
          <w:tcPr>
            <w:tcW w:w="615" w:type="dxa"/>
            <w:gridSpan w:val="2"/>
            <w:vAlign w:val="bottom"/>
          </w:tcPr>
          <w:p w:rsidR="00BD2C2F" w:rsidRPr="00460E13" w:rsidRDefault="00BD2C2F" w:rsidP="0038021E">
            <w:pPr>
              <w:jc w:val="center"/>
              <w:rPr>
                <w:rFonts w:ascii="Tahoma" w:hAnsi="Tahoma" w:cs="Tahoma"/>
                <w:sz w:val="21"/>
                <w:szCs w:val="21"/>
              </w:rPr>
            </w:pPr>
            <w:r w:rsidRPr="00460E13">
              <w:rPr>
                <w:rFonts w:ascii="Tahoma" w:hAnsi="Tahoma" w:cs="Tahoma"/>
                <w:sz w:val="21"/>
                <w:szCs w:val="21"/>
              </w:rPr>
              <w:t>:</w:t>
            </w:r>
          </w:p>
        </w:tc>
        <w:tc>
          <w:tcPr>
            <w:tcW w:w="708" w:type="dxa"/>
            <w:vAlign w:val="center"/>
          </w:tcPr>
          <w:p w:rsidR="00BD2C2F" w:rsidRPr="00460E13" w:rsidRDefault="00C82F19" w:rsidP="00B159FD">
            <w:pPr>
              <w:jc w:val="right"/>
              <w:rPr>
                <w:rFonts w:ascii="Tahoma" w:hAnsi="Tahoma" w:cs="Tahoma"/>
                <w:sz w:val="21"/>
                <w:szCs w:val="21"/>
              </w:rPr>
            </w:pPr>
            <w:r>
              <w:rPr>
                <w:rFonts w:ascii="Tahoma" w:hAnsi="Tahoma" w:cs="Tahoma"/>
                <w:sz w:val="21"/>
                <w:szCs w:val="21"/>
              </w:rPr>
              <w:t>1</w:t>
            </w:r>
          </w:p>
        </w:tc>
        <w:tc>
          <w:tcPr>
            <w:tcW w:w="1418" w:type="dxa"/>
            <w:vAlign w:val="bottom"/>
          </w:tcPr>
          <w:p w:rsidR="00BD2C2F" w:rsidRPr="00460E13" w:rsidRDefault="00BD2C2F" w:rsidP="00B159FD">
            <w:pPr>
              <w:rPr>
                <w:rFonts w:ascii="Tahoma" w:hAnsi="Tahoma" w:cs="Tahoma"/>
                <w:sz w:val="21"/>
                <w:szCs w:val="21"/>
              </w:rPr>
            </w:pPr>
            <w:r w:rsidRPr="00460E13">
              <w:rPr>
                <w:rFonts w:ascii="Tahoma" w:hAnsi="Tahoma" w:cs="Tahoma"/>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tcPr>
          <w:p w:rsidR="00BD2C2F" w:rsidRPr="00460E13" w:rsidRDefault="00BD2C2F" w:rsidP="00B159FD">
            <w:pPr>
              <w:ind w:left="-81"/>
              <w:jc w:val="right"/>
              <w:rPr>
                <w:rFonts w:ascii="Tahoma" w:hAnsi="Tahoma" w:cs="Tahoma"/>
                <w:sz w:val="21"/>
                <w:szCs w:val="21"/>
              </w:rPr>
            </w:pPr>
            <w:r w:rsidRPr="00460E13">
              <w:rPr>
                <w:rFonts w:ascii="Tahoma" w:hAnsi="Tahoma" w:cs="Tahoma"/>
                <w:sz w:val="21"/>
                <w:szCs w:val="21"/>
              </w:rPr>
              <w:t>b.</w:t>
            </w:r>
          </w:p>
        </w:tc>
        <w:tc>
          <w:tcPr>
            <w:tcW w:w="2646" w:type="dxa"/>
            <w:vAlign w:val="bottom"/>
          </w:tcPr>
          <w:p w:rsidR="00BD2C2F" w:rsidRPr="00460E13" w:rsidRDefault="00BD2C2F" w:rsidP="00B159FD">
            <w:pPr>
              <w:ind w:left="-83"/>
              <w:rPr>
                <w:rFonts w:ascii="Tahoma" w:hAnsi="Tahoma" w:cs="Tahoma"/>
                <w:sz w:val="21"/>
                <w:szCs w:val="21"/>
              </w:rPr>
            </w:pPr>
            <w:r w:rsidRPr="00460E13">
              <w:rPr>
                <w:rFonts w:ascii="Tahoma" w:hAnsi="Tahoma" w:cs="Tahoma"/>
                <w:sz w:val="21"/>
                <w:szCs w:val="21"/>
              </w:rPr>
              <w:t>Pangkat / Golongan II</w:t>
            </w:r>
          </w:p>
        </w:tc>
        <w:tc>
          <w:tcPr>
            <w:tcW w:w="615" w:type="dxa"/>
            <w:gridSpan w:val="2"/>
            <w:vAlign w:val="bottom"/>
          </w:tcPr>
          <w:p w:rsidR="00BD2C2F" w:rsidRPr="00460E13" w:rsidRDefault="00BD2C2F" w:rsidP="0038021E">
            <w:pPr>
              <w:jc w:val="center"/>
              <w:rPr>
                <w:rFonts w:ascii="Tahoma" w:hAnsi="Tahoma" w:cs="Tahoma"/>
                <w:sz w:val="21"/>
                <w:szCs w:val="21"/>
              </w:rPr>
            </w:pPr>
            <w:r w:rsidRPr="00460E13">
              <w:rPr>
                <w:rFonts w:ascii="Tahoma" w:hAnsi="Tahoma" w:cs="Tahoma"/>
                <w:sz w:val="21"/>
                <w:szCs w:val="21"/>
              </w:rPr>
              <w:t>:</w:t>
            </w:r>
          </w:p>
        </w:tc>
        <w:tc>
          <w:tcPr>
            <w:tcW w:w="708" w:type="dxa"/>
            <w:vAlign w:val="center"/>
          </w:tcPr>
          <w:p w:rsidR="00BD2C2F" w:rsidRPr="00460E13" w:rsidRDefault="00BD2C2F" w:rsidP="00B159FD">
            <w:pPr>
              <w:jc w:val="right"/>
              <w:rPr>
                <w:rFonts w:ascii="Tahoma" w:hAnsi="Tahoma" w:cs="Tahoma"/>
                <w:sz w:val="21"/>
                <w:szCs w:val="21"/>
              </w:rPr>
            </w:pPr>
            <w:r w:rsidRPr="00460E13">
              <w:rPr>
                <w:rFonts w:ascii="Tahoma" w:hAnsi="Tahoma" w:cs="Tahoma"/>
                <w:sz w:val="21"/>
                <w:szCs w:val="21"/>
              </w:rPr>
              <w:t>3</w:t>
            </w:r>
            <w:r w:rsidR="00C82F19">
              <w:rPr>
                <w:rFonts w:ascii="Tahoma" w:hAnsi="Tahoma" w:cs="Tahoma"/>
                <w:sz w:val="21"/>
                <w:szCs w:val="21"/>
              </w:rPr>
              <w:t>8</w:t>
            </w:r>
          </w:p>
        </w:tc>
        <w:tc>
          <w:tcPr>
            <w:tcW w:w="1418" w:type="dxa"/>
            <w:vAlign w:val="bottom"/>
          </w:tcPr>
          <w:p w:rsidR="00BD2C2F" w:rsidRPr="00460E13" w:rsidRDefault="00BD2C2F" w:rsidP="00B159FD">
            <w:pPr>
              <w:rPr>
                <w:rFonts w:ascii="Tahoma" w:hAnsi="Tahoma" w:cs="Tahoma"/>
                <w:sz w:val="21"/>
                <w:szCs w:val="21"/>
              </w:rPr>
            </w:pPr>
            <w:r w:rsidRPr="00460E13">
              <w:rPr>
                <w:rFonts w:ascii="Tahoma" w:hAnsi="Tahoma" w:cs="Tahoma"/>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tcPr>
          <w:p w:rsidR="00BD2C2F" w:rsidRPr="00460E13" w:rsidRDefault="00BD2C2F" w:rsidP="00B159FD">
            <w:pPr>
              <w:ind w:left="-81"/>
              <w:jc w:val="right"/>
              <w:rPr>
                <w:rFonts w:ascii="Tahoma" w:hAnsi="Tahoma" w:cs="Tahoma"/>
                <w:sz w:val="21"/>
                <w:szCs w:val="21"/>
              </w:rPr>
            </w:pPr>
            <w:r w:rsidRPr="00460E13">
              <w:rPr>
                <w:rFonts w:ascii="Tahoma" w:hAnsi="Tahoma" w:cs="Tahoma"/>
                <w:sz w:val="21"/>
                <w:szCs w:val="21"/>
              </w:rPr>
              <w:t>c.</w:t>
            </w:r>
          </w:p>
        </w:tc>
        <w:tc>
          <w:tcPr>
            <w:tcW w:w="2646" w:type="dxa"/>
            <w:vAlign w:val="bottom"/>
          </w:tcPr>
          <w:p w:rsidR="00BD2C2F" w:rsidRPr="00460E13" w:rsidRDefault="00BD2C2F" w:rsidP="00B159FD">
            <w:pPr>
              <w:ind w:left="-83"/>
              <w:rPr>
                <w:rFonts w:ascii="Tahoma" w:hAnsi="Tahoma" w:cs="Tahoma"/>
                <w:sz w:val="21"/>
                <w:szCs w:val="21"/>
              </w:rPr>
            </w:pPr>
            <w:r w:rsidRPr="00460E13">
              <w:rPr>
                <w:rFonts w:ascii="Tahoma" w:hAnsi="Tahoma" w:cs="Tahoma"/>
                <w:sz w:val="21"/>
                <w:szCs w:val="21"/>
              </w:rPr>
              <w:t>Pangkat / Golongan III</w:t>
            </w:r>
          </w:p>
        </w:tc>
        <w:tc>
          <w:tcPr>
            <w:tcW w:w="615" w:type="dxa"/>
            <w:gridSpan w:val="2"/>
            <w:vAlign w:val="bottom"/>
          </w:tcPr>
          <w:p w:rsidR="00BD2C2F" w:rsidRPr="00460E13" w:rsidRDefault="00BD2C2F" w:rsidP="0038021E">
            <w:pPr>
              <w:jc w:val="center"/>
              <w:rPr>
                <w:rFonts w:ascii="Tahoma" w:hAnsi="Tahoma" w:cs="Tahoma"/>
                <w:sz w:val="21"/>
                <w:szCs w:val="21"/>
              </w:rPr>
            </w:pPr>
            <w:r w:rsidRPr="00460E13">
              <w:rPr>
                <w:rFonts w:ascii="Tahoma" w:hAnsi="Tahoma" w:cs="Tahoma"/>
                <w:sz w:val="21"/>
                <w:szCs w:val="21"/>
              </w:rPr>
              <w:t>:</w:t>
            </w:r>
          </w:p>
        </w:tc>
        <w:tc>
          <w:tcPr>
            <w:tcW w:w="708" w:type="dxa"/>
            <w:vAlign w:val="center"/>
          </w:tcPr>
          <w:p w:rsidR="00BD2C2F" w:rsidRPr="00460E13" w:rsidRDefault="00C82F19" w:rsidP="00AE2773">
            <w:pPr>
              <w:jc w:val="right"/>
              <w:rPr>
                <w:rFonts w:ascii="Tahoma" w:hAnsi="Tahoma" w:cs="Tahoma"/>
                <w:sz w:val="21"/>
                <w:szCs w:val="21"/>
              </w:rPr>
            </w:pPr>
            <w:r>
              <w:rPr>
                <w:rFonts w:ascii="Tahoma" w:hAnsi="Tahoma" w:cs="Tahoma"/>
                <w:sz w:val="21"/>
                <w:szCs w:val="21"/>
              </w:rPr>
              <w:t>2</w:t>
            </w:r>
            <w:r w:rsidR="00AE2773">
              <w:rPr>
                <w:rFonts w:ascii="Tahoma" w:hAnsi="Tahoma" w:cs="Tahoma"/>
                <w:sz w:val="21"/>
                <w:szCs w:val="21"/>
              </w:rPr>
              <w:t>8</w:t>
            </w:r>
          </w:p>
        </w:tc>
        <w:tc>
          <w:tcPr>
            <w:tcW w:w="1418" w:type="dxa"/>
            <w:vAlign w:val="bottom"/>
          </w:tcPr>
          <w:p w:rsidR="00BD2C2F" w:rsidRPr="00460E13" w:rsidRDefault="00BD2C2F" w:rsidP="00B159FD">
            <w:pPr>
              <w:rPr>
                <w:rFonts w:ascii="Tahoma" w:hAnsi="Tahoma" w:cs="Tahoma"/>
                <w:sz w:val="21"/>
                <w:szCs w:val="21"/>
              </w:rPr>
            </w:pPr>
            <w:r w:rsidRPr="00460E13">
              <w:rPr>
                <w:rFonts w:ascii="Tahoma" w:hAnsi="Tahoma" w:cs="Tahoma"/>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tcPr>
          <w:p w:rsidR="00BD2C2F" w:rsidRPr="00460E13" w:rsidRDefault="00BD2C2F" w:rsidP="00B159FD">
            <w:pPr>
              <w:ind w:left="-81"/>
              <w:jc w:val="right"/>
              <w:rPr>
                <w:rFonts w:ascii="Tahoma" w:hAnsi="Tahoma" w:cs="Tahoma"/>
                <w:sz w:val="21"/>
                <w:szCs w:val="21"/>
              </w:rPr>
            </w:pPr>
            <w:r w:rsidRPr="00460E13">
              <w:rPr>
                <w:rFonts w:ascii="Tahoma" w:hAnsi="Tahoma" w:cs="Tahoma"/>
                <w:sz w:val="21"/>
                <w:szCs w:val="21"/>
              </w:rPr>
              <w:t>d.</w:t>
            </w:r>
          </w:p>
        </w:tc>
        <w:tc>
          <w:tcPr>
            <w:tcW w:w="2646" w:type="dxa"/>
            <w:vAlign w:val="bottom"/>
          </w:tcPr>
          <w:p w:rsidR="00BD2C2F" w:rsidRPr="00460E13" w:rsidRDefault="00BD2C2F" w:rsidP="00B159FD">
            <w:pPr>
              <w:ind w:left="-83"/>
              <w:rPr>
                <w:rFonts w:ascii="Tahoma" w:hAnsi="Tahoma" w:cs="Tahoma"/>
                <w:sz w:val="21"/>
                <w:szCs w:val="21"/>
              </w:rPr>
            </w:pPr>
            <w:r w:rsidRPr="00460E13">
              <w:rPr>
                <w:rFonts w:ascii="Tahoma" w:hAnsi="Tahoma" w:cs="Tahoma"/>
                <w:sz w:val="21"/>
                <w:szCs w:val="21"/>
              </w:rPr>
              <w:t>Pangkat / Golongan IV</w:t>
            </w:r>
          </w:p>
        </w:tc>
        <w:tc>
          <w:tcPr>
            <w:tcW w:w="615" w:type="dxa"/>
            <w:gridSpan w:val="2"/>
            <w:vAlign w:val="bottom"/>
          </w:tcPr>
          <w:p w:rsidR="00BD2C2F" w:rsidRPr="00460E13" w:rsidRDefault="00BD2C2F" w:rsidP="0038021E">
            <w:pPr>
              <w:jc w:val="center"/>
              <w:rPr>
                <w:rFonts w:ascii="Tahoma" w:hAnsi="Tahoma" w:cs="Tahoma"/>
                <w:sz w:val="21"/>
                <w:szCs w:val="21"/>
              </w:rPr>
            </w:pPr>
            <w:r w:rsidRPr="00460E13">
              <w:rPr>
                <w:rFonts w:ascii="Tahoma" w:hAnsi="Tahoma" w:cs="Tahoma"/>
                <w:sz w:val="21"/>
                <w:szCs w:val="21"/>
              </w:rPr>
              <w:t>:</w:t>
            </w:r>
          </w:p>
        </w:tc>
        <w:tc>
          <w:tcPr>
            <w:tcW w:w="708" w:type="dxa"/>
            <w:vAlign w:val="center"/>
          </w:tcPr>
          <w:p w:rsidR="00BD2C2F" w:rsidRPr="00460E13" w:rsidRDefault="00BD2C2F" w:rsidP="00B159FD">
            <w:pPr>
              <w:jc w:val="right"/>
              <w:rPr>
                <w:rFonts w:ascii="Tahoma" w:hAnsi="Tahoma" w:cs="Tahoma"/>
                <w:sz w:val="21"/>
                <w:szCs w:val="21"/>
              </w:rPr>
            </w:pPr>
            <w:r w:rsidRPr="00460E13">
              <w:rPr>
                <w:rFonts w:ascii="Tahoma" w:hAnsi="Tahoma" w:cs="Tahoma"/>
                <w:sz w:val="21"/>
                <w:szCs w:val="21"/>
              </w:rPr>
              <w:t>5</w:t>
            </w:r>
          </w:p>
        </w:tc>
        <w:tc>
          <w:tcPr>
            <w:tcW w:w="1418" w:type="dxa"/>
            <w:vAlign w:val="bottom"/>
          </w:tcPr>
          <w:p w:rsidR="00BD2C2F" w:rsidRPr="00460E13" w:rsidRDefault="00BD2C2F" w:rsidP="00B159FD">
            <w:pPr>
              <w:rPr>
                <w:rFonts w:ascii="Tahoma" w:hAnsi="Tahoma" w:cs="Tahoma"/>
                <w:sz w:val="21"/>
                <w:szCs w:val="21"/>
              </w:rPr>
            </w:pPr>
            <w:r w:rsidRPr="00460E13">
              <w:rPr>
                <w:rFonts w:ascii="Tahoma" w:hAnsi="Tahoma" w:cs="Tahoma"/>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tcPr>
          <w:p w:rsidR="00BD2C2F" w:rsidRPr="00460E13" w:rsidRDefault="00BD2C2F" w:rsidP="00B159FD">
            <w:pPr>
              <w:ind w:left="-81"/>
              <w:jc w:val="right"/>
              <w:rPr>
                <w:rFonts w:ascii="Tahoma" w:hAnsi="Tahoma" w:cs="Tahoma"/>
                <w:sz w:val="21"/>
                <w:szCs w:val="21"/>
              </w:rPr>
            </w:pPr>
          </w:p>
        </w:tc>
        <w:tc>
          <w:tcPr>
            <w:tcW w:w="2646" w:type="dxa"/>
            <w:vAlign w:val="bottom"/>
          </w:tcPr>
          <w:p w:rsidR="00BD2C2F" w:rsidRPr="00460E13" w:rsidRDefault="00BD2C2F" w:rsidP="00B159FD">
            <w:pPr>
              <w:ind w:left="-108"/>
              <w:jc w:val="right"/>
              <w:rPr>
                <w:rFonts w:ascii="Tahoma" w:hAnsi="Tahoma" w:cs="Tahoma"/>
                <w:sz w:val="21"/>
                <w:szCs w:val="21"/>
              </w:rPr>
            </w:pPr>
            <w:r w:rsidRPr="00460E13">
              <w:rPr>
                <w:rFonts w:ascii="Tahoma" w:hAnsi="Tahoma" w:cs="Tahoma"/>
                <w:sz w:val="21"/>
                <w:szCs w:val="21"/>
              </w:rPr>
              <w:t>Jumlah</w:t>
            </w:r>
          </w:p>
        </w:tc>
        <w:tc>
          <w:tcPr>
            <w:tcW w:w="615" w:type="dxa"/>
            <w:gridSpan w:val="2"/>
            <w:vAlign w:val="center"/>
          </w:tcPr>
          <w:p w:rsidR="00BD2C2F" w:rsidRPr="00460E13" w:rsidRDefault="00BD2C2F" w:rsidP="0038021E">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BD2C2F" w:rsidRPr="00460E13" w:rsidRDefault="00BD2C2F" w:rsidP="00AE2773">
            <w:pPr>
              <w:jc w:val="right"/>
              <w:rPr>
                <w:rFonts w:ascii="Tahoma" w:hAnsi="Tahoma" w:cs="Tahoma"/>
                <w:sz w:val="21"/>
                <w:szCs w:val="21"/>
              </w:rPr>
            </w:pPr>
            <w:r w:rsidRPr="00460E13">
              <w:rPr>
                <w:rFonts w:ascii="Tahoma" w:hAnsi="Tahoma" w:cs="Tahoma"/>
                <w:sz w:val="21"/>
                <w:szCs w:val="21"/>
              </w:rPr>
              <w:t>7</w:t>
            </w:r>
            <w:r w:rsidR="00AE2773">
              <w:rPr>
                <w:rFonts w:ascii="Tahoma" w:hAnsi="Tahoma" w:cs="Tahoma"/>
                <w:sz w:val="21"/>
                <w:szCs w:val="21"/>
              </w:rPr>
              <w:t>2</w:t>
            </w:r>
          </w:p>
        </w:tc>
        <w:tc>
          <w:tcPr>
            <w:tcW w:w="1418" w:type="dxa"/>
            <w:vAlign w:val="bottom"/>
          </w:tcPr>
          <w:p w:rsidR="00BD2C2F" w:rsidRPr="00460E13" w:rsidRDefault="00BD2C2F" w:rsidP="00B159FD">
            <w:pPr>
              <w:rPr>
                <w:rFonts w:ascii="Tahoma" w:hAnsi="Tahoma" w:cs="Tahoma"/>
                <w:sz w:val="21"/>
                <w:szCs w:val="21"/>
              </w:rPr>
            </w:pPr>
            <w:r w:rsidRPr="00460E13">
              <w:rPr>
                <w:rFonts w:ascii="Tahoma" w:hAnsi="Tahoma" w:cs="Tahoma"/>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38021E" w:rsidTr="0038021E">
        <w:tc>
          <w:tcPr>
            <w:tcW w:w="567" w:type="dxa"/>
          </w:tcPr>
          <w:p w:rsidR="0038021E" w:rsidRDefault="0038021E" w:rsidP="000C34EA">
            <w:pPr>
              <w:pStyle w:val="ListParagraph"/>
              <w:spacing w:after="0" w:line="240" w:lineRule="auto"/>
              <w:ind w:left="0"/>
              <w:jc w:val="center"/>
              <w:rPr>
                <w:rFonts w:ascii="Tahoma" w:hAnsi="Tahoma" w:cs="Tahoma"/>
                <w:b/>
                <w:sz w:val="24"/>
                <w:szCs w:val="24"/>
                <w:lang w:val="id-ID"/>
              </w:rPr>
            </w:pPr>
          </w:p>
        </w:tc>
        <w:tc>
          <w:tcPr>
            <w:tcW w:w="425" w:type="dxa"/>
          </w:tcPr>
          <w:p w:rsidR="0038021E" w:rsidRPr="00460E13" w:rsidRDefault="0038021E" w:rsidP="00B159FD">
            <w:pPr>
              <w:ind w:left="-81"/>
              <w:jc w:val="right"/>
              <w:rPr>
                <w:rFonts w:ascii="Tahoma" w:hAnsi="Tahoma" w:cs="Tahoma"/>
                <w:sz w:val="21"/>
                <w:szCs w:val="21"/>
              </w:rPr>
            </w:pPr>
          </w:p>
        </w:tc>
        <w:tc>
          <w:tcPr>
            <w:tcW w:w="2646" w:type="dxa"/>
            <w:vAlign w:val="bottom"/>
          </w:tcPr>
          <w:p w:rsidR="0038021E" w:rsidRPr="00460E13" w:rsidRDefault="0038021E" w:rsidP="00B159FD">
            <w:pPr>
              <w:ind w:left="-108"/>
              <w:jc w:val="right"/>
              <w:rPr>
                <w:rFonts w:ascii="Tahoma" w:hAnsi="Tahoma" w:cs="Tahoma"/>
                <w:sz w:val="21"/>
                <w:szCs w:val="21"/>
              </w:rPr>
            </w:pPr>
          </w:p>
        </w:tc>
        <w:tc>
          <w:tcPr>
            <w:tcW w:w="615" w:type="dxa"/>
            <w:gridSpan w:val="2"/>
            <w:vAlign w:val="center"/>
          </w:tcPr>
          <w:p w:rsidR="0038021E" w:rsidRPr="00460E13" w:rsidRDefault="0038021E" w:rsidP="0038021E">
            <w:pPr>
              <w:jc w:val="center"/>
              <w:rPr>
                <w:rFonts w:ascii="Tahoma" w:hAnsi="Tahoma" w:cs="Tahoma"/>
                <w:sz w:val="21"/>
                <w:szCs w:val="21"/>
              </w:rPr>
            </w:pPr>
          </w:p>
        </w:tc>
        <w:tc>
          <w:tcPr>
            <w:tcW w:w="708" w:type="dxa"/>
            <w:vAlign w:val="bottom"/>
          </w:tcPr>
          <w:p w:rsidR="0038021E" w:rsidRPr="00460E13" w:rsidRDefault="0038021E" w:rsidP="00B159FD">
            <w:pPr>
              <w:jc w:val="right"/>
              <w:rPr>
                <w:rFonts w:ascii="Tahoma" w:hAnsi="Tahoma" w:cs="Tahoma"/>
                <w:sz w:val="21"/>
                <w:szCs w:val="21"/>
              </w:rPr>
            </w:pPr>
          </w:p>
        </w:tc>
        <w:tc>
          <w:tcPr>
            <w:tcW w:w="1418" w:type="dxa"/>
            <w:vAlign w:val="bottom"/>
          </w:tcPr>
          <w:p w:rsidR="0038021E" w:rsidRPr="00460E13" w:rsidRDefault="0038021E" w:rsidP="00B159FD">
            <w:pPr>
              <w:rPr>
                <w:rFonts w:ascii="Tahoma" w:hAnsi="Tahoma" w:cs="Tahoma"/>
                <w:sz w:val="21"/>
                <w:szCs w:val="21"/>
              </w:rPr>
            </w:pPr>
          </w:p>
        </w:tc>
        <w:tc>
          <w:tcPr>
            <w:tcW w:w="992" w:type="dxa"/>
          </w:tcPr>
          <w:p w:rsidR="0038021E" w:rsidRDefault="0038021E" w:rsidP="00C46B6C">
            <w:pPr>
              <w:pStyle w:val="ListParagraph"/>
              <w:spacing w:after="0" w:line="240" w:lineRule="auto"/>
              <w:ind w:left="0"/>
              <w:jc w:val="both"/>
              <w:rPr>
                <w:rFonts w:ascii="Tahoma" w:hAnsi="Tahoma" w:cs="Tahoma"/>
                <w:b/>
                <w:sz w:val="24"/>
                <w:szCs w:val="24"/>
                <w:lang w:val="id-ID"/>
              </w:rPr>
            </w:pPr>
          </w:p>
        </w:tc>
      </w:tr>
      <w:tr w:rsidR="000C34EA" w:rsidTr="0038021E">
        <w:tc>
          <w:tcPr>
            <w:tcW w:w="567" w:type="dxa"/>
          </w:tcPr>
          <w:p w:rsidR="000C34EA" w:rsidRDefault="000C34EA" w:rsidP="000C34EA">
            <w:pPr>
              <w:pStyle w:val="ListParagraph"/>
              <w:spacing w:after="0" w:line="240" w:lineRule="auto"/>
              <w:ind w:left="0"/>
              <w:jc w:val="center"/>
              <w:rPr>
                <w:rFonts w:ascii="Tahoma" w:hAnsi="Tahoma" w:cs="Tahoma"/>
                <w:b/>
                <w:sz w:val="24"/>
                <w:szCs w:val="24"/>
                <w:lang w:val="id-ID"/>
              </w:rPr>
            </w:pPr>
            <w:r>
              <w:rPr>
                <w:rFonts w:ascii="Tahoma" w:hAnsi="Tahoma" w:cs="Tahoma"/>
                <w:b/>
                <w:sz w:val="24"/>
                <w:szCs w:val="24"/>
                <w:lang w:val="id-ID"/>
              </w:rPr>
              <w:t>4.</w:t>
            </w:r>
          </w:p>
        </w:tc>
        <w:tc>
          <w:tcPr>
            <w:tcW w:w="6804" w:type="dxa"/>
            <w:gridSpan w:val="7"/>
          </w:tcPr>
          <w:p w:rsidR="000C34EA" w:rsidRDefault="000C34EA" w:rsidP="00C46B6C">
            <w:pPr>
              <w:pStyle w:val="ListParagraph"/>
              <w:spacing w:after="0" w:line="240" w:lineRule="auto"/>
              <w:ind w:left="0"/>
              <w:jc w:val="both"/>
              <w:rPr>
                <w:rFonts w:ascii="Tahoma" w:hAnsi="Tahoma" w:cs="Tahoma"/>
                <w:b/>
                <w:sz w:val="24"/>
                <w:szCs w:val="24"/>
                <w:lang w:val="id-ID"/>
              </w:rPr>
            </w:pPr>
            <w:r w:rsidRPr="00F07A8E">
              <w:rPr>
                <w:rFonts w:ascii="Tahoma" w:hAnsi="Tahoma" w:cs="Tahoma"/>
                <w:b/>
                <w:bCs/>
                <w:color w:val="000000" w:themeColor="text1"/>
                <w:sz w:val="21"/>
                <w:szCs w:val="21"/>
              </w:rPr>
              <w:t>Jumlah Pejabat Struktural dan Fungsional</w:t>
            </w:r>
          </w:p>
        </w:tc>
      </w:tr>
      <w:tr w:rsidR="000C34EA" w:rsidTr="0038021E">
        <w:tc>
          <w:tcPr>
            <w:tcW w:w="567" w:type="dxa"/>
          </w:tcPr>
          <w:p w:rsidR="000C34EA" w:rsidRDefault="000C34EA" w:rsidP="000C34EA">
            <w:pPr>
              <w:pStyle w:val="ListParagraph"/>
              <w:spacing w:after="0" w:line="240" w:lineRule="auto"/>
              <w:ind w:left="0"/>
              <w:jc w:val="center"/>
              <w:rPr>
                <w:rFonts w:ascii="Tahoma" w:hAnsi="Tahoma" w:cs="Tahoma"/>
                <w:b/>
                <w:sz w:val="24"/>
                <w:szCs w:val="24"/>
                <w:lang w:val="id-ID"/>
              </w:rPr>
            </w:pPr>
          </w:p>
        </w:tc>
        <w:tc>
          <w:tcPr>
            <w:tcW w:w="6804" w:type="dxa"/>
            <w:gridSpan w:val="7"/>
          </w:tcPr>
          <w:p w:rsidR="000C34EA" w:rsidRDefault="000C34EA" w:rsidP="00C46B6C">
            <w:pPr>
              <w:pStyle w:val="ListParagraph"/>
              <w:spacing w:after="0" w:line="240" w:lineRule="auto"/>
              <w:ind w:left="0"/>
              <w:jc w:val="both"/>
              <w:rPr>
                <w:rFonts w:ascii="Tahoma" w:hAnsi="Tahoma" w:cs="Tahoma"/>
                <w:b/>
                <w:sz w:val="24"/>
                <w:szCs w:val="24"/>
                <w:lang w:val="id-ID"/>
              </w:rPr>
            </w:pPr>
            <w:r w:rsidRPr="00F07A8E">
              <w:rPr>
                <w:rFonts w:ascii="Tahoma" w:hAnsi="Tahoma" w:cs="Tahoma"/>
                <w:b/>
                <w:bCs/>
                <w:color w:val="000000" w:themeColor="text1"/>
                <w:sz w:val="21"/>
                <w:szCs w:val="21"/>
              </w:rPr>
              <w:t>dalam Pelaksanaan Kegiatan</w:t>
            </w: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BD2C2F" w:rsidRPr="00F07A8E" w:rsidRDefault="00BD2C2F" w:rsidP="00B159FD">
            <w:pPr>
              <w:rPr>
                <w:rFonts w:ascii="Tahoma" w:hAnsi="Tahoma" w:cs="Tahoma"/>
                <w:color w:val="000000" w:themeColor="text1"/>
                <w:sz w:val="21"/>
                <w:szCs w:val="21"/>
              </w:rPr>
            </w:pPr>
            <w:r w:rsidRPr="00F07A8E">
              <w:rPr>
                <w:rFonts w:ascii="Tahoma" w:hAnsi="Tahoma" w:cs="Tahoma"/>
                <w:color w:val="000000" w:themeColor="text1"/>
                <w:sz w:val="21"/>
                <w:szCs w:val="21"/>
              </w:rPr>
              <w:t>a.</w:t>
            </w:r>
          </w:p>
        </w:tc>
        <w:tc>
          <w:tcPr>
            <w:tcW w:w="2646" w:type="dxa"/>
            <w:vAlign w:val="bottom"/>
          </w:tcPr>
          <w:p w:rsidR="00BD2C2F" w:rsidRPr="00F07A8E" w:rsidRDefault="00BD2C2F" w:rsidP="00B159FD">
            <w:pPr>
              <w:rPr>
                <w:rFonts w:ascii="Tahoma" w:hAnsi="Tahoma" w:cs="Tahoma"/>
                <w:color w:val="000000" w:themeColor="text1"/>
                <w:sz w:val="21"/>
                <w:szCs w:val="21"/>
              </w:rPr>
            </w:pPr>
            <w:r w:rsidRPr="00F07A8E">
              <w:rPr>
                <w:rFonts w:ascii="Tahoma" w:hAnsi="Tahoma" w:cs="Tahoma"/>
                <w:color w:val="000000" w:themeColor="text1"/>
                <w:sz w:val="21"/>
                <w:szCs w:val="21"/>
              </w:rPr>
              <w:t>Pejabat Sruktural</w:t>
            </w:r>
          </w:p>
        </w:tc>
        <w:tc>
          <w:tcPr>
            <w:tcW w:w="615" w:type="dxa"/>
            <w:gridSpan w:val="2"/>
            <w:vAlign w:val="bottom"/>
          </w:tcPr>
          <w:p w:rsidR="00BD2C2F" w:rsidRPr="00F07A8E" w:rsidRDefault="00BD2C2F" w:rsidP="00C82F19">
            <w:pPr>
              <w:jc w:val="center"/>
              <w:rPr>
                <w:rFonts w:ascii="Tahoma" w:hAnsi="Tahoma" w:cs="Tahoma"/>
                <w:color w:val="000000" w:themeColor="text1"/>
                <w:sz w:val="21"/>
                <w:szCs w:val="21"/>
              </w:rPr>
            </w:pPr>
            <w:r w:rsidRPr="00F07A8E">
              <w:rPr>
                <w:rFonts w:ascii="Tahoma" w:hAnsi="Tahoma" w:cs="Tahoma"/>
                <w:color w:val="000000" w:themeColor="text1"/>
                <w:sz w:val="21"/>
                <w:szCs w:val="21"/>
              </w:rPr>
              <w:t>:</w:t>
            </w:r>
          </w:p>
        </w:tc>
        <w:tc>
          <w:tcPr>
            <w:tcW w:w="708" w:type="dxa"/>
          </w:tcPr>
          <w:p w:rsidR="00BD2C2F" w:rsidRPr="00F07A8E" w:rsidRDefault="00BD2C2F" w:rsidP="00AE2773">
            <w:pPr>
              <w:jc w:val="right"/>
              <w:rPr>
                <w:rFonts w:ascii="Tahoma" w:hAnsi="Tahoma" w:cs="Tahoma"/>
                <w:color w:val="000000" w:themeColor="text1"/>
                <w:sz w:val="21"/>
                <w:szCs w:val="21"/>
              </w:rPr>
            </w:pPr>
            <w:r w:rsidRPr="00F07A8E">
              <w:rPr>
                <w:rFonts w:ascii="Tahoma" w:hAnsi="Tahoma" w:cs="Tahoma"/>
                <w:color w:val="000000" w:themeColor="text1"/>
                <w:sz w:val="21"/>
                <w:szCs w:val="21"/>
              </w:rPr>
              <w:t>1</w:t>
            </w:r>
            <w:r w:rsidR="00AE2773">
              <w:rPr>
                <w:rFonts w:ascii="Tahoma" w:hAnsi="Tahoma" w:cs="Tahoma"/>
                <w:color w:val="000000" w:themeColor="text1"/>
                <w:sz w:val="21"/>
                <w:szCs w:val="21"/>
              </w:rPr>
              <w:t>7</w:t>
            </w:r>
          </w:p>
        </w:tc>
        <w:tc>
          <w:tcPr>
            <w:tcW w:w="1418" w:type="dxa"/>
            <w:vAlign w:val="bottom"/>
          </w:tcPr>
          <w:p w:rsidR="00BD2C2F" w:rsidRPr="00F07A8E" w:rsidRDefault="00BD2C2F" w:rsidP="00B159FD">
            <w:pPr>
              <w:rPr>
                <w:rFonts w:ascii="Tahoma" w:hAnsi="Tahoma" w:cs="Tahoma"/>
                <w:color w:val="000000" w:themeColor="text1"/>
                <w:sz w:val="21"/>
                <w:szCs w:val="21"/>
              </w:rPr>
            </w:pPr>
            <w:r w:rsidRPr="00F07A8E">
              <w:rPr>
                <w:rFonts w:ascii="Tahoma" w:hAnsi="Tahoma" w:cs="Tahoma"/>
                <w:color w:val="000000" w:themeColor="text1"/>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BD2C2F" w:rsidRPr="00F07A8E" w:rsidRDefault="00BD2C2F" w:rsidP="00B159FD">
            <w:pPr>
              <w:rPr>
                <w:rFonts w:ascii="Tahoma" w:hAnsi="Tahoma" w:cs="Tahoma"/>
                <w:color w:val="000000" w:themeColor="text1"/>
                <w:sz w:val="21"/>
                <w:szCs w:val="21"/>
              </w:rPr>
            </w:pPr>
            <w:r w:rsidRPr="00F07A8E">
              <w:rPr>
                <w:rFonts w:ascii="Tahoma" w:hAnsi="Tahoma" w:cs="Tahoma"/>
                <w:color w:val="000000" w:themeColor="text1"/>
                <w:sz w:val="21"/>
                <w:szCs w:val="21"/>
              </w:rPr>
              <w:t>b.</w:t>
            </w:r>
          </w:p>
        </w:tc>
        <w:tc>
          <w:tcPr>
            <w:tcW w:w="2646" w:type="dxa"/>
            <w:vAlign w:val="bottom"/>
          </w:tcPr>
          <w:p w:rsidR="00BD2C2F" w:rsidRPr="00F07A8E" w:rsidRDefault="00BD2C2F" w:rsidP="00B159FD">
            <w:pPr>
              <w:rPr>
                <w:rFonts w:ascii="Tahoma" w:hAnsi="Tahoma" w:cs="Tahoma"/>
                <w:color w:val="000000" w:themeColor="text1"/>
                <w:sz w:val="21"/>
                <w:szCs w:val="21"/>
              </w:rPr>
            </w:pPr>
            <w:r w:rsidRPr="00F07A8E">
              <w:rPr>
                <w:rFonts w:ascii="Tahoma" w:hAnsi="Tahoma" w:cs="Tahoma"/>
                <w:color w:val="000000" w:themeColor="text1"/>
                <w:sz w:val="21"/>
                <w:szCs w:val="21"/>
              </w:rPr>
              <w:t>Fungsional</w:t>
            </w:r>
          </w:p>
        </w:tc>
        <w:tc>
          <w:tcPr>
            <w:tcW w:w="615" w:type="dxa"/>
            <w:gridSpan w:val="2"/>
            <w:vAlign w:val="bottom"/>
          </w:tcPr>
          <w:p w:rsidR="00BD2C2F" w:rsidRPr="00F07A8E" w:rsidRDefault="00BD2C2F" w:rsidP="00C82F19">
            <w:pPr>
              <w:jc w:val="center"/>
              <w:rPr>
                <w:rFonts w:ascii="Tahoma" w:hAnsi="Tahoma" w:cs="Tahoma"/>
                <w:color w:val="000000" w:themeColor="text1"/>
                <w:sz w:val="21"/>
                <w:szCs w:val="21"/>
              </w:rPr>
            </w:pPr>
            <w:r w:rsidRPr="00F07A8E">
              <w:rPr>
                <w:rFonts w:ascii="Tahoma" w:hAnsi="Tahoma" w:cs="Tahoma"/>
                <w:color w:val="000000" w:themeColor="text1"/>
                <w:sz w:val="21"/>
                <w:szCs w:val="21"/>
              </w:rPr>
              <w:t>:</w:t>
            </w:r>
          </w:p>
        </w:tc>
        <w:tc>
          <w:tcPr>
            <w:tcW w:w="708" w:type="dxa"/>
          </w:tcPr>
          <w:p w:rsidR="00BD2C2F" w:rsidRPr="00F07A8E" w:rsidRDefault="00C82F19" w:rsidP="00AE2773">
            <w:pPr>
              <w:jc w:val="right"/>
              <w:rPr>
                <w:rFonts w:ascii="Tahoma" w:hAnsi="Tahoma" w:cs="Tahoma"/>
                <w:color w:val="000000" w:themeColor="text1"/>
                <w:sz w:val="21"/>
                <w:szCs w:val="21"/>
              </w:rPr>
            </w:pPr>
            <w:r>
              <w:rPr>
                <w:rFonts w:ascii="Tahoma" w:hAnsi="Tahoma" w:cs="Tahoma"/>
                <w:color w:val="000000" w:themeColor="text1"/>
                <w:sz w:val="21"/>
                <w:szCs w:val="21"/>
              </w:rPr>
              <w:t>4</w:t>
            </w:r>
            <w:r w:rsidR="00AE2773">
              <w:rPr>
                <w:rFonts w:ascii="Tahoma" w:hAnsi="Tahoma" w:cs="Tahoma"/>
                <w:color w:val="000000" w:themeColor="text1"/>
                <w:sz w:val="21"/>
                <w:szCs w:val="21"/>
              </w:rPr>
              <w:t>3</w:t>
            </w:r>
          </w:p>
        </w:tc>
        <w:tc>
          <w:tcPr>
            <w:tcW w:w="1418" w:type="dxa"/>
            <w:vAlign w:val="bottom"/>
          </w:tcPr>
          <w:p w:rsidR="00BD2C2F" w:rsidRPr="00F07A8E" w:rsidRDefault="00C82F19" w:rsidP="00B159FD">
            <w:pPr>
              <w:rPr>
                <w:rFonts w:ascii="Tahoma" w:hAnsi="Tahoma" w:cs="Tahoma"/>
                <w:color w:val="000000" w:themeColor="text1"/>
                <w:sz w:val="21"/>
                <w:szCs w:val="21"/>
              </w:rPr>
            </w:pPr>
            <w:r>
              <w:rPr>
                <w:rFonts w:ascii="Tahoma" w:hAnsi="Tahoma" w:cs="Tahoma"/>
                <w:color w:val="000000" w:themeColor="text1"/>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BD2C2F" w:rsidRPr="00F07A8E" w:rsidRDefault="00BD2C2F" w:rsidP="00B159FD">
            <w:pPr>
              <w:rPr>
                <w:rFonts w:ascii="Tahoma" w:hAnsi="Tahoma" w:cs="Tahoma"/>
                <w:color w:val="000000" w:themeColor="text1"/>
                <w:sz w:val="21"/>
                <w:szCs w:val="21"/>
              </w:rPr>
            </w:pPr>
          </w:p>
        </w:tc>
        <w:tc>
          <w:tcPr>
            <w:tcW w:w="2646" w:type="dxa"/>
            <w:vAlign w:val="bottom"/>
          </w:tcPr>
          <w:p w:rsidR="00BD2C2F" w:rsidRPr="00F07A8E" w:rsidRDefault="00BD2C2F" w:rsidP="00B159FD">
            <w:pPr>
              <w:pStyle w:val="ListParagraph"/>
              <w:numPr>
                <w:ilvl w:val="0"/>
                <w:numId w:val="16"/>
              </w:numPr>
              <w:spacing w:after="0" w:line="240" w:lineRule="auto"/>
              <w:ind w:left="153" w:hanging="153"/>
              <w:rPr>
                <w:rFonts w:ascii="Tahoma" w:hAnsi="Tahoma" w:cs="Tahoma"/>
                <w:color w:val="000000" w:themeColor="text1"/>
                <w:sz w:val="21"/>
                <w:szCs w:val="21"/>
              </w:rPr>
            </w:pPr>
            <w:r w:rsidRPr="00F07A8E">
              <w:rPr>
                <w:rFonts w:ascii="Tahoma" w:hAnsi="Tahoma" w:cs="Tahoma"/>
                <w:color w:val="000000" w:themeColor="text1"/>
                <w:sz w:val="21"/>
                <w:szCs w:val="21"/>
              </w:rPr>
              <w:t>Tingkat Ahli</w:t>
            </w:r>
          </w:p>
        </w:tc>
        <w:tc>
          <w:tcPr>
            <w:tcW w:w="615" w:type="dxa"/>
            <w:gridSpan w:val="2"/>
            <w:vAlign w:val="bottom"/>
          </w:tcPr>
          <w:p w:rsidR="00BD2C2F" w:rsidRPr="00F07A8E" w:rsidRDefault="00BD2C2F" w:rsidP="00C82F19">
            <w:pPr>
              <w:jc w:val="center"/>
              <w:rPr>
                <w:rFonts w:ascii="Tahoma" w:hAnsi="Tahoma" w:cs="Tahoma"/>
                <w:color w:val="000000" w:themeColor="text1"/>
                <w:sz w:val="21"/>
                <w:szCs w:val="21"/>
              </w:rPr>
            </w:pPr>
          </w:p>
        </w:tc>
        <w:tc>
          <w:tcPr>
            <w:tcW w:w="708" w:type="dxa"/>
          </w:tcPr>
          <w:p w:rsidR="00BD2C2F" w:rsidRPr="00F07A8E" w:rsidRDefault="00BD2C2F" w:rsidP="00AE2773">
            <w:pPr>
              <w:jc w:val="right"/>
              <w:rPr>
                <w:rFonts w:ascii="Tahoma" w:hAnsi="Tahoma" w:cs="Tahoma"/>
                <w:color w:val="000000" w:themeColor="text1"/>
                <w:sz w:val="21"/>
                <w:szCs w:val="21"/>
              </w:rPr>
            </w:pPr>
            <w:r w:rsidRPr="00F07A8E">
              <w:rPr>
                <w:rFonts w:ascii="Tahoma" w:hAnsi="Tahoma" w:cs="Tahoma"/>
                <w:color w:val="000000" w:themeColor="text1"/>
                <w:sz w:val="21"/>
                <w:szCs w:val="21"/>
              </w:rPr>
              <w:t>1</w:t>
            </w:r>
            <w:r w:rsidR="00AE2773">
              <w:rPr>
                <w:rFonts w:ascii="Tahoma" w:hAnsi="Tahoma" w:cs="Tahoma"/>
                <w:color w:val="000000" w:themeColor="text1"/>
                <w:sz w:val="21"/>
                <w:szCs w:val="21"/>
              </w:rPr>
              <w:t>2</w:t>
            </w:r>
          </w:p>
        </w:tc>
        <w:tc>
          <w:tcPr>
            <w:tcW w:w="1418" w:type="dxa"/>
          </w:tcPr>
          <w:p w:rsidR="00BD2C2F" w:rsidRPr="00F07A8E" w:rsidRDefault="00BD2C2F" w:rsidP="00B159FD">
            <w:pPr>
              <w:rPr>
                <w:color w:val="000000" w:themeColor="text1"/>
              </w:rPr>
            </w:pPr>
            <w:r w:rsidRPr="00F07A8E">
              <w:rPr>
                <w:rFonts w:ascii="Tahoma" w:hAnsi="Tahoma" w:cs="Tahoma"/>
                <w:color w:val="000000" w:themeColor="text1"/>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BD2C2F" w:rsidTr="0038021E">
        <w:tc>
          <w:tcPr>
            <w:tcW w:w="567" w:type="dxa"/>
          </w:tcPr>
          <w:p w:rsidR="00BD2C2F" w:rsidRDefault="00BD2C2F"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BD2C2F" w:rsidRPr="00F07A8E" w:rsidRDefault="00BD2C2F" w:rsidP="00B159FD">
            <w:pPr>
              <w:rPr>
                <w:rFonts w:ascii="Tahoma" w:hAnsi="Tahoma" w:cs="Tahoma"/>
                <w:color w:val="000000" w:themeColor="text1"/>
                <w:sz w:val="21"/>
                <w:szCs w:val="21"/>
              </w:rPr>
            </w:pPr>
          </w:p>
        </w:tc>
        <w:tc>
          <w:tcPr>
            <w:tcW w:w="2646" w:type="dxa"/>
            <w:vAlign w:val="bottom"/>
          </w:tcPr>
          <w:p w:rsidR="00BD2C2F" w:rsidRPr="00F07A8E" w:rsidRDefault="00BD2C2F" w:rsidP="00B159FD">
            <w:pPr>
              <w:pStyle w:val="ListParagraph"/>
              <w:numPr>
                <w:ilvl w:val="0"/>
                <w:numId w:val="16"/>
              </w:numPr>
              <w:spacing w:after="0" w:line="240" w:lineRule="auto"/>
              <w:ind w:left="153" w:hanging="153"/>
              <w:rPr>
                <w:rFonts w:ascii="Tahoma" w:hAnsi="Tahoma" w:cs="Tahoma"/>
                <w:color w:val="000000" w:themeColor="text1"/>
                <w:sz w:val="21"/>
                <w:szCs w:val="21"/>
              </w:rPr>
            </w:pPr>
            <w:r w:rsidRPr="00F07A8E">
              <w:rPr>
                <w:rFonts w:ascii="Tahoma" w:hAnsi="Tahoma" w:cs="Tahoma"/>
                <w:color w:val="000000" w:themeColor="text1"/>
                <w:sz w:val="21"/>
                <w:szCs w:val="21"/>
              </w:rPr>
              <w:t>Tingkat Trampil</w:t>
            </w:r>
          </w:p>
        </w:tc>
        <w:tc>
          <w:tcPr>
            <w:tcW w:w="615" w:type="dxa"/>
            <w:gridSpan w:val="2"/>
            <w:vAlign w:val="bottom"/>
          </w:tcPr>
          <w:p w:rsidR="00BD2C2F" w:rsidRPr="00F07A8E" w:rsidRDefault="00BD2C2F" w:rsidP="00C82F19">
            <w:pPr>
              <w:jc w:val="center"/>
              <w:rPr>
                <w:rFonts w:ascii="Tahoma" w:hAnsi="Tahoma" w:cs="Tahoma"/>
                <w:color w:val="000000" w:themeColor="text1"/>
                <w:sz w:val="21"/>
                <w:szCs w:val="21"/>
              </w:rPr>
            </w:pPr>
          </w:p>
        </w:tc>
        <w:tc>
          <w:tcPr>
            <w:tcW w:w="708" w:type="dxa"/>
          </w:tcPr>
          <w:p w:rsidR="00BD2C2F" w:rsidRPr="00F07A8E" w:rsidRDefault="00C82F19" w:rsidP="00B159FD">
            <w:pPr>
              <w:jc w:val="right"/>
              <w:rPr>
                <w:rFonts w:ascii="Tahoma" w:hAnsi="Tahoma" w:cs="Tahoma"/>
                <w:color w:val="000000" w:themeColor="text1"/>
                <w:sz w:val="21"/>
                <w:szCs w:val="21"/>
              </w:rPr>
            </w:pPr>
            <w:r>
              <w:rPr>
                <w:rFonts w:ascii="Tahoma" w:hAnsi="Tahoma" w:cs="Tahoma"/>
                <w:color w:val="000000" w:themeColor="text1"/>
                <w:sz w:val="21"/>
                <w:szCs w:val="21"/>
              </w:rPr>
              <w:t>31</w:t>
            </w:r>
          </w:p>
        </w:tc>
        <w:tc>
          <w:tcPr>
            <w:tcW w:w="1418" w:type="dxa"/>
          </w:tcPr>
          <w:p w:rsidR="00BD2C2F" w:rsidRPr="00F07A8E" w:rsidRDefault="00BD2C2F" w:rsidP="00B159FD">
            <w:pPr>
              <w:rPr>
                <w:color w:val="000000" w:themeColor="text1"/>
              </w:rPr>
            </w:pPr>
            <w:r w:rsidRPr="00F07A8E">
              <w:rPr>
                <w:rFonts w:ascii="Tahoma" w:hAnsi="Tahoma" w:cs="Tahoma"/>
                <w:color w:val="000000" w:themeColor="text1"/>
                <w:sz w:val="21"/>
                <w:szCs w:val="21"/>
              </w:rPr>
              <w:t>Orang</w:t>
            </w:r>
          </w:p>
        </w:tc>
        <w:tc>
          <w:tcPr>
            <w:tcW w:w="992" w:type="dxa"/>
          </w:tcPr>
          <w:p w:rsidR="00BD2C2F" w:rsidRDefault="00BD2C2F" w:rsidP="00C46B6C">
            <w:pPr>
              <w:pStyle w:val="ListParagraph"/>
              <w:spacing w:after="0" w:line="240" w:lineRule="auto"/>
              <w:ind w:left="0"/>
              <w:jc w:val="both"/>
              <w:rPr>
                <w:rFonts w:ascii="Tahoma" w:hAnsi="Tahoma" w:cs="Tahoma"/>
                <w:b/>
                <w:sz w:val="24"/>
                <w:szCs w:val="24"/>
                <w:lang w:val="id-ID"/>
              </w:rPr>
            </w:pPr>
          </w:p>
        </w:tc>
      </w:tr>
      <w:tr w:rsidR="00C82F19" w:rsidTr="00C82F19">
        <w:tc>
          <w:tcPr>
            <w:tcW w:w="567" w:type="dxa"/>
          </w:tcPr>
          <w:p w:rsidR="00C82F19" w:rsidRDefault="00C82F19"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82F19" w:rsidRPr="00F07A8E" w:rsidRDefault="00C82F19" w:rsidP="00C82F19">
            <w:pPr>
              <w:rPr>
                <w:rFonts w:ascii="Tahoma" w:hAnsi="Tahoma" w:cs="Tahoma"/>
                <w:color w:val="000000" w:themeColor="text1"/>
                <w:sz w:val="21"/>
                <w:szCs w:val="21"/>
              </w:rPr>
            </w:pPr>
            <w:r>
              <w:rPr>
                <w:rFonts w:ascii="Tahoma" w:hAnsi="Tahoma" w:cs="Tahoma"/>
                <w:color w:val="000000" w:themeColor="text1"/>
                <w:sz w:val="21"/>
                <w:szCs w:val="21"/>
              </w:rPr>
              <w:t>c</w:t>
            </w:r>
            <w:r w:rsidRPr="00F07A8E">
              <w:rPr>
                <w:rFonts w:ascii="Tahoma" w:hAnsi="Tahoma" w:cs="Tahoma"/>
                <w:color w:val="000000" w:themeColor="text1"/>
                <w:sz w:val="21"/>
                <w:szCs w:val="21"/>
              </w:rPr>
              <w:t>.</w:t>
            </w:r>
          </w:p>
        </w:tc>
        <w:tc>
          <w:tcPr>
            <w:tcW w:w="2646" w:type="dxa"/>
            <w:vAlign w:val="bottom"/>
          </w:tcPr>
          <w:p w:rsidR="00C82F19" w:rsidRPr="00F07A8E" w:rsidRDefault="00C82F19" w:rsidP="00C82F19">
            <w:pPr>
              <w:rPr>
                <w:rFonts w:ascii="Tahoma" w:hAnsi="Tahoma" w:cs="Tahoma"/>
                <w:color w:val="000000" w:themeColor="text1"/>
                <w:sz w:val="21"/>
                <w:szCs w:val="21"/>
              </w:rPr>
            </w:pPr>
            <w:r>
              <w:rPr>
                <w:rFonts w:ascii="Tahoma" w:hAnsi="Tahoma" w:cs="Tahoma"/>
                <w:color w:val="000000" w:themeColor="text1"/>
                <w:sz w:val="21"/>
                <w:szCs w:val="21"/>
              </w:rPr>
              <w:t>Pelaksana</w:t>
            </w:r>
            <w:r w:rsidRPr="00F07A8E">
              <w:rPr>
                <w:rFonts w:ascii="Tahoma" w:hAnsi="Tahoma" w:cs="Tahoma"/>
                <w:color w:val="000000" w:themeColor="text1"/>
                <w:sz w:val="21"/>
                <w:szCs w:val="21"/>
              </w:rPr>
              <w:t xml:space="preserve"> Sruktural</w:t>
            </w:r>
          </w:p>
        </w:tc>
        <w:tc>
          <w:tcPr>
            <w:tcW w:w="615" w:type="dxa"/>
            <w:gridSpan w:val="2"/>
            <w:vAlign w:val="bottom"/>
          </w:tcPr>
          <w:p w:rsidR="00C82F19" w:rsidRPr="00F07A8E" w:rsidRDefault="00C82F19" w:rsidP="00C82F19">
            <w:pPr>
              <w:jc w:val="center"/>
              <w:rPr>
                <w:rFonts w:ascii="Tahoma" w:hAnsi="Tahoma" w:cs="Tahoma"/>
                <w:color w:val="000000" w:themeColor="text1"/>
                <w:sz w:val="21"/>
                <w:szCs w:val="21"/>
              </w:rPr>
            </w:pPr>
            <w:r w:rsidRPr="00F07A8E">
              <w:rPr>
                <w:rFonts w:ascii="Tahoma" w:hAnsi="Tahoma" w:cs="Tahoma"/>
                <w:color w:val="000000" w:themeColor="text1"/>
                <w:sz w:val="21"/>
                <w:szCs w:val="21"/>
              </w:rPr>
              <w:t>:</w:t>
            </w:r>
          </w:p>
        </w:tc>
        <w:tc>
          <w:tcPr>
            <w:tcW w:w="708" w:type="dxa"/>
          </w:tcPr>
          <w:p w:rsidR="00C82F19" w:rsidRPr="00F07A8E" w:rsidRDefault="00C82F19" w:rsidP="00AE2773">
            <w:pPr>
              <w:jc w:val="right"/>
              <w:rPr>
                <w:rFonts w:ascii="Tahoma" w:hAnsi="Tahoma" w:cs="Tahoma"/>
                <w:color w:val="000000" w:themeColor="text1"/>
                <w:sz w:val="21"/>
                <w:szCs w:val="21"/>
              </w:rPr>
            </w:pPr>
            <w:r w:rsidRPr="00F07A8E">
              <w:rPr>
                <w:rFonts w:ascii="Tahoma" w:hAnsi="Tahoma" w:cs="Tahoma"/>
                <w:color w:val="000000" w:themeColor="text1"/>
                <w:sz w:val="21"/>
                <w:szCs w:val="21"/>
              </w:rPr>
              <w:t>1</w:t>
            </w:r>
            <w:r w:rsidR="00AE2773">
              <w:rPr>
                <w:rFonts w:ascii="Tahoma" w:hAnsi="Tahoma" w:cs="Tahoma"/>
                <w:color w:val="000000" w:themeColor="text1"/>
                <w:sz w:val="21"/>
                <w:szCs w:val="21"/>
              </w:rPr>
              <w:t>2</w:t>
            </w:r>
          </w:p>
        </w:tc>
        <w:tc>
          <w:tcPr>
            <w:tcW w:w="1418" w:type="dxa"/>
            <w:vAlign w:val="bottom"/>
          </w:tcPr>
          <w:p w:rsidR="00C82F19" w:rsidRPr="00F07A8E" w:rsidRDefault="00C82F19" w:rsidP="00C82F19">
            <w:pPr>
              <w:rPr>
                <w:rFonts w:ascii="Tahoma" w:hAnsi="Tahoma" w:cs="Tahoma"/>
                <w:color w:val="000000" w:themeColor="text1"/>
                <w:sz w:val="21"/>
                <w:szCs w:val="21"/>
              </w:rPr>
            </w:pPr>
            <w:r w:rsidRPr="00F07A8E">
              <w:rPr>
                <w:rFonts w:ascii="Tahoma" w:hAnsi="Tahoma" w:cs="Tahoma"/>
                <w:color w:val="000000" w:themeColor="text1"/>
                <w:sz w:val="21"/>
                <w:szCs w:val="21"/>
              </w:rPr>
              <w:t>Orang</w:t>
            </w:r>
          </w:p>
        </w:tc>
        <w:tc>
          <w:tcPr>
            <w:tcW w:w="992" w:type="dxa"/>
          </w:tcPr>
          <w:p w:rsidR="00C82F19" w:rsidRDefault="00C82F19" w:rsidP="00C46B6C">
            <w:pPr>
              <w:pStyle w:val="ListParagraph"/>
              <w:spacing w:after="0" w:line="240" w:lineRule="auto"/>
              <w:ind w:left="0"/>
              <w:jc w:val="both"/>
              <w:rPr>
                <w:rFonts w:ascii="Tahoma" w:hAnsi="Tahoma" w:cs="Tahoma"/>
                <w:b/>
                <w:sz w:val="24"/>
                <w:szCs w:val="24"/>
                <w:lang w:val="id-ID"/>
              </w:rPr>
            </w:pPr>
          </w:p>
        </w:tc>
      </w:tr>
      <w:tr w:rsidR="00C82F19" w:rsidTr="0038021E">
        <w:tc>
          <w:tcPr>
            <w:tcW w:w="567" w:type="dxa"/>
          </w:tcPr>
          <w:p w:rsidR="00C82F19" w:rsidRDefault="00C82F19"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82F19" w:rsidRPr="00F07A8E" w:rsidRDefault="00C82F19" w:rsidP="00B159FD">
            <w:pPr>
              <w:rPr>
                <w:rFonts w:ascii="Tahoma" w:hAnsi="Tahoma" w:cs="Tahoma"/>
                <w:color w:val="000000" w:themeColor="text1"/>
                <w:sz w:val="21"/>
                <w:szCs w:val="21"/>
              </w:rPr>
            </w:pPr>
          </w:p>
        </w:tc>
        <w:tc>
          <w:tcPr>
            <w:tcW w:w="2646" w:type="dxa"/>
            <w:vAlign w:val="bottom"/>
          </w:tcPr>
          <w:p w:rsidR="00C82F19" w:rsidRPr="00460E13" w:rsidRDefault="00C82F19" w:rsidP="00B159FD">
            <w:pPr>
              <w:ind w:left="-108"/>
              <w:jc w:val="right"/>
              <w:rPr>
                <w:rFonts w:ascii="Tahoma" w:hAnsi="Tahoma" w:cs="Tahoma"/>
                <w:sz w:val="21"/>
                <w:szCs w:val="21"/>
              </w:rPr>
            </w:pPr>
            <w:r w:rsidRPr="00460E13">
              <w:rPr>
                <w:rFonts w:ascii="Tahoma" w:hAnsi="Tahoma" w:cs="Tahoma"/>
                <w:sz w:val="21"/>
                <w:szCs w:val="21"/>
              </w:rPr>
              <w:t>Jumlah</w:t>
            </w:r>
          </w:p>
        </w:tc>
        <w:tc>
          <w:tcPr>
            <w:tcW w:w="615" w:type="dxa"/>
            <w:gridSpan w:val="2"/>
            <w:vAlign w:val="center"/>
          </w:tcPr>
          <w:p w:rsidR="00C82F19" w:rsidRPr="00460E13" w:rsidRDefault="00C82F19" w:rsidP="00B159FD">
            <w:pPr>
              <w:jc w:val="center"/>
              <w:rPr>
                <w:rFonts w:ascii="Tahoma" w:hAnsi="Tahoma" w:cs="Tahoma"/>
                <w:sz w:val="21"/>
                <w:szCs w:val="21"/>
              </w:rPr>
            </w:pPr>
            <w:r w:rsidRPr="00460E13">
              <w:rPr>
                <w:rFonts w:ascii="Tahoma" w:hAnsi="Tahoma" w:cs="Tahoma"/>
                <w:sz w:val="21"/>
                <w:szCs w:val="21"/>
              </w:rPr>
              <w:t>:</w:t>
            </w:r>
          </w:p>
        </w:tc>
        <w:tc>
          <w:tcPr>
            <w:tcW w:w="708" w:type="dxa"/>
            <w:vAlign w:val="bottom"/>
          </w:tcPr>
          <w:p w:rsidR="00C82F19" w:rsidRPr="00460E13" w:rsidRDefault="00C82F19" w:rsidP="00AE2773">
            <w:pPr>
              <w:jc w:val="right"/>
              <w:rPr>
                <w:rFonts w:ascii="Tahoma" w:hAnsi="Tahoma" w:cs="Tahoma"/>
                <w:sz w:val="21"/>
                <w:szCs w:val="21"/>
              </w:rPr>
            </w:pPr>
            <w:r w:rsidRPr="00460E13">
              <w:rPr>
                <w:rFonts w:ascii="Tahoma" w:hAnsi="Tahoma" w:cs="Tahoma"/>
                <w:sz w:val="21"/>
                <w:szCs w:val="21"/>
              </w:rPr>
              <w:t>7</w:t>
            </w:r>
            <w:r w:rsidR="00AE2773">
              <w:rPr>
                <w:rFonts w:ascii="Tahoma" w:hAnsi="Tahoma" w:cs="Tahoma"/>
                <w:sz w:val="21"/>
                <w:szCs w:val="21"/>
              </w:rPr>
              <w:t>2</w:t>
            </w:r>
          </w:p>
        </w:tc>
        <w:tc>
          <w:tcPr>
            <w:tcW w:w="1418" w:type="dxa"/>
            <w:vAlign w:val="bottom"/>
          </w:tcPr>
          <w:p w:rsidR="00C82F19" w:rsidRPr="00460E13" w:rsidRDefault="00C82F19" w:rsidP="00B159FD">
            <w:pPr>
              <w:rPr>
                <w:rFonts w:ascii="Tahoma" w:hAnsi="Tahoma" w:cs="Tahoma"/>
                <w:sz w:val="21"/>
                <w:szCs w:val="21"/>
              </w:rPr>
            </w:pPr>
            <w:r w:rsidRPr="00460E13">
              <w:rPr>
                <w:rFonts w:ascii="Tahoma" w:hAnsi="Tahoma" w:cs="Tahoma"/>
                <w:sz w:val="21"/>
                <w:szCs w:val="21"/>
              </w:rPr>
              <w:t>Orang</w:t>
            </w:r>
          </w:p>
        </w:tc>
        <w:tc>
          <w:tcPr>
            <w:tcW w:w="992" w:type="dxa"/>
          </w:tcPr>
          <w:p w:rsidR="00C82F19" w:rsidRDefault="00C82F19" w:rsidP="00C46B6C">
            <w:pPr>
              <w:pStyle w:val="ListParagraph"/>
              <w:spacing w:after="0" w:line="240" w:lineRule="auto"/>
              <w:ind w:left="0"/>
              <w:jc w:val="both"/>
              <w:rPr>
                <w:rFonts w:ascii="Tahoma" w:hAnsi="Tahoma" w:cs="Tahoma"/>
                <w:b/>
                <w:sz w:val="24"/>
                <w:szCs w:val="24"/>
                <w:lang w:val="id-ID"/>
              </w:rPr>
            </w:pPr>
          </w:p>
        </w:tc>
      </w:tr>
      <w:tr w:rsidR="00C82F19" w:rsidTr="0038021E">
        <w:tc>
          <w:tcPr>
            <w:tcW w:w="567" w:type="dxa"/>
          </w:tcPr>
          <w:p w:rsidR="00C82F19" w:rsidRDefault="00C82F19" w:rsidP="000C34EA">
            <w:pPr>
              <w:pStyle w:val="ListParagraph"/>
              <w:spacing w:after="0" w:line="240" w:lineRule="auto"/>
              <w:ind w:left="0"/>
              <w:jc w:val="center"/>
              <w:rPr>
                <w:rFonts w:ascii="Tahoma" w:hAnsi="Tahoma" w:cs="Tahoma"/>
                <w:b/>
                <w:sz w:val="24"/>
                <w:szCs w:val="24"/>
                <w:lang w:val="id-ID"/>
              </w:rPr>
            </w:pPr>
          </w:p>
        </w:tc>
        <w:tc>
          <w:tcPr>
            <w:tcW w:w="425" w:type="dxa"/>
            <w:vAlign w:val="bottom"/>
          </w:tcPr>
          <w:p w:rsidR="00C82F19" w:rsidRPr="00F07A8E" w:rsidRDefault="00C82F19" w:rsidP="00B159FD">
            <w:pPr>
              <w:rPr>
                <w:rFonts w:ascii="Tahoma" w:hAnsi="Tahoma" w:cs="Tahoma"/>
                <w:color w:val="000000" w:themeColor="text1"/>
                <w:sz w:val="21"/>
                <w:szCs w:val="21"/>
              </w:rPr>
            </w:pPr>
          </w:p>
        </w:tc>
        <w:tc>
          <w:tcPr>
            <w:tcW w:w="2646" w:type="dxa"/>
            <w:vAlign w:val="bottom"/>
          </w:tcPr>
          <w:p w:rsidR="00C82F19" w:rsidRPr="00460E13" w:rsidRDefault="00C82F19" w:rsidP="00B159FD">
            <w:pPr>
              <w:ind w:left="-108"/>
              <w:jc w:val="right"/>
              <w:rPr>
                <w:rFonts w:ascii="Tahoma" w:hAnsi="Tahoma" w:cs="Tahoma"/>
                <w:sz w:val="21"/>
                <w:szCs w:val="21"/>
              </w:rPr>
            </w:pPr>
          </w:p>
        </w:tc>
        <w:tc>
          <w:tcPr>
            <w:tcW w:w="615" w:type="dxa"/>
            <w:gridSpan w:val="2"/>
            <w:vAlign w:val="center"/>
          </w:tcPr>
          <w:p w:rsidR="00C82F19" w:rsidRPr="00460E13" w:rsidRDefault="00C82F19" w:rsidP="00B159FD">
            <w:pPr>
              <w:jc w:val="center"/>
              <w:rPr>
                <w:rFonts w:ascii="Tahoma" w:hAnsi="Tahoma" w:cs="Tahoma"/>
                <w:sz w:val="21"/>
                <w:szCs w:val="21"/>
              </w:rPr>
            </w:pPr>
          </w:p>
        </w:tc>
        <w:tc>
          <w:tcPr>
            <w:tcW w:w="708" w:type="dxa"/>
            <w:vAlign w:val="bottom"/>
          </w:tcPr>
          <w:p w:rsidR="00C82F19" w:rsidRPr="00460E13" w:rsidRDefault="00C82F19" w:rsidP="00B159FD">
            <w:pPr>
              <w:jc w:val="right"/>
              <w:rPr>
                <w:rFonts w:ascii="Tahoma" w:hAnsi="Tahoma" w:cs="Tahoma"/>
                <w:sz w:val="21"/>
                <w:szCs w:val="21"/>
              </w:rPr>
            </w:pPr>
          </w:p>
        </w:tc>
        <w:tc>
          <w:tcPr>
            <w:tcW w:w="1418" w:type="dxa"/>
            <w:vAlign w:val="bottom"/>
          </w:tcPr>
          <w:p w:rsidR="00C82F19" w:rsidRPr="00460E13" w:rsidRDefault="00C82F19" w:rsidP="00B159FD">
            <w:pPr>
              <w:rPr>
                <w:rFonts w:ascii="Tahoma" w:hAnsi="Tahoma" w:cs="Tahoma"/>
                <w:sz w:val="21"/>
                <w:szCs w:val="21"/>
              </w:rPr>
            </w:pPr>
          </w:p>
        </w:tc>
        <w:tc>
          <w:tcPr>
            <w:tcW w:w="992" w:type="dxa"/>
          </w:tcPr>
          <w:p w:rsidR="00C82F19" w:rsidRDefault="00C82F19" w:rsidP="00C46B6C">
            <w:pPr>
              <w:pStyle w:val="ListParagraph"/>
              <w:spacing w:after="0" w:line="240" w:lineRule="auto"/>
              <w:ind w:left="0"/>
              <w:jc w:val="both"/>
              <w:rPr>
                <w:rFonts w:ascii="Tahoma" w:hAnsi="Tahoma" w:cs="Tahoma"/>
                <w:b/>
                <w:sz w:val="24"/>
                <w:szCs w:val="24"/>
                <w:lang w:val="id-ID"/>
              </w:rPr>
            </w:pPr>
          </w:p>
        </w:tc>
      </w:tr>
    </w:tbl>
    <w:p w:rsidR="004B670C" w:rsidRPr="004B4909" w:rsidRDefault="004B670C" w:rsidP="004B670C">
      <w:pPr>
        <w:tabs>
          <w:tab w:val="left" w:pos="1440"/>
          <w:tab w:val="left" w:pos="3160"/>
          <w:tab w:val="left" w:pos="3600"/>
        </w:tabs>
        <w:spacing w:line="360" w:lineRule="auto"/>
        <w:jc w:val="both"/>
        <w:rPr>
          <w:rFonts w:ascii="Tahoma" w:hAnsi="Tahoma" w:cs="Tahoma"/>
          <w:b/>
          <w:color w:val="FF0000"/>
          <w:sz w:val="8"/>
          <w:szCs w:val="8"/>
        </w:rPr>
      </w:pPr>
    </w:p>
    <w:p w:rsidR="004B670C" w:rsidRPr="00EF5711" w:rsidRDefault="00F40F08" w:rsidP="004268A1">
      <w:pPr>
        <w:pStyle w:val="ListParagraph"/>
        <w:numPr>
          <w:ilvl w:val="0"/>
          <w:numId w:val="17"/>
        </w:numPr>
        <w:spacing w:after="0"/>
        <w:ind w:left="709" w:hanging="425"/>
        <w:rPr>
          <w:rFonts w:ascii="Tahoma" w:hAnsi="Tahoma" w:cs="Tahoma"/>
          <w:b/>
          <w:sz w:val="24"/>
          <w:szCs w:val="24"/>
          <w:lang w:val="nl-NL"/>
        </w:rPr>
      </w:pPr>
      <w:r>
        <w:rPr>
          <w:rFonts w:ascii="Tahoma" w:hAnsi="Tahoma" w:cs="Tahoma"/>
          <w:b/>
          <w:sz w:val="24"/>
          <w:szCs w:val="24"/>
          <w:lang w:val="nl-NL"/>
        </w:rPr>
        <w:t>Jumlah PNS berdasarkan Pangkat,</w:t>
      </w:r>
      <w:r w:rsidR="004B670C" w:rsidRPr="00EF5711">
        <w:rPr>
          <w:rFonts w:ascii="Tahoma" w:hAnsi="Tahoma" w:cs="Tahoma"/>
          <w:b/>
          <w:sz w:val="24"/>
          <w:szCs w:val="24"/>
          <w:lang w:val="nl-NL"/>
        </w:rPr>
        <w:t xml:space="preserve"> Golongan, Jenis Kelamin dan Tingkat Pendidikan (Per 31 Desember 20</w:t>
      </w:r>
      <w:r w:rsidR="00AE2773">
        <w:rPr>
          <w:rFonts w:ascii="Tahoma" w:hAnsi="Tahoma" w:cs="Tahoma"/>
          <w:b/>
          <w:sz w:val="24"/>
          <w:szCs w:val="24"/>
          <w:lang w:val="nl-NL"/>
        </w:rPr>
        <w:t>20</w:t>
      </w:r>
      <w:r w:rsidR="004B670C" w:rsidRPr="00EF5711">
        <w:rPr>
          <w:rFonts w:ascii="Tahoma" w:hAnsi="Tahoma" w:cs="Tahoma"/>
          <w:b/>
          <w:sz w:val="24"/>
          <w:szCs w:val="24"/>
          <w:lang w:val="nl-NL"/>
        </w:rPr>
        <w:t>)</w:t>
      </w:r>
    </w:p>
    <w:p w:rsidR="004B670C" w:rsidRPr="00EF5711" w:rsidRDefault="004B670C" w:rsidP="004B670C">
      <w:pPr>
        <w:pStyle w:val="ListParagraph"/>
        <w:ind w:left="1080"/>
        <w:rPr>
          <w:rFonts w:ascii="Tahoma" w:hAnsi="Tahoma" w:cs="Tahoma"/>
          <w:b/>
          <w:sz w:val="16"/>
          <w:szCs w:val="16"/>
          <w:lang w:val="nl-NL"/>
        </w:rPr>
      </w:pPr>
    </w:p>
    <w:p w:rsidR="004B670C" w:rsidRDefault="004B670C" w:rsidP="000C34EA">
      <w:pPr>
        <w:pStyle w:val="ListParagraph"/>
        <w:spacing w:after="0" w:line="360" w:lineRule="auto"/>
        <w:ind w:left="709" w:firstLine="907"/>
        <w:jc w:val="both"/>
        <w:rPr>
          <w:rFonts w:ascii="Tahoma" w:hAnsi="Tahoma" w:cs="Tahoma"/>
          <w:sz w:val="24"/>
          <w:szCs w:val="24"/>
          <w:lang w:val="sv-SE"/>
        </w:rPr>
      </w:pPr>
      <w:r w:rsidRPr="00EF5711">
        <w:rPr>
          <w:rFonts w:ascii="Tahoma" w:hAnsi="Tahoma" w:cs="Tahoma"/>
          <w:sz w:val="24"/>
          <w:szCs w:val="24"/>
          <w:lang w:val="sv-SE"/>
        </w:rPr>
        <w:t>Jumlah pegawai</w:t>
      </w:r>
      <w:r w:rsidR="002A5154">
        <w:rPr>
          <w:rFonts w:ascii="Tahoma" w:hAnsi="Tahoma" w:cs="Tahoma"/>
          <w:sz w:val="24"/>
          <w:szCs w:val="24"/>
          <w:lang w:val="nl-NL"/>
        </w:rPr>
        <w:t>berdasarkan Pangkat,</w:t>
      </w:r>
      <w:r w:rsidRPr="00EF5711">
        <w:rPr>
          <w:rFonts w:ascii="Tahoma" w:hAnsi="Tahoma" w:cs="Tahoma"/>
          <w:sz w:val="24"/>
          <w:szCs w:val="24"/>
          <w:lang w:val="nl-NL"/>
        </w:rPr>
        <w:t xml:space="preserve">Golongan, Jenis Kelamin dan Tingkat Pendidikan </w:t>
      </w:r>
      <w:r w:rsidRPr="00EF5711">
        <w:rPr>
          <w:rFonts w:ascii="Tahoma" w:hAnsi="Tahoma" w:cs="Tahoma"/>
          <w:sz w:val="24"/>
          <w:szCs w:val="24"/>
          <w:lang w:val="sv-SE"/>
        </w:rPr>
        <w:t>(Per 31 Desember 20</w:t>
      </w:r>
      <w:r w:rsidR="00AE2773">
        <w:rPr>
          <w:rFonts w:ascii="Tahoma" w:hAnsi="Tahoma" w:cs="Tahoma"/>
          <w:sz w:val="24"/>
          <w:szCs w:val="24"/>
          <w:lang w:val="sv-SE"/>
        </w:rPr>
        <w:t>20</w:t>
      </w:r>
      <w:r w:rsidRPr="00EF5711">
        <w:rPr>
          <w:rFonts w:ascii="Tahoma" w:hAnsi="Tahoma" w:cs="Tahoma"/>
          <w:sz w:val="24"/>
          <w:szCs w:val="24"/>
          <w:lang w:val="sv-SE"/>
        </w:rPr>
        <w:t>) Satuan Polisi Pamong Praja Kabupaten Cirebon sebagai berikut :</w:t>
      </w: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Default="00EA6EC3" w:rsidP="000C34EA">
      <w:pPr>
        <w:pStyle w:val="ListParagraph"/>
        <w:spacing w:after="0" w:line="360" w:lineRule="auto"/>
        <w:ind w:left="709" w:firstLine="907"/>
        <w:jc w:val="both"/>
        <w:rPr>
          <w:rFonts w:ascii="Tahoma" w:hAnsi="Tahoma" w:cs="Tahoma"/>
          <w:sz w:val="24"/>
          <w:szCs w:val="24"/>
          <w:lang w:val="sv-SE"/>
        </w:rPr>
      </w:pPr>
    </w:p>
    <w:p w:rsidR="00EA6EC3" w:rsidRPr="00EF5711" w:rsidRDefault="00EA6EC3" w:rsidP="000C34EA">
      <w:pPr>
        <w:pStyle w:val="ListParagraph"/>
        <w:spacing w:after="0" w:line="360" w:lineRule="auto"/>
        <w:ind w:left="709" w:firstLine="907"/>
        <w:jc w:val="both"/>
        <w:rPr>
          <w:rFonts w:ascii="Tahoma" w:hAnsi="Tahoma" w:cs="Tahoma"/>
          <w:sz w:val="24"/>
          <w:szCs w:val="24"/>
          <w:lang w:val="sv-SE"/>
        </w:rPr>
      </w:pPr>
    </w:p>
    <w:p w:rsidR="004B670C" w:rsidRPr="00EF5711" w:rsidRDefault="004B670C" w:rsidP="00EA6EC3">
      <w:pPr>
        <w:ind w:left="426" w:right="-142"/>
        <w:jc w:val="center"/>
        <w:rPr>
          <w:rFonts w:ascii="Tahoma" w:hAnsi="Tahoma" w:cs="Tahoma"/>
          <w:b/>
          <w:sz w:val="21"/>
          <w:szCs w:val="21"/>
          <w:lang w:val="nl-NL"/>
        </w:rPr>
      </w:pPr>
      <w:r w:rsidRPr="00EF5711">
        <w:rPr>
          <w:rFonts w:ascii="Tahoma" w:hAnsi="Tahoma" w:cs="Tahoma"/>
          <w:b/>
          <w:sz w:val="21"/>
          <w:szCs w:val="21"/>
          <w:lang w:val="nl-NL"/>
        </w:rPr>
        <w:lastRenderedPageBreak/>
        <w:t>Jumlah PNS Satuan Polisi Pamong Praja berdasarkan Pangkat,</w:t>
      </w:r>
    </w:p>
    <w:p w:rsidR="004B670C" w:rsidRPr="00EF5711" w:rsidRDefault="004B670C" w:rsidP="00EA6EC3">
      <w:pPr>
        <w:ind w:left="426" w:right="-142"/>
        <w:jc w:val="center"/>
        <w:rPr>
          <w:rFonts w:ascii="Tahoma" w:hAnsi="Tahoma" w:cs="Tahoma"/>
          <w:b/>
          <w:sz w:val="21"/>
          <w:szCs w:val="21"/>
          <w:lang w:val="nl-NL"/>
        </w:rPr>
      </w:pPr>
      <w:r w:rsidRPr="00EF5711">
        <w:rPr>
          <w:rFonts w:ascii="Tahoma" w:hAnsi="Tahoma" w:cs="Tahoma"/>
          <w:b/>
          <w:sz w:val="21"/>
          <w:szCs w:val="21"/>
          <w:lang w:val="nl-NL"/>
        </w:rPr>
        <w:t>Golongan dan Jenis Kelamin</w:t>
      </w:r>
    </w:p>
    <w:p w:rsidR="004B670C" w:rsidRPr="00743DF1" w:rsidRDefault="004B670C" w:rsidP="00EA6EC3">
      <w:pPr>
        <w:ind w:left="426" w:right="-142"/>
        <w:jc w:val="center"/>
        <w:rPr>
          <w:rFonts w:ascii="Tahoma" w:hAnsi="Tahoma" w:cs="Tahoma"/>
          <w:b/>
          <w:sz w:val="22"/>
          <w:szCs w:val="22"/>
          <w:lang w:val="id-ID"/>
        </w:rPr>
      </w:pPr>
      <w:r w:rsidRPr="00EF5711">
        <w:rPr>
          <w:rFonts w:ascii="Tahoma" w:hAnsi="Tahoma" w:cs="Tahoma"/>
          <w:b/>
          <w:sz w:val="21"/>
          <w:szCs w:val="21"/>
          <w:lang w:val="nl-NL"/>
        </w:rPr>
        <w:t>Tahun 20</w:t>
      </w:r>
      <w:r w:rsidR="00A95C07">
        <w:rPr>
          <w:rFonts w:ascii="Tahoma" w:hAnsi="Tahoma" w:cs="Tahoma"/>
          <w:b/>
          <w:sz w:val="21"/>
          <w:szCs w:val="21"/>
          <w:lang w:val="nl-NL"/>
        </w:rPr>
        <w:t>20</w:t>
      </w:r>
    </w:p>
    <w:p w:rsidR="004B670C" w:rsidRPr="00EF5711" w:rsidRDefault="004B670C" w:rsidP="004B670C">
      <w:pPr>
        <w:tabs>
          <w:tab w:val="left" w:pos="1260"/>
        </w:tabs>
        <w:rPr>
          <w:rFonts w:ascii="Arial Narrow" w:hAnsi="Arial Narrow" w:cs="Arial"/>
          <w:sz w:val="8"/>
          <w:szCs w:val="8"/>
          <w:lang w:val="nl-NL"/>
        </w:rPr>
      </w:pPr>
    </w:p>
    <w:tbl>
      <w:tblPr>
        <w:tblW w:w="741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0"/>
        <w:gridCol w:w="1080"/>
        <w:gridCol w:w="1080"/>
        <w:gridCol w:w="2287"/>
      </w:tblGrid>
      <w:tr w:rsidR="004B670C" w:rsidRPr="00EF5711" w:rsidTr="00EA6EC3">
        <w:trPr>
          <w:trHeight w:val="436"/>
        </w:trPr>
        <w:tc>
          <w:tcPr>
            <w:tcW w:w="54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No</w:t>
            </w:r>
          </w:p>
        </w:tc>
        <w:tc>
          <w:tcPr>
            <w:tcW w:w="243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Pangkat / Golongan</w:t>
            </w:r>
          </w:p>
        </w:tc>
        <w:tc>
          <w:tcPr>
            <w:tcW w:w="108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Pria</w:t>
            </w:r>
          </w:p>
        </w:tc>
        <w:tc>
          <w:tcPr>
            <w:tcW w:w="108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Wanita</w:t>
            </w:r>
          </w:p>
        </w:tc>
        <w:tc>
          <w:tcPr>
            <w:tcW w:w="2287"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Keterangan</w:t>
            </w:r>
          </w:p>
        </w:tc>
      </w:tr>
      <w:tr w:rsidR="004B670C" w:rsidRPr="00EF5711" w:rsidTr="00EA6EC3">
        <w:trPr>
          <w:trHeight w:val="301"/>
        </w:trPr>
        <w:tc>
          <w:tcPr>
            <w:tcW w:w="54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16"/>
                <w:szCs w:val="16"/>
              </w:rPr>
            </w:pPr>
            <w:r w:rsidRPr="00EF5711">
              <w:rPr>
                <w:rFonts w:ascii="Tahoma" w:hAnsi="Tahoma" w:cs="Tahoma"/>
                <w:b/>
                <w:sz w:val="16"/>
                <w:szCs w:val="16"/>
              </w:rPr>
              <w:t>1</w:t>
            </w:r>
          </w:p>
        </w:tc>
        <w:tc>
          <w:tcPr>
            <w:tcW w:w="243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16"/>
                <w:szCs w:val="16"/>
              </w:rPr>
            </w:pPr>
            <w:r w:rsidRPr="00EF5711">
              <w:rPr>
                <w:rFonts w:ascii="Tahoma" w:hAnsi="Tahoma" w:cs="Tahoma"/>
                <w:b/>
                <w:sz w:val="16"/>
                <w:szCs w:val="16"/>
              </w:rPr>
              <w:t>2</w:t>
            </w:r>
          </w:p>
        </w:tc>
        <w:tc>
          <w:tcPr>
            <w:tcW w:w="108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16"/>
                <w:szCs w:val="16"/>
              </w:rPr>
            </w:pPr>
            <w:r w:rsidRPr="00EF5711">
              <w:rPr>
                <w:rFonts w:ascii="Tahoma" w:hAnsi="Tahoma" w:cs="Tahoma"/>
                <w:b/>
                <w:sz w:val="16"/>
                <w:szCs w:val="16"/>
              </w:rPr>
              <w:t>3</w:t>
            </w:r>
          </w:p>
        </w:tc>
        <w:tc>
          <w:tcPr>
            <w:tcW w:w="108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16"/>
                <w:szCs w:val="16"/>
              </w:rPr>
            </w:pPr>
            <w:r w:rsidRPr="00EF5711">
              <w:rPr>
                <w:rFonts w:ascii="Tahoma" w:hAnsi="Tahoma" w:cs="Tahoma"/>
                <w:b/>
                <w:sz w:val="16"/>
                <w:szCs w:val="16"/>
              </w:rPr>
              <w:t>4</w:t>
            </w:r>
          </w:p>
        </w:tc>
        <w:tc>
          <w:tcPr>
            <w:tcW w:w="2287"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16"/>
                <w:szCs w:val="16"/>
              </w:rPr>
            </w:pPr>
            <w:r w:rsidRPr="00EF5711">
              <w:rPr>
                <w:rFonts w:ascii="Tahoma" w:hAnsi="Tahoma" w:cs="Tahoma"/>
                <w:b/>
                <w:sz w:val="16"/>
                <w:szCs w:val="16"/>
              </w:rPr>
              <w:t>5</w:t>
            </w:r>
          </w:p>
        </w:tc>
      </w:tr>
      <w:tr w:rsidR="004B670C" w:rsidRPr="00EF5711" w:rsidTr="00EA6EC3">
        <w:trPr>
          <w:trHeight w:val="859"/>
        </w:trPr>
        <w:tc>
          <w:tcPr>
            <w:tcW w:w="540" w:type="dxa"/>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1.</w:t>
            </w:r>
          </w:p>
          <w:p w:rsidR="004B670C" w:rsidRPr="00EF5711" w:rsidRDefault="004B670C" w:rsidP="00B159FD">
            <w:pPr>
              <w:tabs>
                <w:tab w:val="left" w:pos="1260"/>
              </w:tabs>
              <w:rPr>
                <w:rFonts w:ascii="Tahoma" w:hAnsi="Tahoma" w:cs="Tahoma"/>
                <w:sz w:val="21"/>
                <w:szCs w:val="21"/>
              </w:rPr>
            </w:pPr>
          </w:p>
        </w:tc>
        <w:tc>
          <w:tcPr>
            <w:tcW w:w="2430" w:type="dxa"/>
          </w:tcPr>
          <w:p w:rsidR="004B670C" w:rsidRPr="00EF5711" w:rsidRDefault="004B670C" w:rsidP="00B159FD">
            <w:pPr>
              <w:tabs>
                <w:tab w:val="center" w:pos="1127"/>
                <w:tab w:val="left" w:pos="1260"/>
              </w:tabs>
              <w:rPr>
                <w:rFonts w:ascii="Tahoma" w:hAnsi="Tahoma" w:cs="Tahoma"/>
                <w:sz w:val="6"/>
                <w:szCs w:val="6"/>
              </w:rPr>
            </w:pPr>
            <w:r w:rsidRPr="00EF5711">
              <w:rPr>
                <w:rFonts w:ascii="Tahoma" w:hAnsi="Tahoma" w:cs="Tahoma"/>
                <w:sz w:val="21"/>
                <w:szCs w:val="21"/>
              </w:rPr>
              <w:tab/>
            </w:r>
          </w:p>
          <w:p w:rsidR="004B670C" w:rsidRPr="00EF5711" w:rsidRDefault="004B670C" w:rsidP="00B159FD">
            <w:pPr>
              <w:tabs>
                <w:tab w:val="center" w:pos="1127"/>
                <w:tab w:val="left" w:pos="1260"/>
              </w:tabs>
              <w:jc w:val="center"/>
              <w:rPr>
                <w:rFonts w:ascii="Tahoma" w:hAnsi="Tahoma" w:cs="Tahoma"/>
                <w:sz w:val="21"/>
                <w:szCs w:val="21"/>
              </w:rPr>
            </w:pPr>
            <w:r w:rsidRPr="00EF5711">
              <w:rPr>
                <w:rFonts w:ascii="Tahoma" w:hAnsi="Tahoma" w:cs="Tahoma"/>
                <w:sz w:val="21"/>
                <w:szCs w:val="21"/>
              </w:rPr>
              <w:t>IV / c</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IV / b</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IV / a</w:t>
            </w:r>
          </w:p>
        </w:tc>
        <w:tc>
          <w:tcPr>
            <w:tcW w:w="1080" w:type="dxa"/>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1</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1</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3</w:t>
            </w:r>
          </w:p>
        </w:tc>
        <w:tc>
          <w:tcPr>
            <w:tcW w:w="1080" w:type="dxa"/>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tc>
        <w:tc>
          <w:tcPr>
            <w:tcW w:w="2287" w:type="dxa"/>
          </w:tcPr>
          <w:p w:rsidR="004B670C" w:rsidRPr="00EF5711" w:rsidRDefault="004B670C" w:rsidP="00B159FD">
            <w:pPr>
              <w:tabs>
                <w:tab w:val="left" w:pos="1260"/>
              </w:tabs>
              <w:jc w:val="both"/>
              <w:rPr>
                <w:rFonts w:ascii="Tahoma" w:hAnsi="Tahoma" w:cs="Tahoma"/>
                <w:sz w:val="6"/>
                <w:szCs w:val="6"/>
              </w:rPr>
            </w:pP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Pembina Utama Muda</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Pembina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Pembina</w:t>
            </w:r>
          </w:p>
        </w:tc>
      </w:tr>
      <w:tr w:rsidR="004B670C" w:rsidRPr="00EF5711" w:rsidTr="00EA6EC3">
        <w:trPr>
          <w:trHeight w:val="1066"/>
        </w:trPr>
        <w:tc>
          <w:tcPr>
            <w:tcW w:w="540" w:type="dxa"/>
            <w:tcBorders>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2.</w:t>
            </w:r>
          </w:p>
        </w:tc>
        <w:tc>
          <w:tcPr>
            <w:tcW w:w="2430" w:type="dxa"/>
            <w:tcBorders>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III / d</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III / c</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III / b</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III / a</w:t>
            </w:r>
          </w:p>
        </w:tc>
        <w:tc>
          <w:tcPr>
            <w:tcW w:w="1080" w:type="dxa"/>
            <w:tcBorders>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AE2773" w:rsidP="00B159FD">
            <w:pPr>
              <w:tabs>
                <w:tab w:val="left" w:pos="1260"/>
              </w:tabs>
              <w:jc w:val="center"/>
              <w:rPr>
                <w:rFonts w:ascii="Tahoma" w:hAnsi="Tahoma" w:cs="Tahoma"/>
                <w:sz w:val="21"/>
                <w:szCs w:val="21"/>
              </w:rPr>
            </w:pPr>
            <w:r>
              <w:rPr>
                <w:rFonts w:ascii="Tahoma" w:hAnsi="Tahoma" w:cs="Tahoma"/>
                <w:sz w:val="21"/>
                <w:szCs w:val="21"/>
              </w:rPr>
              <w:t>3</w:t>
            </w:r>
          </w:p>
          <w:p w:rsidR="004B670C" w:rsidRPr="00EF5711" w:rsidRDefault="00AE2773" w:rsidP="00B159FD">
            <w:pPr>
              <w:tabs>
                <w:tab w:val="left" w:pos="1260"/>
              </w:tabs>
              <w:jc w:val="center"/>
              <w:rPr>
                <w:rFonts w:ascii="Tahoma" w:hAnsi="Tahoma" w:cs="Tahoma"/>
                <w:sz w:val="21"/>
                <w:szCs w:val="21"/>
              </w:rPr>
            </w:pPr>
            <w:r>
              <w:rPr>
                <w:rFonts w:ascii="Tahoma" w:hAnsi="Tahoma" w:cs="Tahoma"/>
                <w:sz w:val="21"/>
                <w:szCs w:val="21"/>
              </w:rPr>
              <w:t>3</w:t>
            </w:r>
          </w:p>
          <w:p w:rsidR="004B670C" w:rsidRPr="00EF5711" w:rsidRDefault="00AE2773" w:rsidP="00B159FD">
            <w:pPr>
              <w:tabs>
                <w:tab w:val="left" w:pos="1260"/>
              </w:tabs>
              <w:jc w:val="center"/>
              <w:rPr>
                <w:rFonts w:ascii="Tahoma" w:hAnsi="Tahoma" w:cs="Tahoma"/>
                <w:sz w:val="21"/>
                <w:szCs w:val="21"/>
              </w:rPr>
            </w:pPr>
            <w:r>
              <w:rPr>
                <w:rFonts w:ascii="Tahoma" w:hAnsi="Tahoma" w:cs="Tahoma"/>
                <w:sz w:val="21"/>
                <w:szCs w:val="21"/>
              </w:rPr>
              <w:t>6</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1</w:t>
            </w:r>
            <w:r w:rsidR="007974E8">
              <w:rPr>
                <w:rFonts w:ascii="Tahoma" w:hAnsi="Tahoma" w:cs="Tahoma"/>
                <w:sz w:val="21"/>
                <w:szCs w:val="21"/>
              </w:rPr>
              <w:t>2</w:t>
            </w:r>
          </w:p>
        </w:tc>
        <w:tc>
          <w:tcPr>
            <w:tcW w:w="1080" w:type="dxa"/>
            <w:tcBorders>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AE2773" w:rsidP="00B159FD">
            <w:pPr>
              <w:tabs>
                <w:tab w:val="left" w:pos="1260"/>
              </w:tabs>
              <w:jc w:val="center"/>
              <w:rPr>
                <w:rFonts w:ascii="Tahoma" w:hAnsi="Tahoma" w:cs="Tahoma"/>
                <w:sz w:val="21"/>
                <w:szCs w:val="21"/>
              </w:rPr>
            </w:pPr>
            <w:r>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1</w:t>
            </w:r>
          </w:p>
          <w:p w:rsidR="004B670C" w:rsidRPr="00EF5711" w:rsidRDefault="00AE2773" w:rsidP="00B159FD">
            <w:pPr>
              <w:tabs>
                <w:tab w:val="left" w:pos="1260"/>
              </w:tabs>
              <w:jc w:val="center"/>
              <w:rPr>
                <w:rFonts w:ascii="Tahoma" w:hAnsi="Tahoma" w:cs="Tahoma"/>
                <w:sz w:val="21"/>
                <w:szCs w:val="21"/>
              </w:rPr>
            </w:pPr>
            <w:r>
              <w:rPr>
                <w:rFonts w:ascii="Tahoma" w:hAnsi="Tahoma" w:cs="Tahoma"/>
                <w:sz w:val="21"/>
                <w:szCs w:val="21"/>
              </w:rPr>
              <w:t>3</w:t>
            </w:r>
          </w:p>
          <w:p w:rsidR="004B670C" w:rsidRPr="00EF5711" w:rsidRDefault="00C82F19" w:rsidP="00B159FD">
            <w:pPr>
              <w:tabs>
                <w:tab w:val="left" w:pos="1260"/>
              </w:tabs>
              <w:jc w:val="center"/>
              <w:rPr>
                <w:rFonts w:ascii="Tahoma" w:hAnsi="Tahoma" w:cs="Tahoma"/>
                <w:sz w:val="21"/>
                <w:szCs w:val="21"/>
              </w:rPr>
            </w:pPr>
            <w:r>
              <w:rPr>
                <w:rFonts w:ascii="Tahoma" w:hAnsi="Tahoma" w:cs="Tahoma"/>
                <w:sz w:val="21"/>
                <w:szCs w:val="21"/>
              </w:rPr>
              <w:t>1</w:t>
            </w:r>
          </w:p>
        </w:tc>
        <w:tc>
          <w:tcPr>
            <w:tcW w:w="2287" w:type="dxa"/>
            <w:tcBorders>
              <w:bottom w:val="single" w:sz="4" w:space="0" w:color="auto"/>
            </w:tcBorders>
          </w:tcPr>
          <w:p w:rsidR="004B670C" w:rsidRPr="00EF5711" w:rsidRDefault="004B670C" w:rsidP="00B159FD">
            <w:pPr>
              <w:tabs>
                <w:tab w:val="left" w:pos="1260"/>
              </w:tabs>
              <w:jc w:val="both"/>
              <w:rPr>
                <w:rFonts w:ascii="Tahoma" w:hAnsi="Tahoma" w:cs="Tahoma"/>
                <w:sz w:val="6"/>
                <w:szCs w:val="6"/>
              </w:rPr>
            </w:pP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Penata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Penata</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Penata Muda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Penata Muda</w:t>
            </w:r>
          </w:p>
        </w:tc>
      </w:tr>
      <w:tr w:rsidR="004B670C" w:rsidRPr="00EF5711" w:rsidTr="00EA6EC3">
        <w:trPr>
          <w:trHeight w:val="1138"/>
        </w:trPr>
        <w:tc>
          <w:tcPr>
            <w:tcW w:w="54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3.</w:t>
            </w:r>
          </w:p>
          <w:p w:rsidR="004B670C" w:rsidRPr="00EF5711" w:rsidRDefault="004B670C" w:rsidP="00B159FD">
            <w:pPr>
              <w:rPr>
                <w:rFonts w:ascii="Tahoma" w:hAnsi="Tahoma" w:cs="Tahoma"/>
                <w:sz w:val="21"/>
                <w:szCs w:val="21"/>
              </w:rPr>
            </w:pPr>
          </w:p>
        </w:tc>
        <w:tc>
          <w:tcPr>
            <w:tcW w:w="243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 / d</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 / c</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 / b</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II / a</w:t>
            </w:r>
          </w:p>
        </w:tc>
        <w:tc>
          <w:tcPr>
            <w:tcW w:w="108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7974E8" w:rsidP="00B159FD">
            <w:pPr>
              <w:tabs>
                <w:tab w:val="left" w:pos="1260"/>
              </w:tabs>
              <w:jc w:val="center"/>
              <w:rPr>
                <w:rFonts w:ascii="Tahoma" w:hAnsi="Tahoma" w:cs="Tahoma"/>
                <w:sz w:val="21"/>
                <w:szCs w:val="21"/>
              </w:rPr>
            </w:pPr>
            <w:r>
              <w:rPr>
                <w:rFonts w:ascii="Tahoma" w:hAnsi="Tahoma" w:cs="Tahoma"/>
                <w:sz w:val="21"/>
                <w:szCs w:val="21"/>
              </w:rPr>
              <w:t>3</w:t>
            </w:r>
          </w:p>
          <w:p w:rsidR="004B670C" w:rsidRPr="00EF5711" w:rsidRDefault="007974E8" w:rsidP="00B159FD">
            <w:pPr>
              <w:tabs>
                <w:tab w:val="left" w:pos="1260"/>
              </w:tabs>
              <w:jc w:val="center"/>
              <w:rPr>
                <w:rFonts w:ascii="Tahoma" w:hAnsi="Tahoma" w:cs="Tahoma"/>
                <w:sz w:val="21"/>
                <w:szCs w:val="21"/>
              </w:rPr>
            </w:pPr>
            <w:r>
              <w:rPr>
                <w:rFonts w:ascii="Tahoma" w:hAnsi="Tahoma" w:cs="Tahoma"/>
                <w:sz w:val="21"/>
                <w:szCs w:val="21"/>
              </w:rPr>
              <w:t>25</w:t>
            </w:r>
          </w:p>
          <w:p w:rsidR="004B670C" w:rsidRPr="00EF5711" w:rsidRDefault="007974E8" w:rsidP="00B159FD">
            <w:pPr>
              <w:tabs>
                <w:tab w:val="left" w:pos="1260"/>
              </w:tabs>
              <w:jc w:val="center"/>
              <w:rPr>
                <w:rFonts w:ascii="Tahoma" w:hAnsi="Tahoma" w:cs="Tahoma"/>
                <w:sz w:val="21"/>
                <w:szCs w:val="21"/>
              </w:rPr>
            </w:pPr>
            <w:r>
              <w:rPr>
                <w:rFonts w:ascii="Tahoma" w:hAnsi="Tahoma" w:cs="Tahoma"/>
                <w:sz w:val="21"/>
                <w:szCs w:val="21"/>
              </w:rPr>
              <w:t>2</w:t>
            </w:r>
          </w:p>
          <w:p w:rsidR="004B670C" w:rsidRPr="00EF5711" w:rsidRDefault="007974E8" w:rsidP="00B159FD">
            <w:pPr>
              <w:tabs>
                <w:tab w:val="left" w:pos="1260"/>
              </w:tabs>
              <w:jc w:val="center"/>
              <w:rPr>
                <w:rFonts w:ascii="Tahoma" w:hAnsi="Tahoma" w:cs="Tahoma"/>
                <w:sz w:val="21"/>
                <w:szCs w:val="21"/>
              </w:rPr>
            </w:pPr>
            <w:r>
              <w:rPr>
                <w:rFonts w:ascii="Tahoma" w:hAnsi="Tahoma" w:cs="Tahoma"/>
                <w:sz w:val="21"/>
                <w:szCs w:val="21"/>
              </w:rPr>
              <w:t>3</w:t>
            </w:r>
          </w:p>
        </w:tc>
        <w:tc>
          <w:tcPr>
            <w:tcW w:w="108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7974E8" w:rsidP="00B159FD">
            <w:pPr>
              <w:tabs>
                <w:tab w:val="left" w:pos="1260"/>
              </w:tabs>
              <w:jc w:val="center"/>
              <w:rPr>
                <w:rFonts w:ascii="Tahoma" w:hAnsi="Tahoma" w:cs="Tahoma"/>
                <w:sz w:val="21"/>
                <w:szCs w:val="21"/>
              </w:rPr>
            </w:pPr>
            <w:r>
              <w:rPr>
                <w:rFonts w:ascii="Tahoma" w:hAnsi="Tahoma" w:cs="Tahoma"/>
                <w:sz w:val="21"/>
                <w:szCs w:val="21"/>
              </w:rPr>
              <w:t>4</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tc>
        <w:tc>
          <w:tcPr>
            <w:tcW w:w="2287" w:type="dxa"/>
            <w:tcBorders>
              <w:top w:val="single" w:sz="4" w:space="0" w:color="auto"/>
              <w:bottom w:val="single" w:sz="4" w:space="0" w:color="auto"/>
            </w:tcBorders>
          </w:tcPr>
          <w:p w:rsidR="004B670C" w:rsidRPr="00EF5711" w:rsidRDefault="004B670C" w:rsidP="00B159FD">
            <w:pPr>
              <w:tabs>
                <w:tab w:val="left" w:pos="1260"/>
              </w:tabs>
              <w:jc w:val="both"/>
              <w:rPr>
                <w:rFonts w:ascii="Tahoma" w:hAnsi="Tahoma" w:cs="Tahoma"/>
                <w:sz w:val="6"/>
                <w:szCs w:val="6"/>
              </w:rPr>
            </w:pP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Pengatur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Pengatur</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Pengatur Muda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Pengatur Muda</w:t>
            </w:r>
          </w:p>
        </w:tc>
      </w:tr>
      <w:tr w:rsidR="004B670C" w:rsidRPr="00EF5711" w:rsidTr="00EA6EC3">
        <w:trPr>
          <w:trHeight w:val="1228"/>
        </w:trPr>
        <w:tc>
          <w:tcPr>
            <w:tcW w:w="54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4</w:t>
            </w:r>
          </w:p>
        </w:tc>
        <w:tc>
          <w:tcPr>
            <w:tcW w:w="243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 / d</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 / c</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 / b</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I / a</w:t>
            </w:r>
          </w:p>
        </w:tc>
        <w:tc>
          <w:tcPr>
            <w:tcW w:w="108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C82F19" w:rsidP="00B159FD">
            <w:pPr>
              <w:tabs>
                <w:tab w:val="left" w:pos="1260"/>
              </w:tabs>
              <w:jc w:val="center"/>
              <w:rPr>
                <w:rFonts w:ascii="Tahoma" w:hAnsi="Tahoma" w:cs="Tahoma"/>
                <w:sz w:val="21"/>
                <w:szCs w:val="21"/>
              </w:rPr>
            </w:pPr>
            <w:r>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1</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tc>
        <w:tc>
          <w:tcPr>
            <w:tcW w:w="1080" w:type="dxa"/>
            <w:tcBorders>
              <w:top w:val="single" w:sz="4" w:space="0" w:color="auto"/>
              <w:bottom w:val="single" w:sz="4" w:space="0" w:color="auto"/>
            </w:tcBorders>
          </w:tcPr>
          <w:p w:rsidR="004B670C" w:rsidRPr="00EF5711" w:rsidRDefault="004B670C" w:rsidP="00B159FD">
            <w:pPr>
              <w:tabs>
                <w:tab w:val="left" w:pos="1260"/>
              </w:tabs>
              <w:jc w:val="center"/>
              <w:rPr>
                <w:rFonts w:ascii="Tahoma" w:hAnsi="Tahoma" w:cs="Tahoma"/>
                <w:sz w:val="6"/>
                <w:szCs w:val="6"/>
              </w:rPr>
            </w:pP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p w:rsidR="004B670C" w:rsidRPr="00EF5711" w:rsidRDefault="004B670C" w:rsidP="00B159FD">
            <w:pPr>
              <w:tabs>
                <w:tab w:val="left" w:pos="1260"/>
              </w:tabs>
              <w:jc w:val="center"/>
              <w:rPr>
                <w:rFonts w:ascii="Tahoma" w:hAnsi="Tahoma" w:cs="Tahoma"/>
                <w:sz w:val="21"/>
                <w:szCs w:val="21"/>
              </w:rPr>
            </w:pPr>
            <w:r w:rsidRPr="00EF5711">
              <w:rPr>
                <w:rFonts w:ascii="Tahoma" w:hAnsi="Tahoma" w:cs="Tahoma"/>
                <w:sz w:val="21"/>
                <w:szCs w:val="21"/>
              </w:rPr>
              <w:t>-</w:t>
            </w:r>
          </w:p>
        </w:tc>
        <w:tc>
          <w:tcPr>
            <w:tcW w:w="2287" w:type="dxa"/>
            <w:tcBorders>
              <w:top w:val="single" w:sz="4" w:space="0" w:color="auto"/>
              <w:bottom w:val="single" w:sz="4" w:space="0" w:color="auto"/>
            </w:tcBorders>
          </w:tcPr>
          <w:p w:rsidR="004B670C" w:rsidRPr="00EF5711" w:rsidRDefault="004B670C" w:rsidP="00B159FD">
            <w:pPr>
              <w:tabs>
                <w:tab w:val="left" w:pos="1260"/>
              </w:tabs>
              <w:jc w:val="both"/>
              <w:rPr>
                <w:rFonts w:ascii="Tahoma" w:hAnsi="Tahoma" w:cs="Tahoma"/>
                <w:sz w:val="6"/>
                <w:szCs w:val="6"/>
              </w:rPr>
            </w:pP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Juru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Juru</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Juru Muda Tk I</w:t>
            </w:r>
          </w:p>
          <w:p w:rsidR="004B670C" w:rsidRPr="00EF5711" w:rsidRDefault="004B670C" w:rsidP="00B159FD">
            <w:pPr>
              <w:tabs>
                <w:tab w:val="left" w:pos="1260"/>
              </w:tabs>
              <w:jc w:val="both"/>
              <w:rPr>
                <w:rFonts w:ascii="Tahoma" w:hAnsi="Tahoma" w:cs="Tahoma"/>
                <w:sz w:val="21"/>
                <w:szCs w:val="21"/>
              </w:rPr>
            </w:pPr>
            <w:r w:rsidRPr="00EF5711">
              <w:rPr>
                <w:rFonts w:ascii="Tahoma" w:hAnsi="Tahoma" w:cs="Tahoma"/>
                <w:sz w:val="21"/>
                <w:szCs w:val="21"/>
              </w:rPr>
              <w:t>Juru Muda</w:t>
            </w:r>
          </w:p>
        </w:tc>
      </w:tr>
      <w:tr w:rsidR="004B670C" w:rsidRPr="00EF5711" w:rsidTr="00EA6EC3">
        <w:trPr>
          <w:trHeight w:val="373"/>
        </w:trPr>
        <w:tc>
          <w:tcPr>
            <w:tcW w:w="540" w:type="dxa"/>
            <w:shd w:val="clear" w:color="auto" w:fill="D9D9D9" w:themeFill="background1" w:themeFillShade="D9"/>
          </w:tcPr>
          <w:p w:rsidR="004B670C" w:rsidRPr="00EF5711" w:rsidRDefault="004B670C" w:rsidP="00B159FD">
            <w:pPr>
              <w:tabs>
                <w:tab w:val="left" w:pos="1260"/>
              </w:tabs>
              <w:rPr>
                <w:rFonts w:ascii="Tahoma" w:hAnsi="Tahoma" w:cs="Tahoma"/>
                <w:sz w:val="20"/>
                <w:szCs w:val="20"/>
              </w:rPr>
            </w:pPr>
          </w:p>
        </w:tc>
        <w:tc>
          <w:tcPr>
            <w:tcW w:w="243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Jumlah</w:t>
            </w:r>
          </w:p>
        </w:tc>
        <w:tc>
          <w:tcPr>
            <w:tcW w:w="1080"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b/>
                <w:sz w:val="20"/>
                <w:szCs w:val="20"/>
              </w:rPr>
            </w:pPr>
            <w:r w:rsidRPr="00EF5711">
              <w:rPr>
                <w:rFonts w:ascii="Tahoma" w:hAnsi="Tahoma" w:cs="Tahoma"/>
                <w:b/>
                <w:sz w:val="20"/>
                <w:szCs w:val="20"/>
              </w:rPr>
              <w:t>6</w:t>
            </w:r>
            <w:r w:rsidR="00C82F19">
              <w:rPr>
                <w:rFonts w:ascii="Tahoma" w:hAnsi="Tahoma" w:cs="Tahoma"/>
                <w:b/>
                <w:sz w:val="20"/>
                <w:szCs w:val="20"/>
              </w:rPr>
              <w:t>6</w:t>
            </w:r>
          </w:p>
        </w:tc>
        <w:tc>
          <w:tcPr>
            <w:tcW w:w="1080" w:type="dxa"/>
            <w:shd w:val="clear" w:color="auto" w:fill="D9D9D9" w:themeFill="background1" w:themeFillShade="D9"/>
            <w:vAlign w:val="center"/>
          </w:tcPr>
          <w:p w:rsidR="004B670C" w:rsidRPr="00EF5711" w:rsidRDefault="00C82F19" w:rsidP="00B159FD">
            <w:pPr>
              <w:tabs>
                <w:tab w:val="left" w:pos="1260"/>
              </w:tabs>
              <w:jc w:val="center"/>
              <w:rPr>
                <w:rFonts w:ascii="Tahoma" w:hAnsi="Tahoma" w:cs="Tahoma"/>
                <w:b/>
                <w:sz w:val="20"/>
                <w:szCs w:val="20"/>
              </w:rPr>
            </w:pPr>
            <w:r>
              <w:rPr>
                <w:rFonts w:ascii="Tahoma" w:hAnsi="Tahoma" w:cs="Tahoma"/>
                <w:b/>
                <w:sz w:val="20"/>
                <w:szCs w:val="20"/>
              </w:rPr>
              <w:t>7</w:t>
            </w:r>
          </w:p>
        </w:tc>
        <w:tc>
          <w:tcPr>
            <w:tcW w:w="2287" w:type="dxa"/>
            <w:shd w:val="clear" w:color="auto" w:fill="D9D9D9" w:themeFill="background1" w:themeFillShade="D9"/>
            <w:vAlign w:val="center"/>
          </w:tcPr>
          <w:p w:rsidR="004B670C" w:rsidRPr="00EF5711" w:rsidRDefault="004B670C" w:rsidP="00B159FD">
            <w:pPr>
              <w:tabs>
                <w:tab w:val="left" w:pos="1260"/>
              </w:tabs>
              <w:jc w:val="center"/>
              <w:rPr>
                <w:rFonts w:ascii="Tahoma" w:hAnsi="Tahoma" w:cs="Tahoma"/>
                <w:sz w:val="20"/>
                <w:szCs w:val="20"/>
              </w:rPr>
            </w:pPr>
          </w:p>
        </w:tc>
      </w:tr>
    </w:tbl>
    <w:p w:rsidR="004B670C" w:rsidRPr="004B4909" w:rsidRDefault="004B670C" w:rsidP="004B670C">
      <w:pPr>
        <w:tabs>
          <w:tab w:val="left" w:pos="1260"/>
        </w:tabs>
        <w:ind w:left="907"/>
        <w:jc w:val="center"/>
        <w:rPr>
          <w:rFonts w:ascii="Arial Narrow" w:hAnsi="Arial Narrow" w:cs="Arial"/>
          <w:color w:val="FF0000"/>
          <w:sz w:val="6"/>
          <w:szCs w:val="6"/>
          <w:lang w:val="nl-NL"/>
        </w:rPr>
      </w:pPr>
    </w:p>
    <w:p w:rsidR="004B670C" w:rsidRPr="004B4909" w:rsidRDefault="004B670C" w:rsidP="004B670C">
      <w:pPr>
        <w:tabs>
          <w:tab w:val="left" w:pos="1260"/>
        </w:tabs>
        <w:ind w:left="907"/>
        <w:jc w:val="center"/>
        <w:rPr>
          <w:rFonts w:ascii="Arial Narrow" w:hAnsi="Arial Narrow" w:cs="Arial"/>
          <w:color w:val="FF0000"/>
          <w:sz w:val="8"/>
          <w:szCs w:val="8"/>
          <w:lang w:val="nl-NL"/>
        </w:rPr>
      </w:pPr>
    </w:p>
    <w:p w:rsidR="0038021E" w:rsidRPr="00EA6EC3" w:rsidRDefault="0038021E" w:rsidP="004B670C">
      <w:pPr>
        <w:tabs>
          <w:tab w:val="left" w:pos="1260"/>
        </w:tabs>
        <w:ind w:left="1170" w:right="354"/>
        <w:jc w:val="center"/>
        <w:rPr>
          <w:rFonts w:ascii="Tahoma" w:hAnsi="Tahoma" w:cs="Tahoma"/>
          <w:b/>
          <w:color w:val="FF0000"/>
          <w:sz w:val="10"/>
          <w:szCs w:val="10"/>
        </w:rPr>
      </w:pPr>
    </w:p>
    <w:p w:rsidR="004B670C" w:rsidRPr="00B159FD" w:rsidRDefault="004B670C" w:rsidP="004B670C">
      <w:pPr>
        <w:tabs>
          <w:tab w:val="left" w:pos="1260"/>
        </w:tabs>
        <w:ind w:left="1170" w:right="354"/>
        <w:jc w:val="center"/>
        <w:rPr>
          <w:rFonts w:ascii="Tahoma" w:hAnsi="Tahoma" w:cs="Tahoma"/>
          <w:b/>
          <w:color w:val="000000" w:themeColor="text1"/>
          <w:lang w:val="nl-NL"/>
        </w:rPr>
      </w:pPr>
      <w:r w:rsidRPr="00B159FD">
        <w:rPr>
          <w:rFonts w:ascii="Tahoma" w:hAnsi="Tahoma" w:cs="Tahoma"/>
          <w:b/>
          <w:color w:val="000000" w:themeColor="text1"/>
          <w:lang w:val="nl-NL"/>
        </w:rPr>
        <w:t>Jumlah PNS Satuan Polisi Pamong Praja berdasarkan</w:t>
      </w:r>
    </w:p>
    <w:p w:rsidR="004B670C" w:rsidRPr="00B159FD" w:rsidRDefault="004B670C" w:rsidP="004B670C">
      <w:pPr>
        <w:ind w:left="1170" w:right="354"/>
        <w:jc w:val="center"/>
        <w:rPr>
          <w:rFonts w:ascii="Tahoma" w:hAnsi="Tahoma" w:cs="Tahoma"/>
          <w:b/>
          <w:color w:val="000000" w:themeColor="text1"/>
          <w:lang w:val="nl-NL"/>
        </w:rPr>
      </w:pPr>
      <w:r w:rsidRPr="00B159FD">
        <w:rPr>
          <w:rFonts w:ascii="Tahoma" w:hAnsi="Tahoma" w:cs="Tahoma"/>
          <w:b/>
          <w:color w:val="000000" w:themeColor="text1"/>
          <w:lang w:val="nl-NL"/>
        </w:rPr>
        <w:t>Tingkat Pendidikan dan Jenis Kelamin</w:t>
      </w:r>
    </w:p>
    <w:p w:rsidR="004B670C" w:rsidRPr="00743DF1" w:rsidRDefault="004B670C" w:rsidP="004B670C">
      <w:pPr>
        <w:ind w:left="1170" w:right="354"/>
        <w:jc w:val="center"/>
        <w:rPr>
          <w:rFonts w:ascii="Tahoma" w:hAnsi="Tahoma" w:cs="Tahoma"/>
          <w:color w:val="000000" w:themeColor="text1"/>
          <w:lang w:val="id-ID"/>
        </w:rPr>
      </w:pPr>
      <w:r w:rsidRPr="00B159FD">
        <w:rPr>
          <w:rFonts w:ascii="Tahoma" w:hAnsi="Tahoma" w:cs="Tahoma"/>
          <w:b/>
          <w:color w:val="000000" w:themeColor="text1"/>
          <w:lang w:val="nl-NL"/>
        </w:rPr>
        <w:t>Tahun 20</w:t>
      </w:r>
      <w:r w:rsidR="007974E8">
        <w:rPr>
          <w:rFonts w:ascii="Tahoma" w:hAnsi="Tahoma" w:cs="Tahoma"/>
          <w:b/>
          <w:color w:val="000000" w:themeColor="text1"/>
          <w:lang w:val="nl-NL"/>
        </w:rPr>
        <w:t>20</w:t>
      </w:r>
    </w:p>
    <w:p w:rsidR="004B670C" w:rsidRPr="0038021E" w:rsidRDefault="004B670C" w:rsidP="004B670C">
      <w:pPr>
        <w:ind w:left="270"/>
        <w:rPr>
          <w:rFonts w:ascii="Tahoma" w:hAnsi="Tahoma" w:cs="Tahoma"/>
          <w:color w:val="000000" w:themeColor="text1"/>
          <w:sz w:val="8"/>
          <w:szCs w:val="8"/>
          <w:lang w:val="nl-NL"/>
        </w:rPr>
      </w:pPr>
    </w:p>
    <w:tbl>
      <w:tblPr>
        <w:tblW w:w="750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003"/>
        <w:gridCol w:w="1710"/>
        <w:gridCol w:w="1710"/>
        <w:gridCol w:w="1381"/>
      </w:tblGrid>
      <w:tr w:rsidR="004B670C" w:rsidRPr="00B159FD" w:rsidTr="00535616">
        <w:trPr>
          <w:trHeight w:val="661"/>
        </w:trPr>
        <w:tc>
          <w:tcPr>
            <w:tcW w:w="697" w:type="dxa"/>
            <w:shd w:val="clear" w:color="auto" w:fill="D9D9D9" w:themeFill="background1" w:themeFillShade="D9"/>
            <w:vAlign w:val="center"/>
          </w:tcPr>
          <w:p w:rsidR="004B670C" w:rsidRPr="00B159FD" w:rsidRDefault="004B670C" w:rsidP="00B159FD">
            <w:pPr>
              <w:spacing w:line="360" w:lineRule="auto"/>
              <w:jc w:val="center"/>
              <w:rPr>
                <w:rFonts w:ascii="Tahoma" w:hAnsi="Tahoma" w:cs="Tahoma"/>
                <w:b/>
                <w:color w:val="000000" w:themeColor="text1"/>
              </w:rPr>
            </w:pPr>
            <w:r w:rsidRPr="00B159FD">
              <w:rPr>
                <w:rFonts w:ascii="Tahoma" w:hAnsi="Tahoma" w:cs="Tahoma"/>
                <w:b/>
                <w:color w:val="000000" w:themeColor="text1"/>
              </w:rPr>
              <w:t>No</w:t>
            </w:r>
          </w:p>
        </w:tc>
        <w:tc>
          <w:tcPr>
            <w:tcW w:w="2003"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Tingkat Pendidikan</w:t>
            </w:r>
          </w:p>
        </w:tc>
        <w:tc>
          <w:tcPr>
            <w:tcW w:w="171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Pria     (Orang)</w:t>
            </w:r>
          </w:p>
        </w:tc>
        <w:tc>
          <w:tcPr>
            <w:tcW w:w="171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Wanita (Orang)</w:t>
            </w:r>
          </w:p>
        </w:tc>
        <w:tc>
          <w:tcPr>
            <w:tcW w:w="1381"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Jumlah (Orang)</w:t>
            </w:r>
          </w:p>
        </w:tc>
      </w:tr>
      <w:tr w:rsidR="004B670C" w:rsidRPr="00B159FD" w:rsidTr="00535616">
        <w:trPr>
          <w:trHeight w:val="283"/>
        </w:trPr>
        <w:tc>
          <w:tcPr>
            <w:tcW w:w="697"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1</w:t>
            </w:r>
          </w:p>
        </w:tc>
        <w:tc>
          <w:tcPr>
            <w:tcW w:w="2003"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2</w:t>
            </w:r>
          </w:p>
        </w:tc>
        <w:tc>
          <w:tcPr>
            <w:tcW w:w="171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3</w:t>
            </w:r>
          </w:p>
        </w:tc>
        <w:tc>
          <w:tcPr>
            <w:tcW w:w="171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4</w:t>
            </w:r>
          </w:p>
        </w:tc>
        <w:tc>
          <w:tcPr>
            <w:tcW w:w="1381"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5</w:t>
            </w:r>
          </w:p>
        </w:tc>
      </w:tr>
      <w:tr w:rsidR="004B670C" w:rsidRPr="00B159FD" w:rsidTr="00535616">
        <w:trPr>
          <w:trHeight w:val="359"/>
        </w:trPr>
        <w:tc>
          <w:tcPr>
            <w:tcW w:w="697"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c>
          <w:tcPr>
            <w:tcW w:w="200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S3</w:t>
            </w:r>
          </w:p>
        </w:tc>
        <w:tc>
          <w:tcPr>
            <w:tcW w:w="1710"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w:t>
            </w:r>
          </w:p>
        </w:tc>
        <w:tc>
          <w:tcPr>
            <w:tcW w:w="1710" w:type="dxa"/>
            <w:vAlign w:val="center"/>
          </w:tcPr>
          <w:p w:rsidR="004B670C" w:rsidRPr="00B159FD" w:rsidRDefault="00C82F19" w:rsidP="00B159FD">
            <w:pPr>
              <w:jc w:val="center"/>
              <w:rPr>
                <w:rFonts w:ascii="Tahoma" w:hAnsi="Tahoma" w:cs="Tahoma"/>
                <w:color w:val="000000" w:themeColor="text1"/>
              </w:rPr>
            </w:pPr>
            <w:r>
              <w:rPr>
                <w:rFonts w:ascii="Tahoma" w:hAnsi="Tahoma" w:cs="Tahoma"/>
                <w:color w:val="000000" w:themeColor="text1"/>
              </w:rPr>
              <w:t>-</w:t>
            </w:r>
          </w:p>
        </w:tc>
        <w:tc>
          <w:tcPr>
            <w:tcW w:w="1381"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w:t>
            </w:r>
          </w:p>
        </w:tc>
      </w:tr>
      <w:tr w:rsidR="004B670C" w:rsidRPr="00B159FD" w:rsidTr="00535616">
        <w:trPr>
          <w:trHeight w:val="359"/>
        </w:trPr>
        <w:tc>
          <w:tcPr>
            <w:tcW w:w="697"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2</w:t>
            </w:r>
          </w:p>
        </w:tc>
        <w:tc>
          <w:tcPr>
            <w:tcW w:w="200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S2</w:t>
            </w:r>
          </w:p>
        </w:tc>
        <w:tc>
          <w:tcPr>
            <w:tcW w:w="1710"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4</w:t>
            </w:r>
          </w:p>
        </w:tc>
        <w:tc>
          <w:tcPr>
            <w:tcW w:w="1710"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1</w:t>
            </w:r>
          </w:p>
        </w:tc>
        <w:tc>
          <w:tcPr>
            <w:tcW w:w="1381"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5</w:t>
            </w:r>
          </w:p>
        </w:tc>
      </w:tr>
      <w:tr w:rsidR="004B670C" w:rsidRPr="00B159FD" w:rsidTr="00535616">
        <w:trPr>
          <w:trHeight w:val="406"/>
        </w:trPr>
        <w:tc>
          <w:tcPr>
            <w:tcW w:w="697"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3</w:t>
            </w:r>
          </w:p>
        </w:tc>
        <w:tc>
          <w:tcPr>
            <w:tcW w:w="200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S1</w:t>
            </w:r>
          </w:p>
        </w:tc>
        <w:tc>
          <w:tcPr>
            <w:tcW w:w="1710" w:type="dxa"/>
            <w:vAlign w:val="center"/>
          </w:tcPr>
          <w:p w:rsidR="004B670C" w:rsidRPr="00B159FD" w:rsidRDefault="004B670C" w:rsidP="007974E8">
            <w:pPr>
              <w:jc w:val="center"/>
              <w:rPr>
                <w:rFonts w:ascii="Tahoma" w:hAnsi="Tahoma" w:cs="Tahoma"/>
                <w:color w:val="000000" w:themeColor="text1"/>
              </w:rPr>
            </w:pPr>
            <w:r w:rsidRPr="00B159FD">
              <w:rPr>
                <w:rFonts w:ascii="Tahoma" w:hAnsi="Tahoma" w:cs="Tahoma"/>
                <w:color w:val="000000" w:themeColor="text1"/>
              </w:rPr>
              <w:t>2</w:t>
            </w:r>
            <w:r w:rsidR="007974E8">
              <w:rPr>
                <w:rFonts w:ascii="Tahoma" w:hAnsi="Tahoma" w:cs="Tahoma"/>
                <w:color w:val="000000" w:themeColor="text1"/>
              </w:rPr>
              <w:t>4</w:t>
            </w:r>
          </w:p>
        </w:tc>
        <w:tc>
          <w:tcPr>
            <w:tcW w:w="1710"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4</w:t>
            </w:r>
          </w:p>
        </w:tc>
        <w:tc>
          <w:tcPr>
            <w:tcW w:w="1381" w:type="dxa"/>
            <w:vAlign w:val="center"/>
          </w:tcPr>
          <w:p w:rsidR="004B670C" w:rsidRPr="00B159FD" w:rsidRDefault="004B670C" w:rsidP="007974E8">
            <w:pPr>
              <w:jc w:val="center"/>
              <w:rPr>
                <w:rFonts w:ascii="Tahoma" w:hAnsi="Tahoma" w:cs="Tahoma"/>
                <w:color w:val="000000" w:themeColor="text1"/>
              </w:rPr>
            </w:pPr>
            <w:r w:rsidRPr="00B159FD">
              <w:rPr>
                <w:rFonts w:ascii="Tahoma" w:hAnsi="Tahoma" w:cs="Tahoma"/>
                <w:color w:val="000000" w:themeColor="text1"/>
              </w:rPr>
              <w:t>2</w:t>
            </w:r>
            <w:r w:rsidR="007974E8">
              <w:rPr>
                <w:rFonts w:ascii="Tahoma" w:hAnsi="Tahoma" w:cs="Tahoma"/>
                <w:color w:val="000000" w:themeColor="text1"/>
              </w:rPr>
              <w:t>8</w:t>
            </w:r>
          </w:p>
        </w:tc>
      </w:tr>
      <w:tr w:rsidR="004B670C" w:rsidRPr="00B159FD" w:rsidTr="00535616">
        <w:trPr>
          <w:trHeight w:val="427"/>
        </w:trPr>
        <w:tc>
          <w:tcPr>
            <w:tcW w:w="697"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4</w:t>
            </w:r>
          </w:p>
        </w:tc>
        <w:tc>
          <w:tcPr>
            <w:tcW w:w="200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D3 / Akademi</w:t>
            </w:r>
          </w:p>
        </w:tc>
        <w:tc>
          <w:tcPr>
            <w:tcW w:w="1710"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710"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381"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r>
      <w:tr w:rsidR="004B670C" w:rsidRPr="00B159FD" w:rsidTr="00535616">
        <w:trPr>
          <w:trHeight w:val="407"/>
        </w:trPr>
        <w:tc>
          <w:tcPr>
            <w:tcW w:w="697"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5</w:t>
            </w:r>
          </w:p>
        </w:tc>
        <w:tc>
          <w:tcPr>
            <w:tcW w:w="200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SLTA / Sederajat</w:t>
            </w:r>
          </w:p>
        </w:tc>
        <w:tc>
          <w:tcPr>
            <w:tcW w:w="1710" w:type="dxa"/>
            <w:vAlign w:val="center"/>
          </w:tcPr>
          <w:p w:rsidR="004B670C" w:rsidRPr="00B159FD" w:rsidRDefault="004B670C" w:rsidP="007974E8">
            <w:pPr>
              <w:jc w:val="center"/>
              <w:rPr>
                <w:rFonts w:ascii="Tahoma" w:hAnsi="Tahoma" w:cs="Tahoma"/>
                <w:color w:val="000000" w:themeColor="text1"/>
              </w:rPr>
            </w:pPr>
            <w:r w:rsidRPr="00B159FD">
              <w:rPr>
                <w:rFonts w:ascii="Tahoma" w:hAnsi="Tahoma" w:cs="Tahoma"/>
                <w:color w:val="000000" w:themeColor="text1"/>
              </w:rPr>
              <w:t>3</w:t>
            </w:r>
            <w:r w:rsidR="007974E8">
              <w:rPr>
                <w:rFonts w:ascii="Tahoma" w:hAnsi="Tahoma" w:cs="Tahoma"/>
                <w:color w:val="000000" w:themeColor="text1"/>
              </w:rPr>
              <w:t>4</w:t>
            </w:r>
          </w:p>
        </w:tc>
        <w:tc>
          <w:tcPr>
            <w:tcW w:w="1710"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4</w:t>
            </w:r>
          </w:p>
        </w:tc>
        <w:tc>
          <w:tcPr>
            <w:tcW w:w="1381" w:type="dxa"/>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38</w:t>
            </w:r>
          </w:p>
        </w:tc>
      </w:tr>
      <w:tr w:rsidR="004B670C" w:rsidRPr="00B159FD" w:rsidTr="00535616">
        <w:trPr>
          <w:trHeight w:val="427"/>
        </w:trPr>
        <w:tc>
          <w:tcPr>
            <w:tcW w:w="697"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6</w:t>
            </w:r>
          </w:p>
        </w:tc>
        <w:tc>
          <w:tcPr>
            <w:tcW w:w="200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SLTP / Sederajat</w:t>
            </w:r>
          </w:p>
        </w:tc>
        <w:tc>
          <w:tcPr>
            <w:tcW w:w="1710" w:type="dxa"/>
            <w:vAlign w:val="center"/>
          </w:tcPr>
          <w:p w:rsidR="004B670C" w:rsidRPr="00B159FD" w:rsidRDefault="00C82F19" w:rsidP="00B159FD">
            <w:pPr>
              <w:jc w:val="center"/>
              <w:rPr>
                <w:rFonts w:ascii="Tahoma" w:hAnsi="Tahoma" w:cs="Tahoma"/>
                <w:color w:val="000000" w:themeColor="text1"/>
              </w:rPr>
            </w:pPr>
            <w:r>
              <w:rPr>
                <w:rFonts w:ascii="Tahoma" w:hAnsi="Tahoma" w:cs="Tahoma"/>
                <w:color w:val="000000" w:themeColor="text1"/>
              </w:rPr>
              <w:t>-</w:t>
            </w:r>
          </w:p>
        </w:tc>
        <w:tc>
          <w:tcPr>
            <w:tcW w:w="1710"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381" w:type="dxa"/>
            <w:vAlign w:val="center"/>
          </w:tcPr>
          <w:p w:rsidR="004B670C" w:rsidRPr="00B159FD" w:rsidRDefault="00C82F19" w:rsidP="00B159FD">
            <w:pPr>
              <w:jc w:val="center"/>
              <w:rPr>
                <w:rFonts w:ascii="Tahoma" w:hAnsi="Tahoma" w:cs="Tahoma"/>
                <w:color w:val="000000" w:themeColor="text1"/>
              </w:rPr>
            </w:pPr>
            <w:r>
              <w:rPr>
                <w:rFonts w:ascii="Tahoma" w:hAnsi="Tahoma" w:cs="Tahoma"/>
                <w:color w:val="000000" w:themeColor="text1"/>
              </w:rPr>
              <w:t>-</w:t>
            </w:r>
          </w:p>
        </w:tc>
      </w:tr>
      <w:tr w:rsidR="004B670C" w:rsidRPr="00B159FD" w:rsidTr="00535616">
        <w:trPr>
          <w:trHeight w:val="391"/>
        </w:trPr>
        <w:tc>
          <w:tcPr>
            <w:tcW w:w="697"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7</w:t>
            </w:r>
          </w:p>
        </w:tc>
        <w:tc>
          <w:tcPr>
            <w:tcW w:w="2003"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SD</w:t>
            </w:r>
          </w:p>
        </w:tc>
        <w:tc>
          <w:tcPr>
            <w:tcW w:w="1710"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c>
          <w:tcPr>
            <w:tcW w:w="1710"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381"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r>
      <w:tr w:rsidR="004B670C" w:rsidRPr="00B159FD" w:rsidTr="00535616">
        <w:trPr>
          <w:trHeight w:val="373"/>
        </w:trPr>
        <w:tc>
          <w:tcPr>
            <w:tcW w:w="697" w:type="dxa"/>
            <w:shd w:val="clear" w:color="auto" w:fill="D9D9D9" w:themeFill="background1" w:themeFillShade="D9"/>
            <w:vAlign w:val="center"/>
          </w:tcPr>
          <w:p w:rsidR="004B670C" w:rsidRPr="00B159FD" w:rsidRDefault="004B670C" w:rsidP="00B159FD">
            <w:pPr>
              <w:jc w:val="center"/>
              <w:rPr>
                <w:rFonts w:ascii="Tahoma" w:hAnsi="Tahoma" w:cs="Tahoma"/>
                <w:color w:val="000000" w:themeColor="text1"/>
              </w:rPr>
            </w:pPr>
          </w:p>
        </w:tc>
        <w:tc>
          <w:tcPr>
            <w:tcW w:w="2003"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Jumlah</w:t>
            </w:r>
          </w:p>
        </w:tc>
        <w:tc>
          <w:tcPr>
            <w:tcW w:w="1710" w:type="dxa"/>
            <w:shd w:val="clear" w:color="auto" w:fill="D9D9D9" w:themeFill="background1" w:themeFillShade="D9"/>
            <w:vAlign w:val="center"/>
          </w:tcPr>
          <w:p w:rsidR="004B670C" w:rsidRPr="00B159FD" w:rsidRDefault="004B670C" w:rsidP="007974E8">
            <w:pPr>
              <w:jc w:val="center"/>
              <w:rPr>
                <w:rFonts w:ascii="Tahoma" w:hAnsi="Tahoma" w:cs="Tahoma"/>
                <w:b/>
                <w:color w:val="000000" w:themeColor="text1"/>
              </w:rPr>
            </w:pPr>
            <w:r w:rsidRPr="00B159FD">
              <w:rPr>
                <w:rFonts w:ascii="Tahoma" w:hAnsi="Tahoma" w:cs="Tahoma"/>
                <w:b/>
                <w:color w:val="000000" w:themeColor="text1"/>
              </w:rPr>
              <w:t>6</w:t>
            </w:r>
            <w:r w:rsidR="007974E8">
              <w:rPr>
                <w:rFonts w:ascii="Tahoma" w:hAnsi="Tahoma" w:cs="Tahoma"/>
                <w:b/>
                <w:color w:val="000000" w:themeColor="text1"/>
              </w:rPr>
              <w:t>3</w:t>
            </w:r>
          </w:p>
        </w:tc>
        <w:tc>
          <w:tcPr>
            <w:tcW w:w="171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9</w:t>
            </w:r>
          </w:p>
        </w:tc>
        <w:tc>
          <w:tcPr>
            <w:tcW w:w="1381" w:type="dxa"/>
            <w:shd w:val="clear" w:color="auto" w:fill="D9D9D9" w:themeFill="background1" w:themeFillShade="D9"/>
            <w:vAlign w:val="center"/>
          </w:tcPr>
          <w:p w:rsidR="004B670C" w:rsidRPr="00B159FD" w:rsidRDefault="004B670C" w:rsidP="007974E8">
            <w:pPr>
              <w:jc w:val="center"/>
              <w:rPr>
                <w:rFonts w:ascii="Tahoma" w:hAnsi="Tahoma" w:cs="Tahoma"/>
                <w:b/>
                <w:color w:val="000000" w:themeColor="text1"/>
              </w:rPr>
            </w:pPr>
            <w:r w:rsidRPr="00B159FD">
              <w:rPr>
                <w:rFonts w:ascii="Tahoma" w:hAnsi="Tahoma" w:cs="Tahoma"/>
                <w:b/>
                <w:color w:val="000000" w:themeColor="text1"/>
              </w:rPr>
              <w:t>7</w:t>
            </w:r>
            <w:r w:rsidR="007974E8">
              <w:rPr>
                <w:rFonts w:ascii="Tahoma" w:hAnsi="Tahoma" w:cs="Tahoma"/>
                <w:b/>
                <w:color w:val="000000" w:themeColor="text1"/>
              </w:rPr>
              <w:t>2</w:t>
            </w:r>
          </w:p>
        </w:tc>
      </w:tr>
    </w:tbl>
    <w:p w:rsidR="004B670C" w:rsidRDefault="004B670C" w:rsidP="004B670C">
      <w:pPr>
        <w:tabs>
          <w:tab w:val="left" w:pos="1260"/>
        </w:tabs>
        <w:spacing w:line="276" w:lineRule="auto"/>
        <w:jc w:val="center"/>
        <w:rPr>
          <w:rFonts w:ascii="Tahoma" w:hAnsi="Tahoma" w:cs="Tahoma"/>
          <w:b/>
          <w:color w:val="FF0000"/>
        </w:rPr>
      </w:pPr>
    </w:p>
    <w:p w:rsidR="00EA6EC3" w:rsidRDefault="00EA6EC3" w:rsidP="004B670C">
      <w:pPr>
        <w:tabs>
          <w:tab w:val="left" w:pos="1260"/>
        </w:tabs>
        <w:spacing w:line="276" w:lineRule="auto"/>
        <w:jc w:val="center"/>
        <w:rPr>
          <w:rFonts w:ascii="Tahoma" w:hAnsi="Tahoma" w:cs="Tahoma"/>
          <w:b/>
          <w:color w:val="FF0000"/>
        </w:rPr>
      </w:pPr>
    </w:p>
    <w:p w:rsidR="00EA6EC3" w:rsidRDefault="00EA6EC3" w:rsidP="004B670C">
      <w:pPr>
        <w:tabs>
          <w:tab w:val="left" w:pos="1260"/>
        </w:tabs>
        <w:spacing w:line="276" w:lineRule="auto"/>
        <w:jc w:val="center"/>
        <w:rPr>
          <w:rFonts w:ascii="Tahoma" w:hAnsi="Tahoma" w:cs="Tahoma"/>
          <w:b/>
          <w:color w:val="FF0000"/>
        </w:rPr>
      </w:pPr>
    </w:p>
    <w:p w:rsidR="00EA6EC3" w:rsidRPr="004B4909" w:rsidRDefault="00EA6EC3" w:rsidP="004B670C">
      <w:pPr>
        <w:tabs>
          <w:tab w:val="left" w:pos="1260"/>
        </w:tabs>
        <w:spacing w:line="276" w:lineRule="auto"/>
        <w:jc w:val="center"/>
        <w:rPr>
          <w:rFonts w:ascii="Tahoma" w:hAnsi="Tahoma" w:cs="Tahoma"/>
          <w:b/>
          <w:color w:val="FF0000"/>
        </w:rPr>
      </w:pPr>
    </w:p>
    <w:p w:rsidR="004B670C" w:rsidRPr="00B159FD" w:rsidRDefault="004B670C" w:rsidP="00743DF1">
      <w:pPr>
        <w:ind w:left="540"/>
        <w:jc w:val="center"/>
        <w:rPr>
          <w:rFonts w:ascii="Tahoma" w:hAnsi="Tahoma" w:cs="Tahoma"/>
          <w:b/>
          <w:color w:val="000000" w:themeColor="text1"/>
        </w:rPr>
      </w:pPr>
      <w:r w:rsidRPr="00B159FD">
        <w:rPr>
          <w:rFonts w:ascii="Tahoma" w:hAnsi="Tahoma" w:cs="Tahoma"/>
          <w:b/>
          <w:color w:val="000000" w:themeColor="text1"/>
        </w:rPr>
        <w:lastRenderedPageBreak/>
        <w:t xml:space="preserve">Jumlah PNS </w:t>
      </w:r>
      <w:r w:rsidRPr="00B159FD">
        <w:rPr>
          <w:rFonts w:ascii="Tahoma" w:hAnsi="Tahoma" w:cs="Tahoma"/>
          <w:b/>
          <w:color w:val="000000" w:themeColor="text1"/>
          <w:lang w:val="nl-NL"/>
        </w:rPr>
        <w:t xml:space="preserve">Satuan Polisi Pamong Praja </w:t>
      </w:r>
      <w:r w:rsidRPr="00B159FD">
        <w:rPr>
          <w:rFonts w:ascii="Tahoma" w:hAnsi="Tahoma" w:cs="Tahoma"/>
          <w:b/>
          <w:color w:val="000000" w:themeColor="text1"/>
        </w:rPr>
        <w:t>yang telah mengikuti Pendidikan Penjenjangan</w:t>
      </w:r>
    </w:p>
    <w:p w:rsidR="004B670C" w:rsidRPr="00743DF1" w:rsidRDefault="004B670C" w:rsidP="004B670C">
      <w:pPr>
        <w:ind w:left="540"/>
        <w:jc w:val="center"/>
        <w:rPr>
          <w:rFonts w:ascii="Tahoma" w:hAnsi="Tahoma" w:cs="Tahoma"/>
          <w:b/>
          <w:color w:val="000000" w:themeColor="text1"/>
          <w:lang w:val="id-ID"/>
        </w:rPr>
      </w:pPr>
      <w:r w:rsidRPr="00B159FD">
        <w:rPr>
          <w:rFonts w:ascii="Tahoma" w:hAnsi="Tahoma" w:cs="Tahoma"/>
          <w:b/>
          <w:color w:val="000000" w:themeColor="text1"/>
        </w:rPr>
        <w:t>Tahun 20</w:t>
      </w:r>
      <w:r w:rsidR="007974E8">
        <w:rPr>
          <w:rFonts w:ascii="Tahoma" w:hAnsi="Tahoma" w:cs="Tahoma"/>
          <w:b/>
          <w:color w:val="000000" w:themeColor="text1"/>
        </w:rPr>
        <w:t>20</w:t>
      </w:r>
    </w:p>
    <w:p w:rsidR="004B670C" w:rsidRPr="00B159FD" w:rsidRDefault="004B670C" w:rsidP="004B670C">
      <w:pPr>
        <w:jc w:val="center"/>
        <w:rPr>
          <w:rFonts w:ascii="Tahoma" w:hAnsi="Tahoma" w:cs="Tahoma"/>
          <w:color w:val="000000" w:themeColor="text1"/>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438"/>
        <w:gridCol w:w="1418"/>
        <w:gridCol w:w="1253"/>
        <w:gridCol w:w="1246"/>
      </w:tblGrid>
      <w:tr w:rsidR="004B670C" w:rsidRPr="00B159FD" w:rsidTr="00C82F19">
        <w:trPr>
          <w:trHeight w:val="752"/>
        </w:trPr>
        <w:tc>
          <w:tcPr>
            <w:tcW w:w="55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No</w:t>
            </w:r>
          </w:p>
        </w:tc>
        <w:tc>
          <w:tcPr>
            <w:tcW w:w="243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Tingkat Pendidikan</w:t>
            </w:r>
          </w:p>
        </w:tc>
        <w:tc>
          <w:tcPr>
            <w:tcW w:w="141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Pria     (Orang)</w:t>
            </w:r>
          </w:p>
        </w:tc>
        <w:tc>
          <w:tcPr>
            <w:tcW w:w="1253"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Wanita (Orang)</w:t>
            </w:r>
          </w:p>
        </w:tc>
        <w:tc>
          <w:tcPr>
            <w:tcW w:w="1246"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Jumlah (Orang)</w:t>
            </w:r>
          </w:p>
        </w:tc>
      </w:tr>
      <w:tr w:rsidR="004B670C" w:rsidRPr="00B159FD" w:rsidTr="00C82F19">
        <w:trPr>
          <w:trHeight w:val="319"/>
        </w:trPr>
        <w:tc>
          <w:tcPr>
            <w:tcW w:w="55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1</w:t>
            </w:r>
          </w:p>
        </w:tc>
        <w:tc>
          <w:tcPr>
            <w:tcW w:w="243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2</w:t>
            </w:r>
          </w:p>
        </w:tc>
        <w:tc>
          <w:tcPr>
            <w:tcW w:w="141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3</w:t>
            </w:r>
          </w:p>
        </w:tc>
        <w:tc>
          <w:tcPr>
            <w:tcW w:w="1253"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4</w:t>
            </w:r>
          </w:p>
        </w:tc>
        <w:tc>
          <w:tcPr>
            <w:tcW w:w="1246"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5</w:t>
            </w:r>
          </w:p>
        </w:tc>
      </w:tr>
      <w:tr w:rsidR="004B670C" w:rsidRPr="00B159FD" w:rsidTr="00C82F19">
        <w:trPr>
          <w:trHeight w:val="508"/>
        </w:trPr>
        <w:tc>
          <w:tcPr>
            <w:tcW w:w="550"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c>
          <w:tcPr>
            <w:tcW w:w="2438" w:type="dxa"/>
            <w:vAlign w:val="center"/>
          </w:tcPr>
          <w:p w:rsidR="004B670C" w:rsidRPr="00B159FD" w:rsidRDefault="004B670C" w:rsidP="00B159FD">
            <w:pPr>
              <w:rPr>
                <w:rFonts w:ascii="Tahoma" w:hAnsi="Tahoma" w:cs="Tahoma"/>
                <w:color w:val="000000" w:themeColor="text1"/>
              </w:rPr>
            </w:pPr>
            <w:r w:rsidRPr="00B159FD">
              <w:rPr>
                <w:rFonts w:ascii="Tahoma" w:hAnsi="Tahoma" w:cs="Tahoma"/>
                <w:color w:val="000000" w:themeColor="text1"/>
              </w:rPr>
              <w:t>Diklatpim Tingkat II</w:t>
            </w:r>
          </w:p>
        </w:tc>
        <w:tc>
          <w:tcPr>
            <w:tcW w:w="1418"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c>
          <w:tcPr>
            <w:tcW w:w="125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246"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r>
      <w:tr w:rsidR="004B670C" w:rsidRPr="00B159FD" w:rsidTr="00C82F19">
        <w:trPr>
          <w:trHeight w:val="526"/>
        </w:trPr>
        <w:tc>
          <w:tcPr>
            <w:tcW w:w="550"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2</w:t>
            </w:r>
          </w:p>
        </w:tc>
        <w:tc>
          <w:tcPr>
            <w:tcW w:w="2438" w:type="dxa"/>
            <w:vAlign w:val="center"/>
          </w:tcPr>
          <w:p w:rsidR="004B670C" w:rsidRPr="00B159FD" w:rsidRDefault="004B670C" w:rsidP="00B159FD">
            <w:pPr>
              <w:rPr>
                <w:rFonts w:ascii="Tahoma" w:hAnsi="Tahoma" w:cs="Tahoma"/>
                <w:color w:val="000000" w:themeColor="text1"/>
              </w:rPr>
            </w:pPr>
            <w:r w:rsidRPr="00B159FD">
              <w:rPr>
                <w:rFonts w:ascii="Tahoma" w:hAnsi="Tahoma" w:cs="Tahoma"/>
                <w:color w:val="000000" w:themeColor="text1"/>
              </w:rPr>
              <w:t>Diklatpim Tingkat III</w:t>
            </w:r>
          </w:p>
        </w:tc>
        <w:tc>
          <w:tcPr>
            <w:tcW w:w="1418"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3</w:t>
            </w:r>
          </w:p>
        </w:tc>
        <w:tc>
          <w:tcPr>
            <w:tcW w:w="1253"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246"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3</w:t>
            </w:r>
          </w:p>
        </w:tc>
      </w:tr>
      <w:tr w:rsidR="004B670C" w:rsidRPr="00B159FD" w:rsidTr="00C82F19">
        <w:trPr>
          <w:trHeight w:val="526"/>
        </w:trPr>
        <w:tc>
          <w:tcPr>
            <w:tcW w:w="550"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3</w:t>
            </w:r>
          </w:p>
        </w:tc>
        <w:tc>
          <w:tcPr>
            <w:tcW w:w="2438" w:type="dxa"/>
            <w:tcBorders>
              <w:bottom w:val="single" w:sz="4" w:space="0" w:color="auto"/>
            </w:tcBorders>
            <w:vAlign w:val="center"/>
          </w:tcPr>
          <w:p w:rsidR="004B670C" w:rsidRPr="00B159FD" w:rsidRDefault="004B670C" w:rsidP="00B159FD">
            <w:pPr>
              <w:rPr>
                <w:rFonts w:ascii="Tahoma" w:hAnsi="Tahoma" w:cs="Tahoma"/>
                <w:color w:val="000000" w:themeColor="text1"/>
              </w:rPr>
            </w:pPr>
            <w:r w:rsidRPr="00B159FD">
              <w:rPr>
                <w:rFonts w:ascii="Tahoma" w:hAnsi="Tahoma" w:cs="Tahoma"/>
                <w:color w:val="000000" w:themeColor="text1"/>
              </w:rPr>
              <w:t>Diklatpim Tingkat IV</w:t>
            </w:r>
          </w:p>
        </w:tc>
        <w:tc>
          <w:tcPr>
            <w:tcW w:w="1418" w:type="dxa"/>
            <w:tcBorders>
              <w:bottom w:val="single" w:sz="4" w:space="0" w:color="auto"/>
            </w:tcBorders>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4</w:t>
            </w:r>
          </w:p>
        </w:tc>
        <w:tc>
          <w:tcPr>
            <w:tcW w:w="1253" w:type="dxa"/>
            <w:tcBorders>
              <w:bottom w:val="single" w:sz="4" w:space="0" w:color="auto"/>
            </w:tcBorders>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1</w:t>
            </w:r>
          </w:p>
        </w:tc>
        <w:tc>
          <w:tcPr>
            <w:tcW w:w="1246" w:type="dxa"/>
            <w:tcBorders>
              <w:bottom w:val="single" w:sz="4" w:space="0" w:color="auto"/>
            </w:tcBorders>
            <w:vAlign w:val="center"/>
          </w:tcPr>
          <w:p w:rsidR="004B670C" w:rsidRPr="00B159FD" w:rsidRDefault="007974E8" w:rsidP="00B159FD">
            <w:pPr>
              <w:jc w:val="center"/>
              <w:rPr>
                <w:rFonts w:ascii="Tahoma" w:hAnsi="Tahoma" w:cs="Tahoma"/>
                <w:color w:val="000000" w:themeColor="text1"/>
              </w:rPr>
            </w:pPr>
            <w:r>
              <w:rPr>
                <w:rFonts w:ascii="Tahoma" w:hAnsi="Tahoma" w:cs="Tahoma"/>
                <w:color w:val="000000" w:themeColor="text1"/>
              </w:rPr>
              <w:t>5</w:t>
            </w:r>
          </w:p>
        </w:tc>
      </w:tr>
      <w:tr w:rsidR="004B670C" w:rsidRPr="00B159FD" w:rsidTr="00C82F19">
        <w:trPr>
          <w:trHeight w:val="373"/>
        </w:trPr>
        <w:tc>
          <w:tcPr>
            <w:tcW w:w="550" w:type="dxa"/>
            <w:shd w:val="clear" w:color="auto" w:fill="D9D9D9" w:themeFill="background1" w:themeFillShade="D9"/>
            <w:vAlign w:val="center"/>
          </w:tcPr>
          <w:p w:rsidR="004B670C" w:rsidRPr="00B159FD" w:rsidRDefault="004B670C" w:rsidP="00B159FD">
            <w:pPr>
              <w:jc w:val="center"/>
              <w:rPr>
                <w:rFonts w:ascii="Tahoma" w:hAnsi="Tahoma" w:cs="Tahoma"/>
                <w:color w:val="000000" w:themeColor="text1"/>
              </w:rPr>
            </w:pPr>
          </w:p>
        </w:tc>
        <w:tc>
          <w:tcPr>
            <w:tcW w:w="2438" w:type="dxa"/>
            <w:shd w:val="clear" w:color="auto" w:fill="D9D9D9" w:themeFill="background1" w:themeFillShade="D9"/>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b/>
                <w:color w:val="000000" w:themeColor="text1"/>
              </w:rPr>
              <w:t>Jumlah</w:t>
            </w:r>
          </w:p>
        </w:tc>
        <w:tc>
          <w:tcPr>
            <w:tcW w:w="1418" w:type="dxa"/>
            <w:shd w:val="clear" w:color="auto" w:fill="D9D9D9" w:themeFill="background1" w:themeFillShade="D9"/>
            <w:vAlign w:val="center"/>
          </w:tcPr>
          <w:p w:rsidR="004B670C" w:rsidRPr="00B159FD" w:rsidRDefault="007974E8" w:rsidP="00C82F19">
            <w:pPr>
              <w:jc w:val="center"/>
              <w:rPr>
                <w:rFonts w:ascii="Tahoma" w:hAnsi="Tahoma" w:cs="Tahoma"/>
                <w:b/>
                <w:color w:val="000000" w:themeColor="text1"/>
              </w:rPr>
            </w:pPr>
            <w:r>
              <w:rPr>
                <w:rFonts w:ascii="Tahoma" w:hAnsi="Tahoma" w:cs="Tahoma"/>
                <w:b/>
                <w:color w:val="000000" w:themeColor="text1"/>
              </w:rPr>
              <w:t>8</w:t>
            </w:r>
          </w:p>
        </w:tc>
        <w:tc>
          <w:tcPr>
            <w:tcW w:w="1253" w:type="dxa"/>
            <w:shd w:val="clear" w:color="auto" w:fill="D9D9D9" w:themeFill="background1" w:themeFillShade="D9"/>
            <w:vAlign w:val="center"/>
          </w:tcPr>
          <w:p w:rsidR="004B670C" w:rsidRPr="00B159FD" w:rsidRDefault="007974E8" w:rsidP="00B159FD">
            <w:pPr>
              <w:jc w:val="center"/>
              <w:rPr>
                <w:rFonts w:ascii="Tahoma" w:hAnsi="Tahoma" w:cs="Tahoma"/>
                <w:b/>
                <w:color w:val="000000" w:themeColor="text1"/>
              </w:rPr>
            </w:pPr>
            <w:r>
              <w:rPr>
                <w:rFonts w:ascii="Tahoma" w:hAnsi="Tahoma" w:cs="Tahoma"/>
                <w:b/>
                <w:color w:val="000000" w:themeColor="text1"/>
              </w:rPr>
              <w:t>1</w:t>
            </w:r>
          </w:p>
        </w:tc>
        <w:tc>
          <w:tcPr>
            <w:tcW w:w="1246" w:type="dxa"/>
            <w:shd w:val="clear" w:color="auto" w:fill="D9D9D9" w:themeFill="background1" w:themeFillShade="D9"/>
            <w:vAlign w:val="center"/>
          </w:tcPr>
          <w:p w:rsidR="004B670C" w:rsidRPr="00B159FD" w:rsidRDefault="007974E8" w:rsidP="007974E8">
            <w:pPr>
              <w:jc w:val="center"/>
              <w:rPr>
                <w:rFonts w:ascii="Tahoma" w:hAnsi="Tahoma" w:cs="Tahoma"/>
                <w:b/>
                <w:color w:val="000000" w:themeColor="text1"/>
              </w:rPr>
            </w:pPr>
            <w:r>
              <w:rPr>
                <w:rFonts w:ascii="Tahoma" w:hAnsi="Tahoma" w:cs="Tahoma"/>
                <w:b/>
                <w:color w:val="000000" w:themeColor="text1"/>
              </w:rPr>
              <w:t>9</w:t>
            </w:r>
          </w:p>
        </w:tc>
      </w:tr>
    </w:tbl>
    <w:p w:rsidR="0038021E" w:rsidRPr="0038021E" w:rsidRDefault="0038021E" w:rsidP="0038021E">
      <w:pPr>
        <w:ind w:left="993"/>
        <w:rPr>
          <w:rFonts w:ascii="Tahoma" w:hAnsi="Tahoma" w:cs="Tahoma"/>
          <w:b/>
          <w:color w:val="000000" w:themeColor="text1"/>
          <w:sz w:val="8"/>
          <w:szCs w:val="8"/>
        </w:rPr>
      </w:pPr>
    </w:p>
    <w:p w:rsidR="007974E8" w:rsidRDefault="007974E8" w:rsidP="00EA6EC3">
      <w:pPr>
        <w:tabs>
          <w:tab w:val="left" w:pos="9000"/>
        </w:tabs>
        <w:ind w:left="851" w:right="141"/>
        <w:jc w:val="center"/>
        <w:rPr>
          <w:rFonts w:ascii="Tahoma" w:hAnsi="Tahoma" w:cs="Tahoma"/>
          <w:b/>
          <w:color w:val="000000" w:themeColor="text1"/>
        </w:rPr>
      </w:pPr>
    </w:p>
    <w:p w:rsidR="007974E8" w:rsidRDefault="007974E8" w:rsidP="00EA6EC3">
      <w:pPr>
        <w:tabs>
          <w:tab w:val="left" w:pos="9000"/>
        </w:tabs>
        <w:ind w:left="851" w:right="141"/>
        <w:jc w:val="center"/>
        <w:rPr>
          <w:rFonts w:ascii="Tahoma" w:hAnsi="Tahoma" w:cs="Tahoma"/>
          <w:b/>
          <w:color w:val="000000" w:themeColor="text1"/>
        </w:rPr>
      </w:pPr>
    </w:p>
    <w:p w:rsidR="007974E8" w:rsidRDefault="007974E8" w:rsidP="00EA6EC3">
      <w:pPr>
        <w:tabs>
          <w:tab w:val="left" w:pos="9000"/>
        </w:tabs>
        <w:ind w:left="851" w:right="141"/>
        <w:jc w:val="center"/>
        <w:rPr>
          <w:rFonts w:ascii="Tahoma" w:hAnsi="Tahoma" w:cs="Tahoma"/>
          <w:b/>
          <w:color w:val="000000" w:themeColor="text1"/>
        </w:rPr>
      </w:pPr>
    </w:p>
    <w:p w:rsidR="007974E8" w:rsidRDefault="007974E8" w:rsidP="00EA6EC3">
      <w:pPr>
        <w:tabs>
          <w:tab w:val="left" w:pos="9000"/>
        </w:tabs>
        <w:ind w:left="851" w:right="141"/>
        <w:jc w:val="center"/>
        <w:rPr>
          <w:rFonts w:ascii="Tahoma" w:hAnsi="Tahoma" w:cs="Tahoma"/>
          <w:b/>
          <w:color w:val="000000" w:themeColor="text1"/>
        </w:rPr>
      </w:pPr>
    </w:p>
    <w:p w:rsidR="004B670C" w:rsidRPr="00B159FD" w:rsidRDefault="007974E8" w:rsidP="00EA6EC3">
      <w:pPr>
        <w:tabs>
          <w:tab w:val="left" w:pos="9000"/>
        </w:tabs>
        <w:ind w:left="851" w:right="141"/>
        <w:jc w:val="center"/>
        <w:rPr>
          <w:rFonts w:ascii="Tahoma" w:hAnsi="Tahoma" w:cs="Tahoma"/>
          <w:b/>
          <w:color w:val="000000" w:themeColor="text1"/>
        </w:rPr>
      </w:pPr>
      <w:r>
        <w:rPr>
          <w:rFonts w:ascii="Tahoma" w:hAnsi="Tahoma" w:cs="Tahoma"/>
          <w:b/>
          <w:color w:val="000000" w:themeColor="text1"/>
        </w:rPr>
        <w:t>J</w:t>
      </w:r>
      <w:r w:rsidR="004B670C" w:rsidRPr="00B159FD">
        <w:rPr>
          <w:rFonts w:ascii="Tahoma" w:hAnsi="Tahoma" w:cs="Tahoma"/>
          <w:b/>
          <w:color w:val="000000" w:themeColor="text1"/>
        </w:rPr>
        <w:t xml:space="preserve">umlah PNS </w:t>
      </w:r>
      <w:r w:rsidR="004B670C" w:rsidRPr="00B159FD">
        <w:rPr>
          <w:rFonts w:ascii="Tahoma" w:hAnsi="Tahoma" w:cs="Tahoma"/>
          <w:b/>
          <w:color w:val="000000" w:themeColor="text1"/>
          <w:lang w:val="nl-NL"/>
        </w:rPr>
        <w:t xml:space="preserve">Satuan Polisi Pamong Praja </w:t>
      </w:r>
      <w:r w:rsidR="00B159FD">
        <w:rPr>
          <w:rFonts w:ascii="Tahoma" w:hAnsi="Tahoma" w:cs="Tahoma"/>
          <w:b/>
          <w:color w:val="000000" w:themeColor="text1"/>
        </w:rPr>
        <w:t>yang telah</w:t>
      </w:r>
      <w:r w:rsidR="0038021E">
        <w:rPr>
          <w:rFonts w:ascii="Tahoma" w:hAnsi="Tahoma" w:cs="Tahoma"/>
          <w:b/>
          <w:color w:val="000000" w:themeColor="text1"/>
        </w:rPr>
        <w:t xml:space="preserve"> </w:t>
      </w:r>
      <w:r w:rsidR="004B670C" w:rsidRPr="00B159FD">
        <w:rPr>
          <w:rFonts w:ascii="Tahoma" w:hAnsi="Tahoma" w:cs="Tahoma"/>
          <w:b/>
          <w:color w:val="000000" w:themeColor="text1"/>
        </w:rPr>
        <w:t>mengikuti</w:t>
      </w:r>
      <w:r w:rsidR="0038021E">
        <w:rPr>
          <w:rFonts w:ascii="Tahoma" w:hAnsi="Tahoma" w:cs="Tahoma"/>
          <w:b/>
          <w:color w:val="000000" w:themeColor="text1"/>
        </w:rPr>
        <w:t xml:space="preserve"> </w:t>
      </w:r>
      <w:r w:rsidR="004B670C" w:rsidRPr="00B159FD">
        <w:rPr>
          <w:rFonts w:ascii="Tahoma" w:hAnsi="Tahoma" w:cs="Tahoma"/>
          <w:b/>
          <w:color w:val="000000" w:themeColor="text1"/>
        </w:rPr>
        <w:t>Pendidikan Lain selain Penjenjangan</w:t>
      </w:r>
    </w:p>
    <w:p w:rsidR="004B670C" w:rsidRPr="00743DF1" w:rsidRDefault="00743DF1" w:rsidP="00EA6EC3">
      <w:pPr>
        <w:tabs>
          <w:tab w:val="left" w:pos="9000"/>
        </w:tabs>
        <w:ind w:left="851" w:right="141"/>
        <w:jc w:val="center"/>
        <w:rPr>
          <w:rFonts w:ascii="Tahoma" w:hAnsi="Tahoma" w:cs="Tahoma"/>
          <w:b/>
          <w:color w:val="000000" w:themeColor="text1"/>
          <w:lang w:val="id-ID"/>
        </w:rPr>
      </w:pPr>
      <w:r>
        <w:rPr>
          <w:rFonts w:ascii="Tahoma" w:hAnsi="Tahoma" w:cs="Tahoma"/>
          <w:b/>
          <w:color w:val="000000" w:themeColor="text1"/>
        </w:rPr>
        <w:t>Tahun 20</w:t>
      </w:r>
      <w:r w:rsidR="007974E8">
        <w:rPr>
          <w:rFonts w:ascii="Tahoma" w:hAnsi="Tahoma" w:cs="Tahoma"/>
          <w:b/>
          <w:color w:val="000000" w:themeColor="text1"/>
        </w:rPr>
        <w:t>20</w:t>
      </w:r>
    </w:p>
    <w:p w:rsidR="004B670C" w:rsidRPr="0038021E" w:rsidRDefault="004B670C" w:rsidP="004B670C">
      <w:pPr>
        <w:jc w:val="center"/>
        <w:rPr>
          <w:rFonts w:ascii="Tahoma" w:hAnsi="Tahoma" w:cs="Tahoma"/>
          <w:color w:val="000000" w:themeColor="text1"/>
          <w:sz w:val="8"/>
          <w:szCs w:val="8"/>
        </w:rPr>
      </w:pPr>
    </w:p>
    <w:tbl>
      <w:tblPr>
        <w:tblW w:w="69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448"/>
        <w:gridCol w:w="1315"/>
        <w:gridCol w:w="1315"/>
        <w:gridCol w:w="1338"/>
      </w:tblGrid>
      <w:tr w:rsidR="004B670C" w:rsidRPr="00B159FD" w:rsidTr="00EA6EC3">
        <w:trPr>
          <w:trHeight w:val="661"/>
        </w:trPr>
        <w:tc>
          <w:tcPr>
            <w:tcW w:w="55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No</w:t>
            </w:r>
          </w:p>
        </w:tc>
        <w:tc>
          <w:tcPr>
            <w:tcW w:w="244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Jenis Pendidikan</w:t>
            </w:r>
          </w:p>
        </w:tc>
        <w:tc>
          <w:tcPr>
            <w:tcW w:w="1315"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Pria     (Orang)</w:t>
            </w:r>
          </w:p>
        </w:tc>
        <w:tc>
          <w:tcPr>
            <w:tcW w:w="1315"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Wanita (Orang)</w:t>
            </w:r>
          </w:p>
        </w:tc>
        <w:tc>
          <w:tcPr>
            <w:tcW w:w="133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Jumlah (Orang)</w:t>
            </w:r>
          </w:p>
        </w:tc>
      </w:tr>
      <w:tr w:rsidR="004B670C" w:rsidRPr="00B159FD" w:rsidTr="00EA6EC3">
        <w:trPr>
          <w:trHeight w:val="346"/>
        </w:trPr>
        <w:tc>
          <w:tcPr>
            <w:tcW w:w="550"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1</w:t>
            </w:r>
          </w:p>
        </w:tc>
        <w:tc>
          <w:tcPr>
            <w:tcW w:w="244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2</w:t>
            </w:r>
          </w:p>
        </w:tc>
        <w:tc>
          <w:tcPr>
            <w:tcW w:w="1315"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3</w:t>
            </w:r>
          </w:p>
        </w:tc>
        <w:tc>
          <w:tcPr>
            <w:tcW w:w="1315"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4</w:t>
            </w:r>
          </w:p>
        </w:tc>
        <w:tc>
          <w:tcPr>
            <w:tcW w:w="133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5</w:t>
            </w:r>
          </w:p>
        </w:tc>
      </w:tr>
      <w:tr w:rsidR="004B670C" w:rsidRPr="00B159FD" w:rsidTr="00EA6EC3">
        <w:trPr>
          <w:trHeight w:val="643"/>
        </w:trPr>
        <w:tc>
          <w:tcPr>
            <w:tcW w:w="550" w:type="dxa"/>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1</w:t>
            </w:r>
          </w:p>
        </w:tc>
        <w:tc>
          <w:tcPr>
            <w:tcW w:w="2448" w:type="dxa"/>
          </w:tcPr>
          <w:p w:rsidR="004B670C" w:rsidRPr="00B159FD" w:rsidRDefault="004B670C" w:rsidP="00B159FD">
            <w:pPr>
              <w:jc w:val="both"/>
              <w:rPr>
                <w:rFonts w:ascii="Tahoma" w:hAnsi="Tahoma" w:cs="Tahoma"/>
                <w:color w:val="000000" w:themeColor="text1"/>
              </w:rPr>
            </w:pPr>
            <w:r w:rsidRPr="00B159FD">
              <w:rPr>
                <w:rFonts w:ascii="Tahoma" w:hAnsi="Tahoma" w:cs="Tahoma"/>
                <w:color w:val="000000" w:themeColor="text1"/>
              </w:rPr>
              <w:t xml:space="preserve">Pelatihan  Pengadaan Barang dan Jasa </w:t>
            </w:r>
          </w:p>
        </w:tc>
        <w:tc>
          <w:tcPr>
            <w:tcW w:w="1315"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315"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338" w:type="dxa"/>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r>
      <w:tr w:rsidR="004B670C" w:rsidRPr="00B159FD" w:rsidTr="00EA6EC3">
        <w:trPr>
          <w:trHeight w:val="634"/>
        </w:trPr>
        <w:tc>
          <w:tcPr>
            <w:tcW w:w="550" w:type="dxa"/>
            <w:tcBorders>
              <w:bottom w:val="single" w:sz="4" w:space="0" w:color="auto"/>
            </w:tcBorders>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2</w:t>
            </w:r>
          </w:p>
        </w:tc>
        <w:tc>
          <w:tcPr>
            <w:tcW w:w="2448" w:type="dxa"/>
            <w:tcBorders>
              <w:bottom w:val="single" w:sz="4" w:space="0" w:color="auto"/>
            </w:tcBorders>
          </w:tcPr>
          <w:p w:rsidR="004B670C" w:rsidRPr="00B159FD" w:rsidRDefault="004B670C" w:rsidP="00B159FD">
            <w:pPr>
              <w:jc w:val="both"/>
              <w:rPr>
                <w:rFonts w:ascii="Tahoma" w:hAnsi="Tahoma" w:cs="Tahoma"/>
                <w:color w:val="000000" w:themeColor="text1"/>
              </w:rPr>
            </w:pPr>
            <w:r w:rsidRPr="00B159FD">
              <w:rPr>
                <w:rFonts w:ascii="Tahoma" w:hAnsi="Tahoma" w:cs="Tahoma"/>
                <w:color w:val="000000" w:themeColor="text1"/>
              </w:rPr>
              <w:t>Pelatihan Pelaporan Keuangan SKPD</w:t>
            </w:r>
          </w:p>
        </w:tc>
        <w:tc>
          <w:tcPr>
            <w:tcW w:w="1315"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3</w:t>
            </w:r>
          </w:p>
        </w:tc>
        <w:tc>
          <w:tcPr>
            <w:tcW w:w="1315"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c>
          <w:tcPr>
            <w:tcW w:w="1338" w:type="dxa"/>
            <w:tcBorders>
              <w:bottom w:val="single" w:sz="4" w:space="0" w:color="auto"/>
            </w:tcBorders>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color w:val="000000" w:themeColor="text1"/>
              </w:rPr>
              <w:t>-</w:t>
            </w:r>
          </w:p>
        </w:tc>
      </w:tr>
      <w:tr w:rsidR="004B670C" w:rsidRPr="00B159FD" w:rsidTr="00EA6EC3">
        <w:trPr>
          <w:trHeight w:val="418"/>
        </w:trPr>
        <w:tc>
          <w:tcPr>
            <w:tcW w:w="550" w:type="dxa"/>
            <w:shd w:val="clear" w:color="auto" w:fill="D9D9D9" w:themeFill="background1" w:themeFillShade="D9"/>
            <w:vAlign w:val="center"/>
          </w:tcPr>
          <w:p w:rsidR="004B670C" w:rsidRPr="00B159FD" w:rsidRDefault="004B670C" w:rsidP="00B159FD">
            <w:pPr>
              <w:jc w:val="center"/>
              <w:rPr>
                <w:rFonts w:ascii="Tahoma" w:hAnsi="Tahoma" w:cs="Tahoma"/>
                <w:color w:val="000000" w:themeColor="text1"/>
              </w:rPr>
            </w:pPr>
          </w:p>
        </w:tc>
        <w:tc>
          <w:tcPr>
            <w:tcW w:w="2448" w:type="dxa"/>
            <w:shd w:val="clear" w:color="auto" w:fill="D9D9D9" w:themeFill="background1" w:themeFillShade="D9"/>
            <w:vAlign w:val="center"/>
          </w:tcPr>
          <w:p w:rsidR="004B670C" w:rsidRPr="00B159FD" w:rsidRDefault="004B670C" w:rsidP="00B159FD">
            <w:pPr>
              <w:jc w:val="center"/>
              <w:rPr>
                <w:rFonts w:ascii="Tahoma" w:hAnsi="Tahoma" w:cs="Tahoma"/>
                <w:color w:val="000000" w:themeColor="text1"/>
              </w:rPr>
            </w:pPr>
            <w:r w:rsidRPr="00B159FD">
              <w:rPr>
                <w:rFonts w:ascii="Tahoma" w:hAnsi="Tahoma" w:cs="Tahoma"/>
                <w:b/>
                <w:color w:val="000000" w:themeColor="text1"/>
              </w:rPr>
              <w:t>Jumlah</w:t>
            </w:r>
          </w:p>
        </w:tc>
        <w:tc>
          <w:tcPr>
            <w:tcW w:w="1315"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3</w:t>
            </w:r>
          </w:p>
        </w:tc>
        <w:tc>
          <w:tcPr>
            <w:tcW w:w="1315"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w:t>
            </w:r>
          </w:p>
        </w:tc>
        <w:tc>
          <w:tcPr>
            <w:tcW w:w="1338" w:type="dxa"/>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w:t>
            </w:r>
          </w:p>
        </w:tc>
      </w:tr>
    </w:tbl>
    <w:p w:rsidR="004B670C" w:rsidRPr="004B4909" w:rsidRDefault="004B670C" w:rsidP="004B670C">
      <w:pPr>
        <w:tabs>
          <w:tab w:val="left" w:pos="1260"/>
        </w:tabs>
        <w:spacing w:line="276" w:lineRule="auto"/>
        <w:jc w:val="center"/>
        <w:rPr>
          <w:rFonts w:ascii="Tahoma" w:hAnsi="Tahoma" w:cs="Tahoma"/>
          <w:b/>
          <w:color w:val="FF0000"/>
          <w:sz w:val="21"/>
          <w:szCs w:val="21"/>
        </w:rPr>
      </w:pPr>
    </w:p>
    <w:p w:rsidR="004B670C" w:rsidRPr="007770E3" w:rsidRDefault="004B670C" w:rsidP="004B670C">
      <w:pPr>
        <w:tabs>
          <w:tab w:val="left" w:pos="1260"/>
        </w:tabs>
        <w:spacing w:line="276" w:lineRule="auto"/>
        <w:jc w:val="center"/>
        <w:rPr>
          <w:rFonts w:ascii="Tahoma" w:hAnsi="Tahoma" w:cs="Tahoma"/>
          <w:b/>
          <w:color w:val="000000" w:themeColor="text1"/>
          <w:sz w:val="8"/>
          <w:szCs w:val="8"/>
        </w:rPr>
      </w:pPr>
    </w:p>
    <w:p w:rsidR="004B670C" w:rsidRPr="007770E3" w:rsidRDefault="004B670C" w:rsidP="004B670C">
      <w:pPr>
        <w:pStyle w:val="ListParagraph"/>
        <w:numPr>
          <w:ilvl w:val="0"/>
          <w:numId w:val="17"/>
        </w:numPr>
        <w:spacing w:after="0" w:line="240" w:lineRule="auto"/>
        <w:ind w:left="1080"/>
        <w:jc w:val="both"/>
        <w:rPr>
          <w:rFonts w:ascii="Tahoma" w:hAnsi="Tahoma" w:cs="Tahoma"/>
          <w:b/>
          <w:color w:val="000000" w:themeColor="text1"/>
          <w:sz w:val="24"/>
          <w:szCs w:val="24"/>
          <w:lang w:val="nl-NL"/>
        </w:rPr>
      </w:pPr>
      <w:r w:rsidRPr="007770E3">
        <w:rPr>
          <w:rFonts w:ascii="Tahoma" w:hAnsi="Tahoma" w:cs="Tahoma"/>
          <w:b/>
          <w:color w:val="000000" w:themeColor="text1"/>
          <w:sz w:val="24"/>
          <w:szCs w:val="24"/>
          <w:lang w:val="nl-NL"/>
        </w:rPr>
        <w:t xml:space="preserve">Jumlah Tenaga Kerja Kontrak Daerah </w:t>
      </w:r>
      <w:r w:rsidR="00F93BFF">
        <w:rPr>
          <w:rFonts w:ascii="Tahoma" w:hAnsi="Tahoma" w:cs="Tahoma"/>
          <w:b/>
          <w:color w:val="000000" w:themeColor="text1"/>
          <w:sz w:val="24"/>
          <w:szCs w:val="24"/>
          <w:lang w:val="nl-NL"/>
        </w:rPr>
        <w:t>(TKKD), Tenaga Penanggulangan Keamanan dan Ketertiban dan Tenaga Banpol PP</w:t>
      </w:r>
      <w:r w:rsidRPr="007770E3">
        <w:rPr>
          <w:rFonts w:ascii="Tahoma" w:hAnsi="Tahoma" w:cs="Tahoma"/>
          <w:b/>
          <w:color w:val="000000" w:themeColor="text1"/>
          <w:sz w:val="24"/>
          <w:szCs w:val="24"/>
          <w:lang w:val="nl-NL"/>
        </w:rPr>
        <w:t xml:space="preserve"> berdasarkan Jenis Kela</w:t>
      </w:r>
      <w:r w:rsidR="00F93BFF">
        <w:rPr>
          <w:rFonts w:ascii="Tahoma" w:hAnsi="Tahoma" w:cs="Tahoma"/>
          <w:b/>
          <w:color w:val="000000" w:themeColor="text1"/>
          <w:sz w:val="24"/>
          <w:szCs w:val="24"/>
          <w:lang w:val="nl-NL"/>
        </w:rPr>
        <w:t xml:space="preserve">min dan Tingkat Pendidikan (Per </w:t>
      </w:r>
      <w:r w:rsidRPr="007770E3">
        <w:rPr>
          <w:rFonts w:ascii="Tahoma" w:hAnsi="Tahoma" w:cs="Tahoma"/>
          <w:b/>
          <w:color w:val="000000" w:themeColor="text1"/>
          <w:sz w:val="24"/>
          <w:szCs w:val="24"/>
          <w:lang w:val="nl-NL"/>
        </w:rPr>
        <w:t>31 Desember 20</w:t>
      </w:r>
      <w:r w:rsidR="0044395A">
        <w:rPr>
          <w:rFonts w:ascii="Tahoma" w:hAnsi="Tahoma" w:cs="Tahoma"/>
          <w:b/>
          <w:color w:val="000000" w:themeColor="text1"/>
          <w:sz w:val="24"/>
          <w:szCs w:val="24"/>
          <w:lang w:val="nl-NL"/>
        </w:rPr>
        <w:t>20</w:t>
      </w:r>
      <w:r w:rsidRPr="007770E3">
        <w:rPr>
          <w:rFonts w:ascii="Tahoma" w:hAnsi="Tahoma" w:cs="Tahoma"/>
          <w:b/>
          <w:color w:val="000000" w:themeColor="text1"/>
          <w:sz w:val="24"/>
          <w:szCs w:val="24"/>
          <w:lang w:val="nl-NL"/>
        </w:rPr>
        <w:t>)</w:t>
      </w:r>
    </w:p>
    <w:p w:rsidR="004B670C" w:rsidRPr="007770E3" w:rsidRDefault="004B670C" w:rsidP="004B670C">
      <w:pPr>
        <w:ind w:firstLine="1170"/>
        <w:rPr>
          <w:rFonts w:ascii="Tahoma" w:hAnsi="Tahoma" w:cs="Tahoma"/>
          <w:b/>
          <w:color w:val="000000" w:themeColor="text1"/>
          <w:sz w:val="16"/>
          <w:szCs w:val="16"/>
          <w:lang w:val="nl-NL"/>
        </w:rPr>
      </w:pPr>
    </w:p>
    <w:p w:rsidR="004B670C" w:rsidRDefault="004B670C" w:rsidP="004B670C">
      <w:pPr>
        <w:pStyle w:val="ListParagraph"/>
        <w:spacing w:after="0" w:line="360" w:lineRule="auto"/>
        <w:ind w:left="1080" w:firstLine="806"/>
        <w:jc w:val="both"/>
        <w:rPr>
          <w:rFonts w:ascii="Tahoma" w:hAnsi="Tahoma" w:cs="Tahoma"/>
          <w:color w:val="000000" w:themeColor="text1"/>
          <w:sz w:val="24"/>
          <w:szCs w:val="24"/>
          <w:lang w:val="sv-SE"/>
        </w:rPr>
      </w:pPr>
      <w:r w:rsidRPr="007770E3">
        <w:rPr>
          <w:rFonts w:ascii="Tahoma" w:hAnsi="Tahoma" w:cs="Tahoma"/>
          <w:color w:val="000000" w:themeColor="text1"/>
          <w:sz w:val="24"/>
          <w:szCs w:val="24"/>
          <w:lang w:val="sv-SE"/>
        </w:rPr>
        <w:t xml:space="preserve">Jumlah Tenaga </w:t>
      </w:r>
      <w:r w:rsidR="00F40F08">
        <w:rPr>
          <w:rFonts w:ascii="Tahoma" w:hAnsi="Tahoma" w:cs="Tahoma"/>
          <w:color w:val="000000" w:themeColor="text1"/>
          <w:sz w:val="24"/>
          <w:szCs w:val="24"/>
          <w:lang w:val="sv-SE"/>
        </w:rPr>
        <w:t>Kontrak</w:t>
      </w:r>
      <w:r w:rsidR="00F40F08">
        <w:rPr>
          <w:rFonts w:ascii="Tahoma" w:hAnsi="Tahoma" w:cs="Tahoma"/>
          <w:color w:val="000000" w:themeColor="text1"/>
          <w:sz w:val="24"/>
          <w:szCs w:val="24"/>
          <w:lang w:val="nl-NL"/>
        </w:rPr>
        <w:t>berdasarkan</w:t>
      </w:r>
      <w:r w:rsidRPr="007770E3">
        <w:rPr>
          <w:rFonts w:ascii="Tahoma" w:hAnsi="Tahoma" w:cs="Tahoma"/>
          <w:color w:val="000000" w:themeColor="text1"/>
          <w:sz w:val="24"/>
          <w:szCs w:val="24"/>
          <w:lang w:val="nl-NL"/>
        </w:rPr>
        <w:t xml:space="preserve"> Jenis Kelamin dan Tingkat Pendidikan </w:t>
      </w:r>
      <w:r w:rsidRPr="007770E3">
        <w:rPr>
          <w:rFonts w:ascii="Tahoma" w:hAnsi="Tahoma" w:cs="Tahoma"/>
          <w:color w:val="000000" w:themeColor="text1"/>
          <w:sz w:val="24"/>
          <w:szCs w:val="24"/>
          <w:lang w:val="sv-SE"/>
        </w:rPr>
        <w:t>(Per 31 Desember 20</w:t>
      </w:r>
      <w:r w:rsidR="0044395A">
        <w:rPr>
          <w:rFonts w:ascii="Tahoma" w:hAnsi="Tahoma" w:cs="Tahoma"/>
          <w:color w:val="000000" w:themeColor="text1"/>
          <w:sz w:val="24"/>
          <w:szCs w:val="24"/>
          <w:lang w:val="sv-SE"/>
        </w:rPr>
        <w:t>20</w:t>
      </w:r>
      <w:r w:rsidRPr="007770E3">
        <w:rPr>
          <w:rFonts w:ascii="Tahoma" w:hAnsi="Tahoma" w:cs="Tahoma"/>
          <w:color w:val="000000" w:themeColor="text1"/>
          <w:sz w:val="24"/>
          <w:szCs w:val="24"/>
          <w:lang w:val="sv-SE"/>
        </w:rPr>
        <w:t>) Satuan Polisi Pamong Praja Kabupaten Cirebon sebagai berikut :</w:t>
      </w:r>
    </w:p>
    <w:p w:rsidR="00EA6EC3" w:rsidRDefault="00EA6EC3" w:rsidP="004B670C">
      <w:pPr>
        <w:pStyle w:val="ListParagraph"/>
        <w:spacing w:after="0" w:line="360" w:lineRule="auto"/>
        <w:ind w:left="1080" w:firstLine="806"/>
        <w:jc w:val="both"/>
        <w:rPr>
          <w:rFonts w:ascii="Tahoma" w:hAnsi="Tahoma" w:cs="Tahoma"/>
          <w:color w:val="000000" w:themeColor="text1"/>
          <w:sz w:val="24"/>
          <w:szCs w:val="24"/>
          <w:lang w:val="sv-SE"/>
        </w:rPr>
      </w:pPr>
    </w:p>
    <w:p w:rsidR="007974E8" w:rsidRPr="007770E3" w:rsidRDefault="007974E8" w:rsidP="004B670C">
      <w:pPr>
        <w:pStyle w:val="ListParagraph"/>
        <w:spacing w:after="0" w:line="360" w:lineRule="auto"/>
        <w:ind w:left="1080" w:firstLine="806"/>
        <w:jc w:val="both"/>
        <w:rPr>
          <w:rFonts w:ascii="Tahoma" w:hAnsi="Tahoma" w:cs="Tahoma"/>
          <w:color w:val="000000" w:themeColor="text1"/>
          <w:sz w:val="24"/>
          <w:szCs w:val="24"/>
          <w:lang w:val="sv-SE"/>
        </w:rPr>
      </w:pPr>
    </w:p>
    <w:p w:rsidR="00B159FD" w:rsidRDefault="004B670C" w:rsidP="0078197E">
      <w:pPr>
        <w:ind w:left="1080"/>
        <w:jc w:val="center"/>
        <w:rPr>
          <w:rFonts w:ascii="Tahoma" w:hAnsi="Tahoma" w:cs="Tahoma"/>
          <w:b/>
          <w:color w:val="000000" w:themeColor="text1"/>
          <w:lang w:val="id-ID"/>
        </w:rPr>
      </w:pPr>
      <w:r w:rsidRPr="00B159FD">
        <w:rPr>
          <w:rFonts w:ascii="Tahoma" w:hAnsi="Tahoma" w:cs="Tahoma"/>
          <w:b/>
          <w:color w:val="000000" w:themeColor="text1"/>
          <w:lang w:val="nl-NL"/>
        </w:rPr>
        <w:lastRenderedPageBreak/>
        <w:t>Jumlah Tenaga Ker</w:t>
      </w:r>
      <w:r w:rsidR="00B159FD">
        <w:rPr>
          <w:rFonts w:ascii="Tahoma" w:hAnsi="Tahoma" w:cs="Tahoma"/>
          <w:b/>
          <w:color w:val="000000" w:themeColor="text1"/>
          <w:lang w:val="nl-NL"/>
        </w:rPr>
        <w:t>ja Kontrak Daerah (TKKD)</w:t>
      </w:r>
    </w:p>
    <w:p w:rsidR="00B159FD" w:rsidRDefault="00B159FD" w:rsidP="0078197E">
      <w:pPr>
        <w:ind w:left="1080"/>
        <w:jc w:val="center"/>
        <w:rPr>
          <w:rFonts w:ascii="Tahoma" w:hAnsi="Tahoma" w:cs="Tahoma"/>
          <w:b/>
          <w:color w:val="000000" w:themeColor="text1"/>
          <w:lang w:val="id-ID"/>
        </w:rPr>
      </w:pPr>
      <w:r>
        <w:rPr>
          <w:rFonts w:ascii="Tahoma" w:hAnsi="Tahoma" w:cs="Tahoma"/>
          <w:b/>
          <w:color w:val="000000" w:themeColor="text1"/>
          <w:lang w:val="nl-NL"/>
        </w:rPr>
        <w:t>Satuan</w:t>
      </w:r>
      <w:r w:rsidR="004B670C" w:rsidRPr="00B159FD">
        <w:rPr>
          <w:rFonts w:ascii="Tahoma" w:hAnsi="Tahoma" w:cs="Tahoma"/>
          <w:b/>
          <w:color w:val="000000" w:themeColor="text1"/>
          <w:lang w:val="nl-NL"/>
        </w:rPr>
        <w:t>Polisi Pamong Praja</w:t>
      </w:r>
    </w:p>
    <w:p w:rsidR="004B670C" w:rsidRPr="00B159FD" w:rsidRDefault="00B159FD" w:rsidP="0078197E">
      <w:pPr>
        <w:ind w:left="1080"/>
        <w:jc w:val="center"/>
        <w:rPr>
          <w:rFonts w:ascii="Tahoma" w:hAnsi="Tahoma" w:cs="Tahoma"/>
          <w:b/>
          <w:color w:val="000000" w:themeColor="text1"/>
          <w:lang w:val="nl-NL"/>
        </w:rPr>
      </w:pPr>
      <w:r>
        <w:rPr>
          <w:rFonts w:ascii="Tahoma" w:hAnsi="Tahoma" w:cs="Tahoma"/>
          <w:b/>
          <w:color w:val="000000" w:themeColor="text1"/>
          <w:lang w:val="nl-NL"/>
        </w:rPr>
        <w:t>Berdasarkan</w:t>
      </w:r>
      <w:r w:rsidR="004B670C" w:rsidRPr="00B159FD">
        <w:rPr>
          <w:rFonts w:ascii="Tahoma" w:hAnsi="Tahoma" w:cs="Tahoma"/>
          <w:b/>
          <w:color w:val="000000" w:themeColor="text1"/>
          <w:lang w:val="nl-NL"/>
        </w:rPr>
        <w:t>Jenis Kelamin dan Tingkat Pendidikan</w:t>
      </w:r>
    </w:p>
    <w:p w:rsidR="004B670C" w:rsidRPr="00B159FD" w:rsidRDefault="004B670C" w:rsidP="0078197E">
      <w:pPr>
        <w:tabs>
          <w:tab w:val="left" w:pos="1260"/>
        </w:tabs>
        <w:ind w:left="1080"/>
        <w:jc w:val="center"/>
        <w:rPr>
          <w:rFonts w:ascii="Tahoma" w:hAnsi="Tahoma" w:cs="Tahoma"/>
          <w:b/>
          <w:color w:val="000000" w:themeColor="text1"/>
          <w:lang w:val="nl-NL"/>
        </w:rPr>
      </w:pPr>
      <w:r w:rsidRPr="00B159FD">
        <w:rPr>
          <w:rFonts w:ascii="Tahoma" w:hAnsi="Tahoma" w:cs="Tahoma"/>
          <w:b/>
          <w:color w:val="000000" w:themeColor="text1"/>
          <w:lang w:val="nl-NL"/>
        </w:rPr>
        <w:t>(Per 31 Desember 20</w:t>
      </w:r>
      <w:r w:rsidR="0044395A">
        <w:rPr>
          <w:rFonts w:ascii="Tahoma" w:hAnsi="Tahoma" w:cs="Tahoma"/>
          <w:b/>
          <w:color w:val="000000" w:themeColor="text1"/>
          <w:lang w:val="nl-NL"/>
        </w:rPr>
        <w:t>20</w:t>
      </w:r>
      <w:r w:rsidRPr="00B159FD">
        <w:rPr>
          <w:rFonts w:ascii="Tahoma" w:hAnsi="Tahoma" w:cs="Tahoma"/>
          <w:b/>
          <w:color w:val="000000" w:themeColor="text1"/>
          <w:lang w:val="nl-NL"/>
        </w:rPr>
        <w:t>)</w:t>
      </w:r>
    </w:p>
    <w:p w:rsidR="004B670C" w:rsidRPr="007770E3" w:rsidRDefault="004B670C" w:rsidP="004B670C">
      <w:pPr>
        <w:tabs>
          <w:tab w:val="left" w:pos="1260"/>
        </w:tabs>
        <w:jc w:val="center"/>
        <w:rPr>
          <w:rFonts w:ascii="Tahoma" w:hAnsi="Tahoma" w:cs="Tahoma"/>
          <w:color w:val="000000" w:themeColor="text1"/>
          <w:sz w:val="12"/>
          <w:szCs w:val="12"/>
          <w:lang w:val="nl-NL"/>
        </w:rPr>
      </w:pPr>
    </w:p>
    <w:tbl>
      <w:tblPr>
        <w:tblW w:w="72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63"/>
        <w:gridCol w:w="1310"/>
        <w:gridCol w:w="1030"/>
        <w:gridCol w:w="1350"/>
        <w:gridCol w:w="1170"/>
      </w:tblGrid>
      <w:tr w:rsidR="0044395A" w:rsidRPr="007770E3" w:rsidTr="00821963">
        <w:trPr>
          <w:trHeight w:val="373"/>
        </w:trPr>
        <w:tc>
          <w:tcPr>
            <w:tcW w:w="567" w:type="dxa"/>
            <w:vMerge w:val="restart"/>
            <w:shd w:val="clear" w:color="auto" w:fill="D9D9D9" w:themeFill="background1" w:themeFillShade="D9"/>
          </w:tcPr>
          <w:p w:rsidR="0044395A" w:rsidRPr="007770E3" w:rsidRDefault="0044395A" w:rsidP="00B159FD">
            <w:pPr>
              <w:rPr>
                <w:rFonts w:ascii="Tahoma" w:hAnsi="Tahoma" w:cs="Tahoma"/>
                <w:b/>
                <w:color w:val="000000" w:themeColor="text1"/>
                <w:sz w:val="21"/>
                <w:szCs w:val="21"/>
                <w:lang w:val="nl-NL"/>
              </w:rPr>
            </w:pPr>
          </w:p>
          <w:p w:rsidR="0044395A" w:rsidRPr="007770E3" w:rsidRDefault="0044395A" w:rsidP="00B159FD">
            <w:pPr>
              <w:rPr>
                <w:rFonts w:ascii="Tahoma" w:hAnsi="Tahoma" w:cs="Tahoma"/>
                <w:b/>
                <w:color w:val="000000" w:themeColor="text1"/>
                <w:sz w:val="21"/>
                <w:szCs w:val="21"/>
              </w:rPr>
            </w:pPr>
            <w:r w:rsidRPr="007770E3">
              <w:rPr>
                <w:rFonts w:ascii="Tahoma" w:hAnsi="Tahoma" w:cs="Tahoma"/>
                <w:b/>
                <w:color w:val="000000" w:themeColor="text1"/>
                <w:sz w:val="21"/>
                <w:szCs w:val="21"/>
              </w:rPr>
              <w:t>No</w:t>
            </w:r>
          </w:p>
        </w:tc>
        <w:tc>
          <w:tcPr>
            <w:tcW w:w="1863" w:type="dxa"/>
            <w:vMerge w:val="restart"/>
            <w:shd w:val="clear" w:color="auto" w:fill="D9D9D9" w:themeFill="background1" w:themeFillShade="D9"/>
          </w:tcPr>
          <w:p w:rsidR="0044395A" w:rsidRPr="007770E3" w:rsidRDefault="0044395A" w:rsidP="00B159FD">
            <w:pPr>
              <w:jc w:val="center"/>
              <w:rPr>
                <w:rFonts w:ascii="Tahoma" w:hAnsi="Tahoma" w:cs="Tahoma"/>
                <w:b/>
                <w:color w:val="000000" w:themeColor="text1"/>
                <w:sz w:val="21"/>
                <w:szCs w:val="21"/>
              </w:rPr>
            </w:pPr>
          </w:p>
          <w:p w:rsidR="0044395A" w:rsidRPr="007770E3" w:rsidRDefault="0044395A" w:rsidP="00B159FD">
            <w:pPr>
              <w:jc w:val="center"/>
              <w:rPr>
                <w:rFonts w:ascii="Tahoma" w:hAnsi="Tahoma" w:cs="Tahoma"/>
                <w:b/>
                <w:color w:val="000000" w:themeColor="text1"/>
                <w:sz w:val="21"/>
                <w:szCs w:val="21"/>
              </w:rPr>
            </w:pPr>
            <w:r w:rsidRPr="007770E3">
              <w:rPr>
                <w:rFonts w:ascii="Tahoma" w:hAnsi="Tahoma" w:cs="Tahoma"/>
                <w:b/>
                <w:color w:val="000000" w:themeColor="text1"/>
                <w:sz w:val="21"/>
                <w:szCs w:val="21"/>
              </w:rPr>
              <w:t>Jenis Kelamin</w:t>
            </w:r>
          </w:p>
        </w:tc>
        <w:tc>
          <w:tcPr>
            <w:tcW w:w="3690" w:type="dxa"/>
            <w:gridSpan w:val="3"/>
            <w:shd w:val="clear" w:color="auto" w:fill="D9D9D9" w:themeFill="background1" w:themeFillShade="D9"/>
            <w:vAlign w:val="center"/>
          </w:tcPr>
          <w:p w:rsidR="0044395A" w:rsidRPr="007770E3" w:rsidRDefault="0044395A" w:rsidP="00F93BFF">
            <w:pPr>
              <w:jc w:val="center"/>
              <w:rPr>
                <w:rFonts w:ascii="Tahoma" w:hAnsi="Tahoma" w:cs="Tahoma"/>
                <w:b/>
                <w:color w:val="000000" w:themeColor="text1"/>
                <w:sz w:val="21"/>
                <w:szCs w:val="21"/>
              </w:rPr>
            </w:pPr>
            <w:r>
              <w:rPr>
                <w:rFonts w:ascii="Tahoma" w:hAnsi="Tahoma" w:cs="Tahoma"/>
                <w:b/>
                <w:color w:val="000000" w:themeColor="text1"/>
                <w:sz w:val="21"/>
                <w:szCs w:val="21"/>
              </w:rPr>
              <w:t>PENDIDIKAN</w:t>
            </w:r>
          </w:p>
        </w:tc>
        <w:tc>
          <w:tcPr>
            <w:tcW w:w="1170" w:type="dxa"/>
            <w:vMerge w:val="restart"/>
            <w:shd w:val="clear" w:color="auto" w:fill="D9D9D9" w:themeFill="background1" w:themeFillShade="D9"/>
            <w:vAlign w:val="center"/>
          </w:tcPr>
          <w:p w:rsidR="0044395A" w:rsidRPr="007770E3" w:rsidRDefault="0044395A" w:rsidP="00F93BFF">
            <w:pPr>
              <w:jc w:val="center"/>
              <w:rPr>
                <w:rFonts w:ascii="Tahoma" w:hAnsi="Tahoma" w:cs="Tahoma"/>
                <w:b/>
                <w:color w:val="000000" w:themeColor="text1"/>
                <w:sz w:val="21"/>
                <w:szCs w:val="21"/>
              </w:rPr>
            </w:pPr>
            <w:r w:rsidRPr="007770E3">
              <w:rPr>
                <w:rFonts w:ascii="Tahoma" w:hAnsi="Tahoma" w:cs="Tahoma"/>
                <w:b/>
                <w:color w:val="000000" w:themeColor="text1"/>
                <w:sz w:val="21"/>
                <w:szCs w:val="21"/>
              </w:rPr>
              <w:t>JUMLAH</w:t>
            </w:r>
          </w:p>
        </w:tc>
      </w:tr>
      <w:tr w:rsidR="0044395A" w:rsidRPr="007770E3" w:rsidTr="00821963">
        <w:trPr>
          <w:trHeight w:val="436"/>
        </w:trPr>
        <w:tc>
          <w:tcPr>
            <w:tcW w:w="567" w:type="dxa"/>
            <w:vMerge/>
            <w:tcBorders>
              <w:bottom w:val="single" w:sz="4" w:space="0" w:color="auto"/>
            </w:tcBorders>
            <w:shd w:val="clear" w:color="auto" w:fill="D9D9D9" w:themeFill="background1" w:themeFillShade="D9"/>
          </w:tcPr>
          <w:p w:rsidR="0044395A" w:rsidRPr="007770E3" w:rsidRDefault="0044395A" w:rsidP="00B159FD">
            <w:pPr>
              <w:jc w:val="both"/>
              <w:rPr>
                <w:rFonts w:ascii="Tahoma" w:hAnsi="Tahoma" w:cs="Tahoma"/>
                <w:b/>
                <w:color w:val="000000" w:themeColor="text1"/>
                <w:sz w:val="21"/>
                <w:szCs w:val="21"/>
              </w:rPr>
            </w:pPr>
          </w:p>
        </w:tc>
        <w:tc>
          <w:tcPr>
            <w:tcW w:w="1863" w:type="dxa"/>
            <w:vMerge/>
            <w:tcBorders>
              <w:bottom w:val="single" w:sz="4" w:space="0" w:color="auto"/>
            </w:tcBorders>
            <w:shd w:val="clear" w:color="auto" w:fill="D9D9D9" w:themeFill="background1" w:themeFillShade="D9"/>
          </w:tcPr>
          <w:p w:rsidR="0044395A" w:rsidRPr="007770E3" w:rsidRDefault="0044395A" w:rsidP="00B159FD">
            <w:pPr>
              <w:jc w:val="both"/>
              <w:rPr>
                <w:rFonts w:ascii="Tahoma" w:hAnsi="Tahoma" w:cs="Tahoma"/>
                <w:b/>
                <w:color w:val="000000" w:themeColor="text1"/>
                <w:sz w:val="21"/>
                <w:szCs w:val="21"/>
              </w:rPr>
            </w:pPr>
          </w:p>
        </w:tc>
        <w:tc>
          <w:tcPr>
            <w:tcW w:w="1310" w:type="dxa"/>
            <w:tcBorders>
              <w:bottom w:val="single" w:sz="4" w:space="0" w:color="auto"/>
            </w:tcBorders>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21"/>
                <w:szCs w:val="21"/>
              </w:rPr>
            </w:pPr>
            <w:r w:rsidRPr="007770E3">
              <w:rPr>
                <w:rFonts w:ascii="Tahoma" w:hAnsi="Tahoma" w:cs="Tahoma"/>
                <w:b/>
                <w:color w:val="000000" w:themeColor="text1"/>
                <w:sz w:val="21"/>
                <w:szCs w:val="21"/>
              </w:rPr>
              <w:t>SMU</w:t>
            </w:r>
          </w:p>
        </w:tc>
        <w:tc>
          <w:tcPr>
            <w:tcW w:w="1030" w:type="dxa"/>
            <w:tcBorders>
              <w:bottom w:val="single" w:sz="4" w:space="0" w:color="auto"/>
            </w:tcBorders>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21"/>
                <w:szCs w:val="21"/>
              </w:rPr>
            </w:pPr>
            <w:r>
              <w:rPr>
                <w:rFonts w:ascii="Tahoma" w:hAnsi="Tahoma" w:cs="Tahoma"/>
                <w:b/>
                <w:color w:val="000000" w:themeColor="text1"/>
                <w:sz w:val="21"/>
                <w:szCs w:val="21"/>
              </w:rPr>
              <w:t>D3</w:t>
            </w:r>
          </w:p>
        </w:tc>
        <w:tc>
          <w:tcPr>
            <w:tcW w:w="1350" w:type="dxa"/>
            <w:tcBorders>
              <w:bottom w:val="single" w:sz="4" w:space="0" w:color="auto"/>
            </w:tcBorders>
            <w:shd w:val="clear" w:color="auto" w:fill="D9D9D9" w:themeFill="background1" w:themeFillShade="D9"/>
            <w:vAlign w:val="center"/>
          </w:tcPr>
          <w:p w:rsidR="0044395A" w:rsidRPr="007770E3" w:rsidRDefault="0044395A" w:rsidP="003C1B47">
            <w:pPr>
              <w:jc w:val="center"/>
              <w:rPr>
                <w:rFonts w:ascii="Tahoma" w:hAnsi="Tahoma" w:cs="Tahoma"/>
                <w:b/>
                <w:color w:val="000000" w:themeColor="text1"/>
                <w:sz w:val="21"/>
                <w:szCs w:val="21"/>
              </w:rPr>
            </w:pPr>
            <w:r w:rsidRPr="007770E3">
              <w:rPr>
                <w:rFonts w:ascii="Tahoma" w:hAnsi="Tahoma" w:cs="Tahoma"/>
                <w:b/>
                <w:color w:val="000000" w:themeColor="text1"/>
                <w:sz w:val="21"/>
                <w:szCs w:val="21"/>
              </w:rPr>
              <w:t>SARJANA (S1)</w:t>
            </w:r>
          </w:p>
        </w:tc>
        <w:tc>
          <w:tcPr>
            <w:tcW w:w="1170" w:type="dxa"/>
            <w:vMerge/>
            <w:tcBorders>
              <w:bottom w:val="single" w:sz="4" w:space="0" w:color="auto"/>
            </w:tcBorders>
            <w:shd w:val="clear" w:color="auto" w:fill="D9D9D9" w:themeFill="background1" w:themeFillShade="D9"/>
          </w:tcPr>
          <w:p w:rsidR="0044395A" w:rsidRPr="007770E3" w:rsidRDefault="0044395A" w:rsidP="00B159FD">
            <w:pPr>
              <w:jc w:val="center"/>
              <w:rPr>
                <w:rFonts w:ascii="Tahoma" w:hAnsi="Tahoma" w:cs="Tahoma"/>
                <w:b/>
                <w:color w:val="000000" w:themeColor="text1"/>
                <w:sz w:val="21"/>
                <w:szCs w:val="21"/>
              </w:rPr>
            </w:pPr>
          </w:p>
        </w:tc>
      </w:tr>
      <w:tr w:rsidR="0044395A" w:rsidRPr="007770E3" w:rsidTr="00821963">
        <w:trPr>
          <w:trHeight w:val="319"/>
        </w:trPr>
        <w:tc>
          <w:tcPr>
            <w:tcW w:w="567"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1</w:t>
            </w:r>
          </w:p>
        </w:tc>
        <w:tc>
          <w:tcPr>
            <w:tcW w:w="1863"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2</w:t>
            </w:r>
          </w:p>
        </w:tc>
        <w:tc>
          <w:tcPr>
            <w:tcW w:w="1310"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3</w:t>
            </w:r>
          </w:p>
        </w:tc>
        <w:tc>
          <w:tcPr>
            <w:tcW w:w="1030"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16"/>
                <w:szCs w:val="16"/>
              </w:rPr>
            </w:pPr>
            <w:r>
              <w:rPr>
                <w:rFonts w:ascii="Tahoma" w:hAnsi="Tahoma" w:cs="Tahoma"/>
                <w:b/>
                <w:color w:val="000000" w:themeColor="text1"/>
                <w:sz w:val="16"/>
                <w:szCs w:val="16"/>
              </w:rPr>
              <w:t>4</w:t>
            </w:r>
          </w:p>
        </w:tc>
        <w:tc>
          <w:tcPr>
            <w:tcW w:w="1350" w:type="dxa"/>
            <w:shd w:val="clear" w:color="auto" w:fill="D9D9D9" w:themeFill="background1" w:themeFillShade="D9"/>
            <w:vAlign w:val="center"/>
          </w:tcPr>
          <w:p w:rsidR="0044395A" w:rsidRPr="007770E3" w:rsidRDefault="0044395A" w:rsidP="003C1B47">
            <w:pPr>
              <w:jc w:val="center"/>
              <w:rPr>
                <w:rFonts w:ascii="Tahoma" w:hAnsi="Tahoma" w:cs="Tahoma"/>
                <w:b/>
                <w:color w:val="000000" w:themeColor="text1"/>
                <w:sz w:val="16"/>
                <w:szCs w:val="16"/>
              </w:rPr>
            </w:pPr>
            <w:r>
              <w:rPr>
                <w:rFonts w:ascii="Tahoma" w:hAnsi="Tahoma" w:cs="Tahoma"/>
                <w:b/>
                <w:color w:val="000000" w:themeColor="text1"/>
                <w:sz w:val="16"/>
                <w:szCs w:val="16"/>
              </w:rPr>
              <w:t>5</w:t>
            </w:r>
          </w:p>
        </w:tc>
        <w:tc>
          <w:tcPr>
            <w:tcW w:w="1170"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16"/>
                <w:szCs w:val="16"/>
              </w:rPr>
            </w:pPr>
            <w:r>
              <w:rPr>
                <w:rFonts w:ascii="Tahoma" w:hAnsi="Tahoma" w:cs="Tahoma"/>
                <w:b/>
                <w:color w:val="000000" w:themeColor="text1"/>
                <w:sz w:val="16"/>
                <w:szCs w:val="16"/>
              </w:rPr>
              <w:t>6</w:t>
            </w:r>
          </w:p>
        </w:tc>
      </w:tr>
      <w:tr w:rsidR="0044395A" w:rsidRPr="007770E3" w:rsidTr="00821963">
        <w:trPr>
          <w:trHeight w:val="544"/>
        </w:trPr>
        <w:tc>
          <w:tcPr>
            <w:tcW w:w="567" w:type="dxa"/>
            <w:vAlign w:val="center"/>
          </w:tcPr>
          <w:p w:rsidR="0044395A" w:rsidRPr="007770E3" w:rsidRDefault="0044395A" w:rsidP="00B159FD">
            <w:pPr>
              <w:jc w:val="center"/>
              <w:rPr>
                <w:rFonts w:ascii="Tahoma" w:hAnsi="Tahoma" w:cs="Tahoma"/>
                <w:color w:val="000000" w:themeColor="text1"/>
                <w:sz w:val="21"/>
                <w:szCs w:val="21"/>
              </w:rPr>
            </w:pPr>
            <w:r w:rsidRPr="007770E3">
              <w:rPr>
                <w:rFonts w:ascii="Tahoma" w:hAnsi="Tahoma" w:cs="Tahoma"/>
                <w:color w:val="000000" w:themeColor="text1"/>
                <w:sz w:val="21"/>
                <w:szCs w:val="21"/>
              </w:rPr>
              <w:t>1</w:t>
            </w:r>
          </w:p>
        </w:tc>
        <w:tc>
          <w:tcPr>
            <w:tcW w:w="1863" w:type="dxa"/>
            <w:vAlign w:val="center"/>
          </w:tcPr>
          <w:p w:rsidR="0044395A" w:rsidRPr="007770E3" w:rsidRDefault="0044395A" w:rsidP="00B159FD">
            <w:pPr>
              <w:rPr>
                <w:rFonts w:ascii="Tahoma" w:hAnsi="Tahoma" w:cs="Tahoma"/>
                <w:color w:val="000000" w:themeColor="text1"/>
                <w:sz w:val="21"/>
                <w:szCs w:val="21"/>
              </w:rPr>
            </w:pPr>
            <w:r w:rsidRPr="007770E3">
              <w:rPr>
                <w:rFonts w:ascii="Tahoma" w:hAnsi="Tahoma" w:cs="Tahoma"/>
                <w:color w:val="000000" w:themeColor="text1"/>
                <w:sz w:val="21"/>
                <w:szCs w:val="21"/>
              </w:rPr>
              <w:t>Pria</w:t>
            </w:r>
          </w:p>
        </w:tc>
        <w:tc>
          <w:tcPr>
            <w:tcW w:w="1310" w:type="dxa"/>
            <w:vAlign w:val="center"/>
          </w:tcPr>
          <w:p w:rsidR="0044395A" w:rsidRPr="007770E3" w:rsidRDefault="0044395A" w:rsidP="00B159FD">
            <w:pPr>
              <w:jc w:val="center"/>
              <w:rPr>
                <w:rFonts w:ascii="Tahoma" w:hAnsi="Tahoma" w:cs="Tahoma"/>
                <w:color w:val="000000" w:themeColor="text1"/>
                <w:sz w:val="21"/>
                <w:szCs w:val="21"/>
              </w:rPr>
            </w:pPr>
            <w:r>
              <w:rPr>
                <w:rFonts w:ascii="Tahoma" w:hAnsi="Tahoma" w:cs="Tahoma"/>
                <w:color w:val="000000" w:themeColor="text1"/>
                <w:sz w:val="21"/>
                <w:szCs w:val="21"/>
              </w:rPr>
              <w:t>86</w:t>
            </w:r>
          </w:p>
        </w:tc>
        <w:tc>
          <w:tcPr>
            <w:tcW w:w="1030" w:type="dxa"/>
            <w:vAlign w:val="center"/>
          </w:tcPr>
          <w:p w:rsidR="0044395A" w:rsidRPr="007770E3" w:rsidRDefault="0044395A" w:rsidP="00B159FD">
            <w:pPr>
              <w:jc w:val="center"/>
              <w:rPr>
                <w:rFonts w:ascii="Tahoma" w:hAnsi="Tahoma" w:cs="Tahoma"/>
                <w:color w:val="000000" w:themeColor="text1"/>
                <w:sz w:val="21"/>
                <w:szCs w:val="21"/>
              </w:rPr>
            </w:pPr>
            <w:r>
              <w:rPr>
                <w:rFonts w:ascii="Tahoma" w:hAnsi="Tahoma" w:cs="Tahoma"/>
                <w:color w:val="000000" w:themeColor="text1"/>
                <w:sz w:val="21"/>
                <w:szCs w:val="21"/>
              </w:rPr>
              <w:t>3</w:t>
            </w:r>
          </w:p>
        </w:tc>
        <w:tc>
          <w:tcPr>
            <w:tcW w:w="1350" w:type="dxa"/>
            <w:vAlign w:val="center"/>
          </w:tcPr>
          <w:p w:rsidR="0044395A" w:rsidRPr="007770E3" w:rsidRDefault="0044395A" w:rsidP="003C1B47">
            <w:pPr>
              <w:jc w:val="center"/>
              <w:rPr>
                <w:rFonts w:ascii="Tahoma" w:hAnsi="Tahoma" w:cs="Tahoma"/>
                <w:color w:val="000000" w:themeColor="text1"/>
                <w:sz w:val="21"/>
                <w:szCs w:val="21"/>
              </w:rPr>
            </w:pPr>
            <w:r>
              <w:rPr>
                <w:rFonts w:ascii="Tahoma" w:hAnsi="Tahoma" w:cs="Tahoma"/>
                <w:color w:val="000000" w:themeColor="text1"/>
                <w:sz w:val="21"/>
                <w:szCs w:val="21"/>
              </w:rPr>
              <w:t>5</w:t>
            </w:r>
          </w:p>
        </w:tc>
        <w:tc>
          <w:tcPr>
            <w:tcW w:w="1170" w:type="dxa"/>
            <w:vAlign w:val="center"/>
          </w:tcPr>
          <w:p w:rsidR="0044395A" w:rsidRPr="007770E3" w:rsidRDefault="0044395A" w:rsidP="00B159FD">
            <w:pPr>
              <w:jc w:val="center"/>
              <w:rPr>
                <w:rFonts w:ascii="Tahoma" w:hAnsi="Tahoma" w:cs="Tahoma"/>
                <w:color w:val="000000" w:themeColor="text1"/>
                <w:sz w:val="21"/>
                <w:szCs w:val="21"/>
              </w:rPr>
            </w:pPr>
            <w:r>
              <w:rPr>
                <w:rFonts w:ascii="Tahoma" w:hAnsi="Tahoma" w:cs="Tahoma"/>
                <w:color w:val="000000" w:themeColor="text1"/>
                <w:sz w:val="21"/>
                <w:szCs w:val="21"/>
              </w:rPr>
              <w:t>94</w:t>
            </w:r>
          </w:p>
        </w:tc>
      </w:tr>
      <w:tr w:rsidR="0044395A" w:rsidRPr="007770E3" w:rsidTr="00821963">
        <w:trPr>
          <w:trHeight w:val="526"/>
        </w:trPr>
        <w:tc>
          <w:tcPr>
            <w:tcW w:w="567" w:type="dxa"/>
            <w:tcBorders>
              <w:bottom w:val="single" w:sz="4" w:space="0" w:color="auto"/>
            </w:tcBorders>
            <w:vAlign w:val="center"/>
          </w:tcPr>
          <w:p w:rsidR="0044395A" w:rsidRPr="007770E3" w:rsidRDefault="0044395A" w:rsidP="00B159FD">
            <w:pPr>
              <w:jc w:val="center"/>
              <w:rPr>
                <w:rFonts w:ascii="Tahoma" w:hAnsi="Tahoma" w:cs="Tahoma"/>
                <w:color w:val="000000" w:themeColor="text1"/>
                <w:sz w:val="21"/>
                <w:szCs w:val="21"/>
              </w:rPr>
            </w:pPr>
            <w:r w:rsidRPr="007770E3">
              <w:rPr>
                <w:rFonts w:ascii="Tahoma" w:hAnsi="Tahoma" w:cs="Tahoma"/>
                <w:color w:val="000000" w:themeColor="text1"/>
                <w:sz w:val="21"/>
                <w:szCs w:val="21"/>
              </w:rPr>
              <w:t>2</w:t>
            </w:r>
          </w:p>
        </w:tc>
        <w:tc>
          <w:tcPr>
            <w:tcW w:w="1863" w:type="dxa"/>
            <w:tcBorders>
              <w:bottom w:val="single" w:sz="4" w:space="0" w:color="auto"/>
            </w:tcBorders>
            <w:vAlign w:val="center"/>
          </w:tcPr>
          <w:p w:rsidR="0044395A" w:rsidRPr="007770E3" w:rsidRDefault="0044395A" w:rsidP="00B159FD">
            <w:pPr>
              <w:rPr>
                <w:rFonts w:ascii="Tahoma" w:hAnsi="Tahoma" w:cs="Tahoma"/>
                <w:color w:val="000000" w:themeColor="text1"/>
                <w:sz w:val="21"/>
                <w:szCs w:val="21"/>
              </w:rPr>
            </w:pPr>
            <w:r w:rsidRPr="007770E3">
              <w:rPr>
                <w:rFonts w:ascii="Tahoma" w:hAnsi="Tahoma" w:cs="Tahoma"/>
                <w:color w:val="000000" w:themeColor="text1"/>
                <w:sz w:val="21"/>
                <w:szCs w:val="21"/>
              </w:rPr>
              <w:t>Wanita</w:t>
            </w:r>
          </w:p>
        </w:tc>
        <w:tc>
          <w:tcPr>
            <w:tcW w:w="1310" w:type="dxa"/>
            <w:tcBorders>
              <w:bottom w:val="single" w:sz="4" w:space="0" w:color="auto"/>
            </w:tcBorders>
            <w:vAlign w:val="center"/>
          </w:tcPr>
          <w:p w:rsidR="0044395A" w:rsidRPr="007770E3" w:rsidRDefault="0044395A" w:rsidP="00B159FD">
            <w:pPr>
              <w:jc w:val="center"/>
              <w:rPr>
                <w:rFonts w:ascii="Tahoma" w:hAnsi="Tahoma" w:cs="Tahoma"/>
                <w:color w:val="000000" w:themeColor="text1"/>
                <w:sz w:val="21"/>
                <w:szCs w:val="21"/>
              </w:rPr>
            </w:pPr>
            <w:r>
              <w:rPr>
                <w:rFonts w:ascii="Tahoma" w:hAnsi="Tahoma" w:cs="Tahoma"/>
                <w:color w:val="000000" w:themeColor="text1"/>
                <w:sz w:val="21"/>
                <w:szCs w:val="21"/>
              </w:rPr>
              <w:t>3</w:t>
            </w:r>
          </w:p>
        </w:tc>
        <w:tc>
          <w:tcPr>
            <w:tcW w:w="1030" w:type="dxa"/>
            <w:tcBorders>
              <w:bottom w:val="single" w:sz="4" w:space="0" w:color="auto"/>
            </w:tcBorders>
            <w:vAlign w:val="center"/>
          </w:tcPr>
          <w:p w:rsidR="0044395A" w:rsidRPr="007770E3" w:rsidRDefault="0044395A" w:rsidP="00B159FD">
            <w:pPr>
              <w:jc w:val="center"/>
              <w:rPr>
                <w:rFonts w:ascii="Tahoma" w:hAnsi="Tahoma" w:cs="Tahoma"/>
                <w:color w:val="000000" w:themeColor="text1"/>
                <w:sz w:val="21"/>
                <w:szCs w:val="21"/>
              </w:rPr>
            </w:pPr>
            <w:r>
              <w:rPr>
                <w:rFonts w:ascii="Tahoma" w:hAnsi="Tahoma" w:cs="Tahoma"/>
                <w:color w:val="000000" w:themeColor="text1"/>
                <w:sz w:val="21"/>
                <w:szCs w:val="21"/>
              </w:rPr>
              <w:t>-</w:t>
            </w:r>
          </w:p>
        </w:tc>
        <w:tc>
          <w:tcPr>
            <w:tcW w:w="1350" w:type="dxa"/>
            <w:tcBorders>
              <w:bottom w:val="single" w:sz="4" w:space="0" w:color="auto"/>
            </w:tcBorders>
            <w:vAlign w:val="center"/>
          </w:tcPr>
          <w:p w:rsidR="0044395A" w:rsidRPr="007770E3" w:rsidRDefault="0044395A" w:rsidP="003C1B47">
            <w:pPr>
              <w:jc w:val="center"/>
              <w:rPr>
                <w:rFonts w:ascii="Tahoma" w:hAnsi="Tahoma" w:cs="Tahoma"/>
                <w:color w:val="000000" w:themeColor="text1"/>
                <w:sz w:val="21"/>
                <w:szCs w:val="21"/>
              </w:rPr>
            </w:pPr>
            <w:r>
              <w:rPr>
                <w:rFonts w:ascii="Tahoma" w:hAnsi="Tahoma" w:cs="Tahoma"/>
                <w:color w:val="000000" w:themeColor="text1"/>
                <w:sz w:val="21"/>
                <w:szCs w:val="21"/>
              </w:rPr>
              <w:t>1</w:t>
            </w:r>
          </w:p>
        </w:tc>
        <w:tc>
          <w:tcPr>
            <w:tcW w:w="1170" w:type="dxa"/>
            <w:tcBorders>
              <w:bottom w:val="single" w:sz="4" w:space="0" w:color="auto"/>
            </w:tcBorders>
            <w:vAlign w:val="center"/>
          </w:tcPr>
          <w:p w:rsidR="0044395A" w:rsidRPr="007770E3" w:rsidRDefault="0044395A" w:rsidP="00B159FD">
            <w:pPr>
              <w:jc w:val="center"/>
              <w:rPr>
                <w:rFonts w:ascii="Tahoma" w:hAnsi="Tahoma" w:cs="Tahoma"/>
                <w:color w:val="000000" w:themeColor="text1"/>
                <w:sz w:val="21"/>
                <w:szCs w:val="21"/>
              </w:rPr>
            </w:pPr>
            <w:r>
              <w:rPr>
                <w:rFonts w:ascii="Tahoma" w:hAnsi="Tahoma" w:cs="Tahoma"/>
                <w:color w:val="000000" w:themeColor="text1"/>
                <w:sz w:val="21"/>
                <w:szCs w:val="21"/>
              </w:rPr>
              <w:t>4</w:t>
            </w:r>
          </w:p>
        </w:tc>
      </w:tr>
      <w:tr w:rsidR="0044395A" w:rsidRPr="007770E3" w:rsidTr="00821963">
        <w:trPr>
          <w:trHeight w:val="418"/>
        </w:trPr>
        <w:tc>
          <w:tcPr>
            <w:tcW w:w="567"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21"/>
                <w:szCs w:val="21"/>
              </w:rPr>
            </w:pPr>
          </w:p>
        </w:tc>
        <w:tc>
          <w:tcPr>
            <w:tcW w:w="1863"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21"/>
                <w:szCs w:val="21"/>
              </w:rPr>
            </w:pPr>
            <w:r w:rsidRPr="007770E3">
              <w:rPr>
                <w:rFonts w:ascii="Tahoma" w:hAnsi="Tahoma" w:cs="Tahoma"/>
                <w:b/>
                <w:color w:val="000000" w:themeColor="text1"/>
                <w:sz w:val="21"/>
                <w:szCs w:val="21"/>
              </w:rPr>
              <w:t>Jumlah</w:t>
            </w:r>
          </w:p>
        </w:tc>
        <w:tc>
          <w:tcPr>
            <w:tcW w:w="1310"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21"/>
                <w:szCs w:val="21"/>
              </w:rPr>
            </w:pPr>
            <w:r>
              <w:rPr>
                <w:rFonts w:ascii="Tahoma" w:hAnsi="Tahoma" w:cs="Tahoma"/>
                <w:b/>
                <w:color w:val="000000" w:themeColor="text1"/>
                <w:sz w:val="21"/>
                <w:szCs w:val="21"/>
              </w:rPr>
              <w:t>89</w:t>
            </w:r>
          </w:p>
        </w:tc>
        <w:tc>
          <w:tcPr>
            <w:tcW w:w="1030" w:type="dxa"/>
            <w:shd w:val="clear" w:color="auto" w:fill="D9D9D9" w:themeFill="background1" w:themeFillShade="D9"/>
            <w:vAlign w:val="center"/>
          </w:tcPr>
          <w:p w:rsidR="0044395A" w:rsidRPr="007770E3" w:rsidRDefault="0044395A" w:rsidP="00B159FD">
            <w:pPr>
              <w:jc w:val="center"/>
              <w:rPr>
                <w:rFonts w:ascii="Tahoma" w:hAnsi="Tahoma" w:cs="Tahoma"/>
                <w:b/>
                <w:color w:val="000000" w:themeColor="text1"/>
                <w:sz w:val="21"/>
                <w:szCs w:val="21"/>
              </w:rPr>
            </w:pPr>
            <w:r>
              <w:rPr>
                <w:rFonts w:ascii="Tahoma" w:hAnsi="Tahoma" w:cs="Tahoma"/>
                <w:b/>
                <w:color w:val="000000" w:themeColor="text1"/>
                <w:sz w:val="21"/>
                <w:szCs w:val="21"/>
              </w:rPr>
              <w:t>3</w:t>
            </w:r>
          </w:p>
        </w:tc>
        <w:tc>
          <w:tcPr>
            <w:tcW w:w="1350" w:type="dxa"/>
            <w:shd w:val="clear" w:color="auto" w:fill="D9D9D9" w:themeFill="background1" w:themeFillShade="D9"/>
            <w:vAlign w:val="center"/>
          </w:tcPr>
          <w:p w:rsidR="0044395A" w:rsidRPr="007770E3" w:rsidRDefault="0044395A" w:rsidP="003C1B47">
            <w:pPr>
              <w:jc w:val="center"/>
              <w:rPr>
                <w:rFonts w:ascii="Tahoma" w:hAnsi="Tahoma" w:cs="Tahoma"/>
                <w:b/>
                <w:color w:val="000000" w:themeColor="text1"/>
                <w:sz w:val="21"/>
                <w:szCs w:val="21"/>
              </w:rPr>
            </w:pPr>
            <w:r>
              <w:rPr>
                <w:rFonts w:ascii="Tahoma" w:hAnsi="Tahoma" w:cs="Tahoma"/>
                <w:b/>
                <w:color w:val="000000" w:themeColor="text1"/>
                <w:sz w:val="21"/>
                <w:szCs w:val="21"/>
              </w:rPr>
              <w:t>6</w:t>
            </w:r>
          </w:p>
        </w:tc>
        <w:tc>
          <w:tcPr>
            <w:tcW w:w="1170" w:type="dxa"/>
            <w:shd w:val="clear" w:color="auto" w:fill="D9D9D9" w:themeFill="background1" w:themeFillShade="D9"/>
            <w:vAlign w:val="center"/>
          </w:tcPr>
          <w:p w:rsidR="0044395A" w:rsidRPr="007770E3" w:rsidRDefault="0044395A" w:rsidP="0044395A">
            <w:pPr>
              <w:jc w:val="center"/>
              <w:rPr>
                <w:rFonts w:ascii="Tahoma" w:hAnsi="Tahoma" w:cs="Tahoma"/>
                <w:b/>
                <w:color w:val="000000" w:themeColor="text1"/>
                <w:sz w:val="21"/>
                <w:szCs w:val="21"/>
              </w:rPr>
            </w:pPr>
            <w:r>
              <w:rPr>
                <w:rFonts w:ascii="Tahoma" w:hAnsi="Tahoma" w:cs="Tahoma"/>
                <w:b/>
                <w:color w:val="000000" w:themeColor="text1"/>
                <w:sz w:val="21"/>
                <w:szCs w:val="21"/>
              </w:rPr>
              <w:t>98</w:t>
            </w:r>
          </w:p>
        </w:tc>
      </w:tr>
    </w:tbl>
    <w:p w:rsidR="00B159FD" w:rsidRDefault="00B159FD" w:rsidP="004B670C">
      <w:pPr>
        <w:pStyle w:val="ListParagraph"/>
        <w:ind w:left="630"/>
        <w:jc w:val="center"/>
        <w:rPr>
          <w:rFonts w:ascii="Tahoma" w:hAnsi="Tahoma" w:cs="Tahoma"/>
          <w:b/>
          <w:color w:val="000000" w:themeColor="text1"/>
          <w:sz w:val="21"/>
          <w:szCs w:val="21"/>
          <w:lang w:val="id-ID"/>
        </w:rPr>
      </w:pPr>
    </w:p>
    <w:p w:rsidR="00B159FD" w:rsidRDefault="004B670C" w:rsidP="00EA6EC3">
      <w:pPr>
        <w:pStyle w:val="ListParagraph"/>
        <w:ind w:left="709" w:right="-142"/>
        <w:jc w:val="center"/>
        <w:rPr>
          <w:rFonts w:ascii="Tahoma" w:hAnsi="Tahoma" w:cs="Tahoma"/>
          <w:b/>
          <w:color w:val="000000" w:themeColor="text1"/>
          <w:sz w:val="24"/>
          <w:szCs w:val="24"/>
          <w:lang w:val="id-ID"/>
        </w:rPr>
      </w:pPr>
      <w:r w:rsidRPr="00B159FD">
        <w:rPr>
          <w:rFonts w:ascii="Tahoma" w:hAnsi="Tahoma" w:cs="Tahoma"/>
          <w:b/>
          <w:color w:val="000000" w:themeColor="text1"/>
          <w:sz w:val="24"/>
          <w:szCs w:val="24"/>
          <w:lang w:val="nl-NL"/>
        </w:rPr>
        <w:t>Jum</w:t>
      </w:r>
      <w:r w:rsidR="0078197E">
        <w:rPr>
          <w:rFonts w:ascii="Tahoma" w:hAnsi="Tahoma" w:cs="Tahoma"/>
          <w:b/>
          <w:color w:val="000000" w:themeColor="text1"/>
          <w:sz w:val="24"/>
          <w:szCs w:val="24"/>
          <w:lang w:val="nl-NL"/>
        </w:rPr>
        <w:t>lah Tenaga Penanggulangan Keamanan dan Ketertiban</w:t>
      </w:r>
    </w:p>
    <w:p w:rsidR="004B670C" w:rsidRPr="00B159FD" w:rsidRDefault="0078197E" w:rsidP="00EA6EC3">
      <w:pPr>
        <w:pStyle w:val="ListParagraph"/>
        <w:ind w:left="709" w:right="-142"/>
        <w:jc w:val="center"/>
        <w:rPr>
          <w:rFonts w:ascii="Tahoma" w:hAnsi="Tahoma" w:cs="Tahoma"/>
          <w:b/>
          <w:color w:val="000000" w:themeColor="text1"/>
          <w:sz w:val="24"/>
          <w:szCs w:val="24"/>
          <w:lang w:val="nl-NL"/>
        </w:rPr>
      </w:pPr>
      <w:r>
        <w:rPr>
          <w:rFonts w:ascii="Tahoma" w:hAnsi="Tahoma" w:cs="Tahoma"/>
          <w:b/>
          <w:color w:val="000000" w:themeColor="text1"/>
          <w:sz w:val="24"/>
          <w:szCs w:val="24"/>
          <w:lang w:val="nl-NL"/>
        </w:rPr>
        <w:t>dan Banpol Pamong Praja</w:t>
      </w:r>
    </w:p>
    <w:p w:rsidR="004B670C" w:rsidRPr="00B159FD" w:rsidRDefault="004B670C" w:rsidP="00EA6EC3">
      <w:pPr>
        <w:pStyle w:val="ListParagraph"/>
        <w:ind w:left="709" w:right="-142"/>
        <w:jc w:val="center"/>
        <w:rPr>
          <w:rFonts w:ascii="Tahoma" w:hAnsi="Tahoma" w:cs="Tahoma"/>
          <w:b/>
          <w:color w:val="000000" w:themeColor="text1"/>
          <w:sz w:val="24"/>
          <w:szCs w:val="24"/>
          <w:lang w:val="nl-NL"/>
        </w:rPr>
      </w:pPr>
      <w:r w:rsidRPr="00B159FD">
        <w:rPr>
          <w:rFonts w:ascii="Tahoma" w:hAnsi="Tahoma" w:cs="Tahoma"/>
          <w:b/>
          <w:color w:val="000000" w:themeColor="text1"/>
          <w:sz w:val="24"/>
          <w:szCs w:val="24"/>
          <w:lang w:val="nl-NL"/>
        </w:rPr>
        <w:t>Berdasarkan Jenis Kelamin dan Tingkat Pendidikan</w:t>
      </w:r>
    </w:p>
    <w:p w:rsidR="004B670C" w:rsidRPr="00B159FD" w:rsidRDefault="004B670C" w:rsidP="00EA6EC3">
      <w:pPr>
        <w:pStyle w:val="ListParagraph"/>
        <w:spacing w:after="0"/>
        <w:ind w:left="709" w:right="-142"/>
        <w:jc w:val="center"/>
        <w:rPr>
          <w:rFonts w:ascii="Tahoma" w:hAnsi="Tahoma" w:cs="Tahoma"/>
          <w:b/>
          <w:color w:val="000000" w:themeColor="text1"/>
          <w:sz w:val="24"/>
          <w:szCs w:val="24"/>
          <w:lang w:val="nl-NL"/>
        </w:rPr>
      </w:pPr>
      <w:r w:rsidRPr="00B159FD">
        <w:rPr>
          <w:rFonts w:ascii="Tahoma" w:hAnsi="Tahoma" w:cs="Tahoma"/>
          <w:b/>
          <w:color w:val="000000" w:themeColor="text1"/>
          <w:sz w:val="24"/>
          <w:szCs w:val="24"/>
          <w:lang w:val="nl-NL"/>
        </w:rPr>
        <w:t>(Per 31 Desember 20</w:t>
      </w:r>
      <w:r w:rsidR="003C1B47">
        <w:rPr>
          <w:rFonts w:ascii="Tahoma" w:hAnsi="Tahoma" w:cs="Tahoma"/>
          <w:b/>
          <w:color w:val="000000" w:themeColor="text1"/>
          <w:sz w:val="24"/>
          <w:szCs w:val="24"/>
          <w:lang w:val="nl-NL"/>
        </w:rPr>
        <w:t>20</w:t>
      </w:r>
      <w:r w:rsidRPr="00B159FD">
        <w:rPr>
          <w:rFonts w:ascii="Tahoma" w:hAnsi="Tahoma" w:cs="Tahoma"/>
          <w:b/>
          <w:color w:val="000000" w:themeColor="text1"/>
          <w:sz w:val="24"/>
          <w:szCs w:val="24"/>
          <w:lang w:val="nl-NL"/>
        </w:rPr>
        <w:t>)</w:t>
      </w:r>
    </w:p>
    <w:p w:rsidR="004B670C" w:rsidRPr="0038021E" w:rsidRDefault="004B670C" w:rsidP="004B670C">
      <w:pPr>
        <w:pStyle w:val="ListParagraph"/>
        <w:spacing w:after="0"/>
        <w:ind w:left="634"/>
        <w:jc w:val="center"/>
        <w:rPr>
          <w:rFonts w:ascii="Tahoma" w:hAnsi="Tahoma" w:cs="Tahoma"/>
          <w:b/>
          <w:color w:val="000000" w:themeColor="text1"/>
          <w:sz w:val="8"/>
          <w:szCs w:val="8"/>
          <w:lang w:val="nl-NL"/>
        </w:rPr>
      </w:pPr>
    </w:p>
    <w:tbl>
      <w:tblPr>
        <w:tblW w:w="70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97"/>
        <w:gridCol w:w="851"/>
        <w:gridCol w:w="704"/>
        <w:gridCol w:w="1418"/>
        <w:gridCol w:w="1646"/>
      </w:tblGrid>
      <w:tr w:rsidR="004B670C" w:rsidRPr="00B159FD" w:rsidTr="003C1B47">
        <w:trPr>
          <w:trHeight w:val="409"/>
        </w:trPr>
        <w:tc>
          <w:tcPr>
            <w:tcW w:w="567" w:type="dxa"/>
            <w:vMerge w:val="restart"/>
            <w:shd w:val="clear" w:color="auto" w:fill="D9D9D9" w:themeFill="background1" w:themeFillShade="D9"/>
          </w:tcPr>
          <w:p w:rsidR="004B670C" w:rsidRPr="00B159FD" w:rsidRDefault="004B670C" w:rsidP="00B159FD">
            <w:pPr>
              <w:rPr>
                <w:rFonts w:ascii="Tahoma" w:hAnsi="Tahoma" w:cs="Tahoma"/>
                <w:b/>
                <w:color w:val="000000" w:themeColor="text1"/>
                <w:lang w:val="nl-NL"/>
              </w:rPr>
            </w:pPr>
          </w:p>
          <w:p w:rsidR="004B670C" w:rsidRPr="00B159FD" w:rsidRDefault="004B670C" w:rsidP="00B159FD">
            <w:pPr>
              <w:rPr>
                <w:rFonts w:ascii="Tahoma" w:hAnsi="Tahoma" w:cs="Tahoma"/>
                <w:b/>
                <w:color w:val="000000" w:themeColor="text1"/>
              </w:rPr>
            </w:pPr>
            <w:r w:rsidRPr="00B159FD">
              <w:rPr>
                <w:rFonts w:ascii="Tahoma" w:hAnsi="Tahoma" w:cs="Tahoma"/>
                <w:b/>
                <w:color w:val="000000" w:themeColor="text1"/>
              </w:rPr>
              <w:t>No</w:t>
            </w:r>
          </w:p>
        </w:tc>
        <w:tc>
          <w:tcPr>
            <w:tcW w:w="1897" w:type="dxa"/>
            <w:vMerge w:val="restart"/>
            <w:shd w:val="clear" w:color="auto" w:fill="D9D9D9" w:themeFill="background1" w:themeFillShade="D9"/>
          </w:tcPr>
          <w:p w:rsidR="004B670C" w:rsidRPr="00B159FD" w:rsidRDefault="004B670C" w:rsidP="00B159FD">
            <w:pPr>
              <w:jc w:val="center"/>
              <w:rPr>
                <w:rFonts w:ascii="Tahoma" w:hAnsi="Tahoma" w:cs="Tahoma"/>
                <w:b/>
                <w:color w:val="000000" w:themeColor="text1"/>
              </w:rPr>
            </w:pPr>
          </w:p>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Jenis Kelamin</w:t>
            </w:r>
          </w:p>
        </w:tc>
        <w:tc>
          <w:tcPr>
            <w:tcW w:w="2973" w:type="dxa"/>
            <w:gridSpan w:val="3"/>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Pendidikan</w:t>
            </w:r>
          </w:p>
        </w:tc>
        <w:tc>
          <w:tcPr>
            <w:tcW w:w="1646" w:type="dxa"/>
            <w:vMerge w:val="restart"/>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JUMLAH</w:t>
            </w:r>
          </w:p>
        </w:tc>
      </w:tr>
      <w:tr w:rsidR="004B670C" w:rsidRPr="00B159FD" w:rsidTr="003C1B47">
        <w:trPr>
          <w:trHeight w:val="499"/>
        </w:trPr>
        <w:tc>
          <w:tcPr>
            <w:tcW w:w="567" w:type="dxa"/>
            <w:vMerge/>
            <w:tcBorders>
              <w:bottom w:val="single" w:sz="4" w:space="0" w:color="auto"/>
            </w:tcBorders>
            <w:shd w:val="clear" w:color="auto" w:fill="D9D9D9" w:themeFill="background1" w:themeFillShade="D9"/>
          </w:tcPr>
          <w:p w:rsidR="004B670C" w:rsidRPr="00B159FD" w:rsidRDefault="004B670C" w:rsidP="00B159FD">
            <w:pPr>
              <w:jc w:val="both"/>
              <w:rPr>
                <w:rFonts w:ascii="Tahoma" w:hAnsi="Tahoma" w:cs="Tahoma"/>
                <w:b/>
                <w:color w:val="000000" w:themeColor="text1"/>
              </w:rPr>
            </w:pPr>
          </w:p>
        </w:tc>
        <w:tc>
          <w:tcPr>
            <w:tcW w:w="1897" w:type="dxa"/>
            <w:vMerge/>
            <w:tcBorders>
              <w:bottom w:val="single" w:sz="4" w:space="0" w:color="auto"/>
            </w:tcBorders>
            <w:shd w:val="clear" w:color="auto" w:fill="D9D9D9" w:themeFill="background1" w:themeFillShade="D9"/>
          </w:tcPr>
          <w:p w:rsidR="004B670C" w:rsidRPr="00B159FD" w:rsidRDefault="004B670C" w:rsidP="00B159FD">
            <w:pPr>
              <w:jc w:val="both"/>
              <w:rPr>
                <w:rFonts w:ascii="Tahoma" w:hAnsi="Tahoma" w:cs="Tahoma"/>
                <w:b/>
                <w:color w:val="000000" w:themeColor="text1"/>
              </w:rPr>
            </w:pPr>
          </w:p>
        </w:tc>
        <w:tc>
          <w:tcPr>
            <w:tcW w:w="851" w:type="dxa"/>
            <w:tcBorders>
              <w:bottom w:val="single" w:sz="4" w:space="0" w:color="auto"/>
            </w:tcBorders>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SMU</w:t>
            </w:r>
          </w:p>
        </w:tc>
        <w:tc>
          <w:tcPr>
            <w:tcW w:w="704" w:type="dxa"/>
            <w:tcBorders>
              <w:bottom w:val="single" w:sz="4" w:space="0" w:color="auto"/>
            </w:tcBorders>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D3</w:t>
            </w:r>
          </w:p>
        </w:tc>
        <w:tc>
          <w:tcPr>
            <w:tcW w:w="1418" w:type="dxa"/>
            <w:tcBorders>
              <w:bottom w:val="single" w:sz="4" w:space="0" w:color="auto"/>
            </w:tcBorders>
            <w:shd w:val="clear" w:color="auto" w:fill="D9D9D9" w:themeFill="background1" w:themeFillShade="D9"/>
            <w:vAlign w:val="center"/>
          </w:tcPr>
          <w:p w:rsidR="004B670C" w:rsidRPr="00B159FD" w:rsidRDefault="004B670C" w:rsidP="00B159FD">
            <w:pPr>
              <w:jc w:val="center"/>
              <w:rPr>
                <w:rFonts w:ascii="Tahoma" w:hAnsi="Tahoma" w:cs="Tahoma"/>
                <w:b/>
                <w:color w:val="000000" w:themeColor="text1"/>
              </w:rPr>
            </w:pPr>
            <w:r w:rsidRPr="00B159FD">
              <w:rPr>
                <w:rFonts w:ascii="Tahoma" w:hAnsi="Tahoma" w:cs="Tahoma"/>
                <w:b/>
                <w:color w:val="000000" w:themeColor="text1"/>
              </w:rPr>
              <w:t>SARJANA (S1)</w:t>
            </w:r>
          </w:p>
        </w:tc>
        <w:tc>
          <w:tcPr>
            <w:tcW w:w="1646" w:type="dxa"/>
            <w:vMerge/>
            <w:tcBorders>
              <w:bottom w:val="single" w:sz="4" w:space="0" w:color="auto"/>
            </w:tcBorders>
            <w:shd w:val="clear" w:color="auto" w:fill="D9D9D9" w:themeFill="background1" w:themeFillShade="D9"/>
          </w:tcPr>
          <w:p w:rsidR="004B670C" w:rsidRPr="00B159FD" w:rsidRDefault="004B670C" w:rsidP="00B159FD">
            <w:pPr>
              <w:jc w:val="center"/>
              <w:rPr>
                <w:rFonts w:ascii="Tahoma" w:hAnsi="Tahoma" w:cs="Tahoma"/>
                <w:b/>
                <w:color w:val="000000" w:themeColor="text1"/>
              </w:rPr>
            </w:pPr>
          </w:p>
        </w:tc>
      </w:tr>
      <w:tr w:rsidR="00F93BFF" w:rsidRPr="00B159FD" w:rsidTr="003C1B47">
        <w:trPr>
          <w:trHeight w:val="373"/>
        </w:trPr>
        <w:tc>
          <w:tcPr>
            <w:tcW w:w="567"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1</w:t>
            </w:r>
          </w:p>
        </w:tc>
        <w:tc>
          <w:tcPr>
            <w:tcW w:w="1897"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2</w:t>
            </w:r>
          </w:p>
        </w:tc>
        <w:tc>
          <w:tcPr>
            <w:tcW w:w="851"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3</w:t>
            </w:r>
          </w:p>
        </w:tc>
        <w:tc>
          <w:tcPr>
            <w:tcW w:w="704"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16"/>
                <w:szCs w:val="16"/>
              </w:rPr>
            </w:pPr>
            <w:r w:rsidRPr="007770E3">
              <w:rPr>
                <w:rFonts w:ascii="Tahoma" w:hAnsi="Tahoma" w:cs="Tahoma"/>
                <w:b/>
                <w:color w:val="000000" w:themeColor="text1"/>
                <w:sz w:val="16"/>
                <w:szCs w:val="16"/>
              </w:rPr>
              <w:t>4</w:t>
            </w:r>
          </w:p>
        </w:tc>
        <w:tc>
          <w:tcPr>
            <w:tcW w:w="1418"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16"/>
                <w:szCs w:val="16"/>
              </w:rPr>
            </w:pPr>
            <w:r>
              <w:rPr>
                <w:rFonts w:ascii="Tahoma" w:hAnsi="Tahoma" w:cs="Tahoma"/>
                <w:b/>
                <w:color w:val="000000" w:themeColor="text1"/>
                <w:sz w:val="16"/>
                <w:szCs w:val="16"/>
              </w:rPr>
              <w:t>5</w:t>
            </w:r>
          </w:p>
        </w:tc>
        <w:tc>
          <w:tcPr>
            <w:tcW w:w="1646"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16"/>
                <w:szCs w:val="16"/>
              </w:rPr>
            </w:pPr>
            <w:r>
              <w:rPr>
                <w:rFonts w:ascii="Tahoma" w:hAnsi="Tahoma" w:cs="Tahoma"/>
                <w:b/>
                <w:color w:val="000000" w:themeColor="text1"/>
                <w:sz w:val="16"/>
                <w:szCs w:val="16"/>
              </w:rPr>
              <w:t>6</w:t>
            </w:r>
          </w:p>
        </w:tc>
      </w:tr>
      <w:tr w:rsidR="00F93BFF" w:rsidRPr="00B159FD" w:rsidTr="003C1B47">
        <w:trPr>
          <w:trHeight w:val="436"/>
        </w:trPr>
        <w:tc>
          <w:tcPr>
            <w:tcW w:w="567" w:type="dxa"/>
            <w:vAlign w:val="center"/>
          </w:tcPr>
          <w:p w:rsidR="00F93BFF" w:rsidRPr="00B159FD" w:rsidRDefault="00F93BFF" w:rsidP="00B159FD">
            <w:pPr>
              <w:jc w:val="center"/>
              <w:rPr>
                <w:rFonts w:ascii="Tahoma" w:hAnsi="Tahoma" w:cs="Tahoma"/>
                <w:color w:val="000000" w:themeColor="text1"/>
              </w:rPr>
            </w:pPr>
            <w:r w:rsidRPr="00B159FD">
              <w:rPr>
                <w:rFonts w:ascii="Tahoma" w:hAnsi="Tahoma" w:cs="Tahoma"/>
                <w:color w:val="000000" w:themeColor="text1"/>
              </w:rPr>
              <w:t>1</w:t>
            </w:r>
          </w:p>
        </w:tc>
        <w:tc>
          <w:tcPr>
            <w:tcW w:w="1897" w:type="dxa"/>
            <w:vAlign w:val="center"/>
          </w:tcPr>
          <w:p w:rsidR="00F93BFF" w:rsidRPr="00B159FD" w:rsidRDefault="00F93BFF" w:rsidP="00B159FD">
            <w:pPr>
              <w:rPr>
                <w:rFonts w:ascii="Tahoma" w:hAnsi="Tahoma" w:cs="Tahoma"/>
                <w:color w:val="000000" w:themeColor="text1"/>
              </w:rPr>
            </w:pPr>
            <w:r w:rsidRPr="00B159FD">
              <w:rPr>
                <w:rFonts w:ascii="Tahoma" w:hAnsi="Tahoma" w:cs="Tahoma"/>
                <w:color w:val="000000" w:themeColor="text1"/>
              </w:rPr>
              <w:t>Pria</w:t>
            </w:r>
          </w:p>
        </w:tc>
        <w:tc>
          <w:tcPr>
            <w:tcW w:w="851" w:type="dxa"/>
            <w:vAlign w:val="center"/>
          </w:tcPr>
          <w:p w:rsidR="00F93BFF" w:rsidRPr="007770E3" w:rsidRDefault="00F93BFF" w:rsidP="003C1B47">
            <w:pPr>
              <w:jc w:val="center"/>
              <w:rPr>
                <w:rFonts w:ascii="Tahoma" w:hAnsi="Tahoma" w:cs="Tahoma"/>
                <w:color w:val="000000" w:themeColor="text1"/>
                <w:sz w:val="21"/>
                <w:szCs w:val="21"/>
              </w:rPr>
            </w:pPr>
            <w:r>
              <w:rPr>
                <w:rFonts w:ascii="Tahoma" w:hAnsi="Tahoma" w:cs="Tahoma"/>
                <w:color w:val="000000" w:themeColor="text1"/>
                <w:sz w:val="21"/>
                <w:szCs w:val="21"/>
              </w:rPr>
              <w:t>7</w:t>
            </w:r>
            <w:r w:rsidR="003C1B47">
              <w:rPr>
                <w:rFonts w:ascii="Tahoma" w:hAnsi="Tahoma" w:cs="Tahoma"/>
                <w:color w:val="000000" w:themeColor="text1"/>
                <w:sz w:val="21"/>
                <w:szCs w:val="21"/>
              </w:rPr>
              <w:t>6</w:t>
            </w:r>
          </w:p>
        </w:tc>
        <w:tc>
          <w:tcPr>
            <w:tcW w:w="704" w:type="dxa"/>
            <w:vAlign w:val="center"/>
          </w:tcPr>
          <w:p w:rsidR="00F93BFF" w:rsidRPr="007770E3" w:rsidRDefault="00F93BFF" w:rsidP="00986DF0">
            <w:pPr>
              <w:jc w:val="center"/>
              <w:rPr>
                <w:rFonts w:ascii="Tahoma" w:hAnsi="Tahoma" w:cs="Tahoma"/>
                <w:color w:val="000000" w:themeColor="text1"/>
                <w:sz w:val="21"/>
                <w:szCs w:val="21"/>
              </w:rPr>
            </w:pPr>
            <w:r>
              <w:rPr>
                <w:rFonts w:ascii="Tahoma" w:hAnsi="Tahoma" w:cs="Tahoma"/>
                <w:color w:val="000000" w:themeColor="text1"/>
                <w:sz w:val="21"/>
                <w:szCs w:val="21"/>
              </w:rPr>
              <w:t>1</w:t>
            </w:r>
          </w:p>
        </w:tc>
        <w:tc>
          <w:tcPr>
            <w:tcW w:w="1418" w:type="dxa"/>
            <w:vAlign w:val="center"/>
          </w:tcPr>
          <w:p w:rsidR="00F93BFF" w:rsidRPr="007770E3" w:rsidRDefault="00F93BFF" w:rsidP="00986DF0">
            <w:pPr>
              <w:jc w:val="center"/>
              <w:rPr>
                <w:rFonts w:ascii="Tahoma" w:hAnsi="Tahoma" w:cs="Tahoma"/>
                <w:color w:val="000000" w:themeColor="text1"/>
                <w:sz w:val="21"/>
                <w:szCs w:val="21"/>
              </w:rPr>
            </w:pPr>
            <w:r>
              <w:rPr>
                <w:rFonts w:ascii="Tahoma" w:hAnsi="Tahoma" w:cs="Tahoma"/>
                <w:color w:val="000000" w:themeColor="text1"/>
                <w:sz w:val="21"/>
                <w:szCs w:val="21"/>
              </w:rPr>
              <w:t>15</w:t>
            </w:r>
          </w:p>
        </w:tc>
        <w:tc>
          <w:tcPr>
            <w:tcW w:w="1646" w:type="dxa"/>
            <w:vAlign w:val="center"/>
          </w:tcPr>
          <w:p w:rsidR="00F93BFF" w:rsidRPr="007770E3" w:rsidRDefault="003C1B47" w:rsidP="00986DF0">
            <w:pPr>
              <w:jc w:val="center"/>
              <w:rPr>
                <w:rFonts w:ascii="Tahoma" w:hAnsi="Tahoma" w:cs="Tahoma"/>
                <w:color w:val="000000" w:themeColor="text1"/>
                <w:sz w:val="21"/>
                <w:szCs w:val="21"/>
              </w:rPr>
            </w:pPr>
            <w:r>
              <w:rPr>
                <w:rFonts w:ascii="Tahoma" w:hAnsi="Tahoma" w:cs="Tahoma"/>
                <w:color w:val="000000" w:themeColor="text1"/>
                <w:sz w:val="21"/>
                <w:szCs w:val="21"/>
              </w:rPr>
              <w:t>92</w:t>
            </w:r>
          </w:p>
        </w:tc>
      </w:tr>
      <w:tr w:rsidR="00F93BFF" w:rsidRPr="00B159FD" w:rsidTr="003C1B47">
        <w:trPr>
          <w:trHeight w:val="436"/>
        </w:trPr>
        <w:tc>
          <w:tcPr>
            <w:tcW w:w="567" w:type="dxa"/>
            <w:tcBorders>
              <w:bottom w:val="single" w:sz="4" w:space="0" w:color="auto"/>
            </w:tcBorders>
            <w:vAlign w:val="center"/>
          </w:tcPr>
          <w:p w:rsidR="00F93BFF" w:rsidRPr="00B159FD" w:rsidRDefault="00F93BFF" w:rsidP="00B159FD">
            <w:pPr>
              <w:jc w:val="center"/>
              <w:rPr>
                <w:rFonts w:ascii="Tahoma" w:hAnsi="Tahoma" w:cs="Tahoma"/>
                <w:color w:val="000000" w:themeColor="text1"/>
              </w:rPr>
            </w:pPr>
            <w:r w:rsidRPr="00B159FD">
              <w:rPr>
                <w:rFonts w:ascii="Tahoma" w:hAnsi="Tahoma" w:cs="Tahoma"/>
                <w:color w:val="000000" w:themeColor="text1"/>
              </w:rPr>
              <w:t>2</w:t>
            </w:r>
          </w:p>
        </w:tc>
        <w:tc>
          <w:tcPr>
            <w:tcW w:w="1897" w:type="dxa"/>
            <w:tcBorders>
              <w:bottom w:val="single" w:sz="4" w:space="0" w:color="auto"/>
            </w:tcBorders>
            <w:vAlign w:val="center"/>
          </w:tcPr>
          <w:p w:rsidR="00F93BFF" w:rsidRPr="00B159FD" w:rsidRDefault="00F93BFF" w:rsidP="00B159FD">
            <w:pPr>
              <w:rPr>
                <w:rFonts w:ascii="Tahoma" w:hAnsi="Tahoma" w:cs="Tahoma"/>
                <w:color w:val="000000" w:themeColor="text1"/>
              </w:rPr>
            </w:pPr>
            <w:r w:rsidRPr="00B159FD">
              <w:rPr>
                <w:rFonts w:ascii="Tahoma" w:hAnsi="Tahoma" w:cs="Tahoma"/>
                <w:color w:val="000000" w:themeColor="text1"/>
              </w:rPr>
              <w:t>Wanita</w:t>
            </w:r>
          </w:p>
        </w:tc>
        <w:tc>
          <w:tcPr>
            <w:tcW w:w="851" w:type="dxa"/>
            <w:tcBorders>
              <w:bottom w:val="single" w:sz="4" w:space="0" w:color="auto"/>
            </w:tcBorders>
            <w:vAlign w:val="center"/>
          </w:tcPr>
          <w:p w:rsidR="00F93BFF" w:rsidRPr="007770E3" w:rsidRDefault="00F93BFF" w:rsidP="00986DF0">
            <w:pPr>
              <w:jc w:val="center"/>
              <w:rPr>
                <w:rFonts w:ascii="Tahoma" w:hAnsi="Tahoma" w:cs="Tahoma"/>
                <w:color w:val="000000" w:themeColor="text1"/>
                <w:sz w:val="21"/>
                <w:szCs w:val="21"/>
              </w:rPr>
            </w:pPr>
            <w:r>
              <w:rPr>
                <w:rFonts w:ascii="Tahoma" w:hAnsi="Tahoma" w:cs="Tahoma"/>
                <w:color w:val="000000" w:themeColor="text1"/>
                <w:sz w:val="21"/>
                <w:szCs w:val="21"/>
              </w:rPr>
              <w:t>21</w:t>
            </w:r>
          </w:p>
        </w:tc>
        <w:tc>
          <w:tcPr>
            <w:tcW w:w="704" w:type="dxa"/>
            <w:tcBorders>
              <w:bottom w:val="single" w:sz="4" w:space="0" w:color="auto"/>
            </w:tcBorders>
            <w:vAlign w:val="center"/>
          </w:tcPr>
          <w:p w:rsidR="00F93BFF" w:rsidRPr="007770E3" w:rsidRDefault="003C1B47" w:rsidP="00986DF0">
            <w:pPr>
              <w:jc w:val="center"/>
              <w:rPr>
                <w:rFonts w:ascii="Tahoma" w:hAnsi="Tahoma" w:cs="Tahoma"/>
                <w:color w:val="000000" w:themeColor="text1"/>
                <w:sz w:val="21"/>
                <w:szCs w:val="21"/>
              </w:rPr>
            </w:pPr>
            <w:r>
              <w:rPr>
                <w:rFonts w:ascii="Tahoma" w:hAnsi="Tahoma" w:cs="Tahoma"/>
                <w:color w:val="000000" w:themeColor="text1"/>
                <w:sz w:val="21"/>
                <w:szCs w:val="21"/>
              </w:rPr>
              <w:t>1</w:t>
            </w:r>
          </w:p>
        </w:tc>
        <w:tc>
          <w:tcPr>
            <w:tcW w:w="1418" w:type="dxa"/>
            <w:tcBorders>
              <w:bottom w:val="single" w:sz="4" w:space="0" w:color="auto"/>
            </w:tcBorders>
            <w:vAlign w:val="center"/>
          </w:tcPr>
          <w:p w:rsidR="00F93BFF" w:rsidRPr="007770E3" w:rsidRDefault="003C1B47" w:rsidP="00986DF0">
            <w:pPr>
              <w:jc w:val="center"/>
              <w:rPr>
                <w:rFonts w:ascii="Tahoma" w:hAnsi="Tahoma" w:cs="Tahoma"/>
                <w:color w:val="000000" w:themeColor="text1"/>
                <w:sz w:val="21"/>
                <w:szCs w:val="21"/>
              </w:rPr>
            </w:pPr>
            <w:r>
              <w:rPr>
                <w:rFonts w:ascii="Tahoma" w:hAnsi="Tahoma" w:cs="Tahoma"/>
                <w:color w:val="000000" w:themeColor="text1"/>
                <w:sz w:val="21"/>
                <w:szCs w:val="21"/>
              </w:rPr>
              <w:t>5</w:t>
            </w:r>
          </w:p>
        </w:tc>
        <w:tc>
          <w:tcPr>
            <w:tcW w:w="1646" w:type="dxa"/>
            <w:tcBorders>
              <w:bottom w:val="single" w:sz="4" w:space="0" w:color="auto"/>
            </w:tcBorders>
            <w:vAlign w:val="center"/>
          </w:tcPr>
          <w:p w:rsidR="00F93BFF" w:rsidRPr="007770E3" w:rsidRDefault="00F93BFF" w:rsidP="003C1B47">
            <w:pPr>
              <w:jc w:val="center"/>
              <w:rPr>
                <w:rFonts w:ascii="Tahoma" w:hAnsi="Tahoma" w:cs="Tahoma"/>
                <w:color w:val="000000" w:themeColor="text1"/>
                <w:sz w:val="21"/>
                <w:szCs w:val="21"/>
              </w:rPr>
            </w:pPr>
            <w:r>
              <w:rPr>
                <w:rFonts w:ascii="Tahoma" w:hAnsi="Tahoma" w:cs="Tahoma"/>
                <w:color w:val="000000" w:themeColor="text1"/>
                <w:sz w:val="21"/>
                <w:szCs w:val="21"/>
              </w:rPr>
              <w:t>2</w:t>
            </w:r>
            <w:r w:rsidR="003C1B47">
              <w:rPr>
                <w:rFonts w:ascii="Tahoma" w:hAnsi="Tahoma" w:cs="Tahoma"/>
                <w:color w:val="000000" w:themeColor="text1"/>
                <w:sz w:val="21"/>
                <w:szCs w:val="21"/>
              </w:rPr>
              <w:t>7</w:t>
            </w:r>
          </w:p>
        </w:tc>
      </w:tr>
      <w:tr w:rsidR="00F93BFF" w:rsidRPr="00B159FD" w:rsidTr="003C1B47">
        <w:trPr>
          <w:trHeight w:val="409"/>
        </w:trPr>
        <w:tc>
          <w:tcPr>
            <w:tcW w:w="567" w:type="dxa"/>
            <w:shd w:val="clear" w:color="auto" w:fill="D9D9D9" w:themeFill="background1" w:themeFillShade="D9"/>
            <w:vAlign w:val="center"/>
          </w:tcPr>
          <w:p w:rsidR="00F93BFF" w:rsidRPr="00B159FD" w:rsidRDefault="00F93BFF" w:rsidP="00B159FD">
            <w:pPr>
              <w:jc w:val="center"/>
              <w:rPr>
                <w:rFonts w:ascii="Tahoma" w:hAnsi="Tahoma" w:cs="Tahoma"/>
                <w:b/>
                <w:color w:val="000000" w:themeColor="text1"/>
              </w:rPr>
            </w:pPr>
          </w:p>
        </w:tc>
        <w:tc>
          <w:tcPr>
            <w:tcW w:w="1897" w:type="dxa"/>
            <w:shd w:val="clear" w:color="auto" w:fill="D9D9D9" w:themeFill="background1" w:themeFillShade="D9"/>
            <w:vAlign w:val="center"/>
          </w:tcPr>
          <w:p w:rsidR="00F93BFF" w:rsidRPr="00B159FD" w:rsidRDefault="00F93BFF" w:rsidP="00B159FD">
            <w:pPr>
              <w:jc w:val="center"/>
              <w:rPr>
                <w:rFonts w:ascii="Tahoma" w:hAnsi="Tahoma" w:cs="Tahoma"/>
                <w:b/>
                <w:color w:val="000000" w:themeColor="text1"/>
              </w:rPr>
            </w:pPr>
            <w:r w:rsidRPr="00B159FD">
              <w:rPr>
                <w:rFonts w:ascii="Tahoma" w:hAnsi="Tahoma" w:cs="Tahoma"/>
                <w:b/>
                <w:color w:val="000000" w:themeColor="text1"/>
              </w:rPr>
              <w:t>Jumlah</w:t>
            </w:r>
          </w:p>
        </w:tc>
        <w:tc>
          <w:tcPr>
            <w:tcW w:w="851" w:type="dxa"/>
            <w:shd w:val="clear" w:color="auto" w:fill="D9D9D9" w:themeFill="background1" w:themeFillShade="D9"/>
            <w:vAlign w:val="center"/>
          </w:tcPr>
          <w:p w:rsidR="00F93BFF" w:rsidRPr="007770E3" w:rsidRDefault="00F93BFF" w:rsidP="003C1B47">
            <w:pPr>
              <w:jc w:val="center"/>
              <w:rPr>
                <w:rFonts w:ascii="Tahoma" w:hAnsi="Tahoma" w:cs="Tahoma"/>
                <w:b/>
                <w:color w:val="000000" w:themeColor="text1"/>
                <w:sz w:val="21"/>
                <w:szCs w:val="21"/>
              </w:rPr>
            </w:pPr>
            <w:r>
              <w:rPr>
                <w:rFonts w:ascii="Tahoma" w:hAnsi="Tahoma" w:cs="Tahoma"/>
                <w:b/>
                <w:color w:val="000000" w:themeColor="text1"/>
                <w:sz w:val="21"/>
                <w:szCs w:val="21"/>
              </w:rPr>
              <w:t>9</w:t>
            </w:r>
            <w:r w:rsidR="003C1B47">
              <w:rPr>
                <w:rFonts w:ascii="Tahoma" w:hAnsi="Tahoma" w:cs="Tahoma"/>
                <w:b/>
                <w:color w:val="000000" w:themeColor="text1"/>
                <w:sz w:val="21"/>
                <w:szCs w:val="21"/>
              </w:rPr>
              <w:t>7</w:t>
            </w:r>
          </w:p>
        </w:tc>
        <w:tc>
          <w:tcPr>
            <w:tcW w:w="704" w:type="dxa"/>
            <w:shd w:val="clear" w:color="auto" w:fill="D9D9D9" w:themeFill="background1" w:themeFillShade="D9"/>
            <w:vAlign w:val="center"/>
          </w:tcPr>
          <w:p w:rsidR="00F93BFF" w:rsidRPr="007770E3" w:rsidRDefault="003C1B47" w:rsidP="00986DF0">
            <w:pPr>
              <w:jc w:val="center"/>
              <w:rPr>
                <w:rFonts w:ascii="Tahoma" w:hAnsi="Tahoma" w:cs="Tahoma"/>
                <w:b/>
                <w:color w:val="000000" w:themeColor="text1"/>
                <w:sz w:val="21"/>
                <w:szCs w:val="21"/>
              </w:rPr>
            </w:pPr>
            <w:r>
              <w:rPr>
                <w:rFonts w:ascii="Tahoma" w:hAnsi="Tahoma" w:cs="Tahoma"/>
                <w:b/>
                <w:color w:val="000000" w:themeColor="text1"/>
                <w:sz w:val="21"/>
                <w:szCs w:val="21"/>
              </w:rPr>
              <w:t>2</w:t>
            </w:r>
          </w:p>
        </w:tc>
        <w:tc>
          <w:tcPr>
            <w:tcW w:w="1418" w:type="dxa"/>
            <w:shd w:val="clear" w:color="auto" w:fill="D9D9D9" w:themeFill="background1" w:themeFillShade="D9"/>
            <w:vAlign w:val="center"/>
          </w:tcPr>
          <w:p w:rsidR="00F93BFF" w:rsidRPr="007770E3" w:rsidRDefault="00F93BFF" w:rsidP="00986DF0">
            <w:pPr>
              <w:jc w:val="center"/>
              <w:rPr>
                <w:rFonts w:ascii="Tahoma" w:hAnsi="Tahoma" w:cs="Tahoma"/>
                <w:b/>
                <w:color w:val="000000" w:themeColor="text1"/>
                <w:sz w:val="21"/>
                <w:szCs w:val="21"/>
              </w:rPr>
            </w:pPr>
            <w:r>
              <w:rPr>
                <w:rFonts w:ascii="Tahoma" w:hAnsi="Tahoma" w:cs="Tahoma"/>
                <w:b/>
                <w:color w:val="000000" w:themeColor="text1"/>
                <w:sz w:val="21"/>
                <w:szCs w:val="21"/>
              </w:rPr>
              <w:t>2</w:t>
            </w:r>
            <w:r w:rsidR="003C1B47">
              <w:rPr>
                <w:rFonts w:ascii="Tahoma" w:hAnsi="Tahoma" w:cs="Tahoma"/>
                <w:b/>
                <w:color w:val="000000" w:themeColor="text1"/>
                <w:sz w:val="21"/>
                <w:szCs w:val="21"/>
              </w:rPr>
              <w:t>0</w:t>
            </w:r>
          </w:p>
        </w:tc>
        <w:tc>
          <w:tcPr>
            <w:tcW w:w="1646" w:type="dxa"/>
            <w:shd w:val="clear" w:color="auto" w:fill="D9D9D9" w:themeFill="background1" w:themeFillShade="D9"/>
            <w:vAlign w:val="center"/>
          </w:tcPr>
          <w:p w:rsidR="00F93BFF" w:rsidRPr="007770E3" w:rsidRDefault="00F93BFF" w:rsidP="003C1B47">
            <w:pPr>
              <w:jc w:val="center"/>
              <w:rPr>
                <w:rFonts w:ascii="Tahoma" w:hAnsi="Tahoma" w:cs="Tahoma"/>
                <w:b/>
                <w:color w:val="000000" w:themeColor="text1"/>
                <w:sz w:val="21"/>
                <w:szCs w:val="21"/>
              </w:rPr>
            </w:pPr>
            <w:r>
              <w:rPr>
                <w:rFonts w:ascii="Tahoma" w:hAnsi="Tahoma" w:cs="Tahoma"/>
                <w:b/>
                <w:color w:val="000000" w:themeColor="text1"/>
                <w:sz w:val="21"/>
                <w:szCs w:val="21"/>
              </w:rPr>
              <w:t>11</w:t>
            </w:r>
            <w:r w:rsidR="003C1B47">
              <w:rPr>
                <w:rFonts w:ascii="Tahoma" w:hAnsi="Tahoma" w:cs="Tahoma"/>
                <w:b/>
                <w:color w:val="000000" w:themeColor="text1"/>
                <w:sz w:val="21"/>
                <w:szCs w:val="21"/>
              </w:rPr>
              <w:t>9</w:t>
            </w:r>
          </w:p>
        </w:tc>
      </w:tr>
    </w:tbl>
    <w:p w:rsidR="004B670C" w:rsidRDefault="004B670C" w:rsidP="000F20B3">
      <w:pPr>
        <w:spacing w:line="360" w:lineRule="auto"/>
        <w:ind w:left="360"/>
        <w:jc w:val="both"/>
        <w:rPr>
          <w:lang w:val="id-ID"/>
        </w:rPr>
      </w:pPr>
    </w:p>
    <w:p w:rsidR="00B159FD" w:rsidRPr="001361EE" w:rsidRDefault="00B159FD" w:rsidP="00B159FD">
      <w:pPr>
        <w:pStyle w:val="ListParagraph"/>
        <w:numPr>
          <w:ilvl w:val="0"/>
          <w:numId w:val="10"/>
        </w:numPr>
        <w:spacing w:after="0" w:line="360" w:lineRule="auto"/>
        <w:ind w:left="426" w:hanging="425"/>
        <w:rPr>
          <w:rFonts w:ascii="Tahoma" w:hAnsi="Tahoma" w:cs="Tahoma"/>
          <w:b/>
          <w:sz w:val="24"/>
          <w:szCs w:val="24"/>
        </w:rPr>
      </w:pPr>
      <w:r w:rsidRPr="001361EE">
        <w:rPr>
          <w:rFonts w:ascii="Tahoma" w:hAnsi="Tahoma" w:cs="Tahoma"/>
          <w:b/>
          <w:sz w:val="24"/>
          <w:szCs w:val="24"/>
        </w:rPr>
        <w:t>TUGAS POKOK DAN FUNGSI</w:t>
      </w:r>
    </w:p>
    <w:p w:rsidR="00B159FD" w:rsidRPr="001361EE" w:rsidRDefault="00B159FD" w:rsidP="00887FE4">
      <w:pPr>
        <w:spacing w:line="360" w:lineRule="auto"/>
        <w:ind w:firstLine="720"/>
        <w:jc w:val="both"/>
        <w:rPr>
          <w:rFonts w:ascii="Tahoma" w:hAnsi="Tahoma" w:cs="Tahoma"/>
          <w:lang w:val="fi-FI"/>
        </w:rPr>
      </w:pPr>
      <w:r w:rsidRPr="001361EE">
        <w:rPr>
          <w:rFonts w:ascii="Tahoma" w:hAnsi="Tahoma" w:cs="Tahoma"/>
          <w:lang w:val="fi-FI"/>
        </w:rPr>
        <w:t xml:space="preserve">Berdasarkan </w:t>
      </w:r>
      <w:r w:rsidRPr="001361EE">
        <w:rPr>
          <w:rFonts w:ascii="Tahoma" w:hAnsi="Tahoma" w:cs="Tahoma"/>
        </w:rPr>
        <w:t>Peraturan Daerah</w:t>
      </w:r>
      <w:r w:rsidR="001361EE" w:rsidRPr="001361EE">
        <w:rPr>
          <w:rFonts w:ascii="Tahoma" w:hAnsi="Tahoma" w:cs="Tahoma"/>
        </w:rPr>
        <w:t xml:space="preserve"> Kabupaten Cirebon Nomor 12  </w:t>
      </w:r>
      <w:r w:rsidRPr="001361EE">
        <w:rPr>
          <w:rFonts w:ascii="Tahoma" w:hAnsi="Tahoma" w:cs="Tahoma"/>
        </w:rPr>
        <w:t xml:space="preserve">Tahun 2016 tentang Pembentukan dan Susunan Perangkat Daerah Kabupaten Cirebon </w:t>
      </w:r>
      <w:r w:rsidR="002A5154" w:rsidRPr="001361EE">
        <w:rPr>
          <w:rFonts w:ascii="Tahoma" w:hAnsi="Tahoma" w:cs="Tahoma"/>
        </w:rPr>
        <w:t>(Lembaran Daerah Kabupaten</w:t>
      </w:r>
      <w:r w:rsidR="001361EE" w:rsidRPr="001361EE">
        <w:rPr>
          <w:rFonts w:ascii="Tahoma" w:hAnsi="Tahoma" w:cs="Tahoma"/>
        </w:rPr>
        <w:t xml:space="preserve"> </w:t>
      </w:r>
      <w:r w:rsidRPr="001361EE">
        <w:rPr>
          <w:rFonts w:ascii="Tahoma" w:hAnsi="Tahoma" w:cs="Tahoma"/>
        </w:rPr>
        <w:t xml:space="preserve">Cirebon Tahun 2016 Nomor 16,Seri D.7), dan </w:t>
      </w:r>
      <w:r w:rsidRPr="001361EE">
        <w:rPr>
          <w:rFonts w:ascii="Tahoma" w:hAnsi="Tahoma" w:cs="Tahoma"/>
          <w:lang w:val="id-ID"/>
        </w:rPr>
        <w:t xml:space="preserve">Peraturan </w:t>
      </w:r>
      <w:r w:rsidRPr="001361EE">
        <w:rPr>
          <w:rFonts w:ascii="Tahoma" w:hAnsi="Tahoma" w:cs="Tahoma"/>
        </w:rPr>
        <w:t>Bupati</w:t>
      </w:r>
      <w:r w:rsidRPr="001361EE">
        <w:rPr>
          <w:rFonts w:ascii="Tahoma" w:hAnsi="Tahoma" w:cs="Tahoma"/>
          <w:lang w:val="id-ID"/>
        </w:rPr>
        <w:t xml:space="preserve"> Cirebon Nomor </w:t>
      </w:r>
      <w:r w:rsidRPr="001361EE">
        <w:rPr>
          <w:rFonts w:ascii="Tahoma" w:hAnsi="Tahoma" w:cs="Tahoma"/>
        </w:rPr>
        <w:t>61</w:t>
      </w:r>
      <w:r w:rsidRPr="001361EE">
        <w:rPr>
          <w:rFonts w:ascii="Tahoma" w:hAnsi="Tahoma" w:cs="Tahoma"/>
          <w:lang w:val="id-ID"/>
        </w:rPr>
        <w:t xml:space="preserve"> Tahun 20</w:t>
      </w:r>
      <w:r w:rsidRPr="001361EE">
        <w:rPr>
          <w:rFonts w:ascii="Tahoma" w:hAnsi="Tahoma" w:cs="Tahoma"/>
        </w:rPr>
        <w:t>16 tentang</w:t>
      </w:r>
      <w:r w:rsidR="001361EE" w:rsidRPr="001361EE">
        <w:rPr>
          <w:rFonts w:ascii="Tahoma" w:hAnsi="Tahoma" w:cs="Tahoma"/>
        </w:rPr>
        <w:t xml:space="preserve"> </w:t>
      </w:r>
      <w:r w:rsidRPr="001361EE">
        <w:rPr>
          <w:rFonts w:ascii="Tahoma" w:hAnsi="Tahoma" w:cs="Tahoma"/>
        </w:rPr>
        <w:t>Organisasi dan Tata Kerja Dinas Daerah Kabupaten Cirebon (Berita Daerah Kabupaten Cirebon Tahun 2016 Nomor 61 Seri D.10)</w:t>
      </w:r>
      <w:r w:rsidR="001361EE" w:rsidRPr="001361EE">
        <w:rPr>
          <w:rFonts w:ascii="Tahoma" w:hAnsi="Tahoma" w:cs="Tahoma"/>
        </w:rPr>
        <w:t xml:space="preserve"> </w:t>
      </w:r>
      <w:r w:rsidRPr="001361EE">
        <w:rPr>
          <w:rFonts w:ascii="Tahoma" w:hAnsi="Tahoma" w:cs="Tahoma"/>
        </w:rPr>
        <w:t xml:space="preserve">serta </w:t>
      </w:r>
      <w:r w:rsidRPr="001361EE">
        <w:rPr>
          <w:rFonts w:ascii="Tahoma" w:hAnsi="Tahoma" w:cs="Tahoma"/>
          <w:lang w:val="id-ID"/>
        </w:rPr>
        <w:t xml:space="preserve">Peraturan </w:t>
      </w:r>
      <w:r w:rsidRPr="001361EE">
        <w:rPr>
          <w:rFonts w:ascii="Tahoma" w:hAnsi="Tahoma" w:cs="Tahoma"/>
        </w:rPr>
        <w:t>Bupati</w:t>
      </w:r>
      <w:r w:rsidRPr="001361EE">
        <w:rPr>
          <w:rFonts w:ascii="Tahoma" w:hAnsi="Tahoma" w:cs="Tahoma"/>
          <w:lang w:val="id-ID"/>
        </w:rPr>
        <w:t xml:space="preserve"> Cirebon Nomor </w:t>
      </w:r>
      <w:r w:rsidRPr="001361EE">
        <w:rPr>
          <w:rFonts w:ascii="Tahoma" w:hAnsi="Tahoma" w:cs="Tahoma"/>
        </w:rPr>
        <w:t>69</w:t>
      </w:r>
      <w:r w:rsidRPr="001361EE">
        <w:rPr>
          <w:rFonts w:ascii="Tahoma" w:hAnsi="Tahoma" w:cs="Tahoma"/>
          <w:lang w:val="id-ID"/>
        </w:rPr>
        <w:t xml:space="preserve"> Tahun 20</w:t>
      </w:r>
      <w:r w:rsidRPr="001361EE">
        <w:rPr>
          <w:rFonts w:ascii="Tahoma" w:hAnsi="Tahoma" w:cs="Tahoma"/>
        </w:rPr>
        <w:t>16 tentang</w:t>
      </w:r>
      <w:r w:rsidR="001361EE" w:rsidRPr="001361EE">
        <w:rPr>
          <w:rFonts w:ascii="Tahoma" w:hAnsi="Tahoma" w:cs="Tahoma"/>
        </w:rPr>
        <w:t xml:space="preserve"> </w:t>
      </w:r>
      <w:r w:rsidRPr="001361EE">
        <w:rPr>
          <w:rFonts w:ascii="Tahoma" w:hAnsi="Tahoma" w:cs="Tahoma"/>
        </w:rPr>
        <w:t xml:space="preserve">Fungsi, Tugas Pokok dan Tata Kerja Satuan Polisi Pamong Praja (Berita Daerah Kabupaten Cirebon Tahun 2016 Nomor 69 Seri D.18) </w:t>
      </w:r>
      <w:r w:rsidRPr="001361EE">
        <w:rPr>
          <w:rFonts w:ascii="Tahoma" w:hAnsi="Tahoma" w:cs="Tahoma"/>
          <w:lang w:val="fi-FI"/>
        </w:rPr>
        <w:t>sebagai berikut :</w:t>
      </w:r>
    </w:p>
    <w:p w:rsidR="00B159FD" w:rsidRDefault="00B159FD" w:rsidP="00B159FD">
      <w:pPr>
        <w:spacing w:line="360" w:lineRule="auto"/>
        <w:ind w:left="450"/>
        <w:jc w:val="both"/>
        <w:rPr>
          <w:rFonts w:ascii="Tahoma" w:hAnsi="Tahoma" w:cs="Tahoma"/>
          <w:sz w:val="8"/>
          <w:szCs w:val="8"/>
          <w:lang w:val="fi-FI"/>
        </w:rPr>
      </w:pPr>
    </w:p>
    <w:p w:rsidR="00B159FD" w:rsidRPr="00E437D7" w:rsidRDefault="00B159FD" w:rsidP="00887FE4">
      <w:pPr>
        <w:pStyle w:val="ListParagraph"/>
        <w:numPr>
          <w:ilvl w:val="0"/>
          <w:numId w:val="50"/>
        </w:numPr>
        <w:spacing w:after="0" w:line="360" w:lineRule="auto"/>
        <w:ind w:left="284" w:hanging="270"/>
        <w:rPr>
          <w:rFonts w:ascii="Tahoma" w:hAnsi="Tahoma" w:cs="Tahoma"/>
          <w:b/>
          <w:sz w:val="24"/>
          <w:szCs w:val="24"/>
        </w:rPr>
      </w:pPr>
      <w:r w:rsidRPr="00E437D7">
        <w:rPr>
          <w:rFonts w:ascii="Tahoma" w:hAnsi="Tahoma" w:cs="Tahoma"/>
          <w:b/>
          <w:sz w:val="24"/>
          <w:szCs w:val="24"/>
        </w:rPr>
        <w:lastRenderedPageBreak/>
        <w:t>KEPALA SATUAN</w:t>
      </w:r>
    </w:p>
    <w:p w:rsidR="00B159FD" w:rsidRPr="00E437D7" w:rsidRDefault="00B159FD" w:rsidP="00887FE4">
      <w:pPr>
        <w:pStyle w:val="ListParagraph"/>
        <w:numPr>
          <w:ilvl w:val="0"/>
          <w:numId w:val="34"/>
        </w:numPr>
        <w:spacing w:after="0" w:line="360" w:lineRule="auto"/>
        <w:ind w:left="567" w:hanging="283"/>
        <w:jc w:val="both"/>
        <w:rPr>
          <w:rFonts w:ascii="Tahoma" w:hAnsi="Tahoma" w:cs="Tahoma"/>
          <w:sz w:val="24"/>
          <w:szCs w:val="24"/>
        </w:rPr>
      </w:pPr>
      <w:r w:rsidRPr="00E437D7">
        <w:rPr>
          <w:rFonts w:ascii="Tahoma" w:hAnsi="Tahoma" w:cs="Tahoma"/>
          <w:sz w:val="24"/>
          <w:szCs w:val="24"/>
        </w:rPr>
        <w:t>Kepala Satuan mempunyai fungsi :</w:t>
      </w:r>
    </w:p>
    <w:p w:rsidR="00B159FD" w:rsidRPr="00E437D7" w:rsidRDefault="00B159FD" w:rsidP="00887FE4">
      <w:pPr>
        <w:pStyle w:val="ListParagraph"/>
        <w:numPr>
          <w:ilvl w:val="0"/>
          <w:numId w:val="53"/>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Perumusan kebijakan teknis penegakan Peraturan Daerah dan Peraturan Bupati, Keputusan Bupati penyelenggaraan ketertiban umum dan ketenteraman masyarakat serta perlindungan masyarakat;</w:t>
      </w:r>
    </w:p>
    <w:p w:rsidR="00B159FD" w:rsidRPr="00E437D7" w:rsidRDefault="001361EE" w:rsidP="00887FE4">
      <w:pPr>
        <w:pStyle w:val="ListParagraph"/>
        <w:numPr>
          <w:ilvl w:val="0"/>
          <w:numId w:val="53"/>
        </w:numPr>
        <w:spacing w:after="0" w:line="360" w:lineRule="auto"/>
        <w:ind w:left="851" w:hanging="284"/>
        <w:jc w:val="both"/>
        <w:rPr>
          <w:rFonts w:ascii="Tahoma" w:hAnsi="Tahoma" w:cs="Tahoma"/>
          <w:color w:val="000000"/>
          <w:sz w:val="24"/>
          <w:szCs w:val="24"/>
        </w:rPr>
      </w:pPr>
      <w:r>
        <w:rPr>
          <w:rFonts w:ascii="Tahoma" w:hAnsi="Tahoma" w:cs="Tahoma"/>
          <w:color w:val="000000"/>
          <w:sz w:val="24"/>
          <w:szCs w:val="24"/>
        </w:rPr>
        <w:t xml:space="preserve">Penyusunan </w:t>
      </w:r>
      <w:r w:rsidR="00B159FD" w:rsidRPr="00E437D7">
        <w:rPr>
          <w:rFonts w:ascii="Tahoma" w:hAnsi="Tahoma" w:cs="Tahoma"/>
          <w:color w:val="000000"/>
          <w:sz w:val="24"/>
          <w:szCs w:val="24"/>
        </w:rPr>
        <w:t>program dan pelaksan</w:t>
      </w:r>
      <w:r>
        <w:rPr>
          <w:rFonts w:ascii="Tahoma" w:hAnsi="Tahoma" w:cs="Tahoma"/>
          <w:color w:val="000000"/>
          <w:sz w:val="24"/>
          <w:szCs w:val="24"/>
        </w:rPr>
        <w:t>aan</w:t>
      </w:r>
      <w:r w:rsidR="0036152A">
        <w:rPr>
          <w:rFonts w:ascii="Tahoma" w:hAnsi="Tahoma" w:cs="Tahoma"/>
          <w:color w:val="000000"/>
          <w:sz w:val="24"/>
          <w:szCs w:val="24"/>
        </w:rPr>
        <w:t xml:space="preserve"> penegakan Peraturan Daerah, Peraturan Bupati dan Keputusan Bupati </w:t>
      </w:r>
      <w:r w:rsidR="00B159FD" w:rsidRPr="00E437D7">
        <w:rPr>
          <w:rFonts w:ascii="Tahoma" w:hAnsi="Tahoma" w:cs="Tahoma"/>
          <w:color w:val="000000"/>
          <w:sz w:val="24"/>
          <w:szCs w:val="24"/>
        </w:rPr>
        <w:t>menyelenggarakan ketertiban umum dan ketenteraman masyarakat, mengembangkan sumber daya aparatur serta perlindungan masyarakat;</w:t>
      </w:r>
    </w:p>
    <w:p w:rsidR="00B159FD" w:rsidRPr="00E437D7" w:rsidRDefault="00B159FD" w:rsidP="00887FE4">
      <w:pPr>
        <w:pStyle w:val="ListParagraph"/>
        <w:numPr>
          <w:ilvl w:val="0"/>
          <w:numId w:val="53"/>
        </w:numPr>
        <w:spacing w:after="0" w:line="360" w:lineRule="auto"/>
        <w:ind w:left="851"/>
        <w:jc w:val="both"/>
        <w:rPr>
          <w:rFonts w:ascii="Tahoma" w:hAnsi="Tahoma" w:cs="Tahoma"/>
          <w:color w:val="000000"/>
          <w:sz w:val="24"/>
          <w:szCs w:val="24"/>
        </w:rPr>
      </w:pPr>
      <w:r w:rsidRPr="00E437D7">
        <w:rPr>
          <w:rFonts w:ascii="Tahoma" w:hAnsi="Tahoma" w:cs="Tahoma"/>
          <w:color w:val="000000"/>
          <w:sz w:val="24"/>
          <w:szCs w:val="24"/>
        </w:rPr>
        <w:t>Pelaksanaan kebijakan penegakan Peraturan Daerah, Peraturan Bupati dan Keputusan Bupati;</w:t>
      </w:r>
    </w:p>
    <w:p w:rsidR="00B159FD" w:rsidRPr="00E437D7" w:rsidRDefault="00B159FD" w:rsidP="00887FE4">
      <w:pPr>
        <w:pStyle w:val="ListParagraph"/>
        <w:numPr>
          <w:ilvl w:val="0"/>
          <w:numId w:val="53"/>
        </w:numPr>
        <w:spacing w:after="0" w:line="360" w:lineRule="auto"/>
        <w:ind w:left="851"/>
        <w:jc w:val="both"/>
        <w:rPr>
          <w:rFonts w:ascii="Tahoma" w:hAnsi="Tahoma" w:cs="Tahoma"/>
          <w:color w:val="000000"/>
          <w:sz w:val="24"/>
          <w:szCs w:val="24"/>
        </w:rPr>
      </w:pPr>
      <w:r w:rsidRPr="00E437D7">
        <w:rPr>
          <w:rFonts w:ascii="Tahoma" w:hAnsi="Tahoma" w:cs="Tahoma"/>
          <w:color w:val="000000"/>
          <w:sz w:val="24"/>
          <w:szCs w:val="24"/>
        </w:rPr>
        <w:t>Pelaksanaan kebijakan penyelenggaraan ketertiban umum dan ketenteraman masyarakat di daerah;</w:t>
      </w:r>
    </w:p>
    <w:p w:rsidR="00B159FD" w:rsidRPr="00E437D7" w:rsidRDefault="002A5154" w:rsidP="00887FE4">
      <w:pPr>
        <w:pStyle w:val="ListParagraph"/>
        <w:numPr>
          <w:ilvl w:val="0"/>
          <w:numId w:val="53"/>
        </w:numPr>
        <w:spacing w:after="0" w:line="360" w:lineRule="auto"/>
        <w:ind w:left="851"/>
        <w:jc w:val="both"/>
        <w:rPr>
          <w:rFonts w:ascii="Tahoma" w:hAnsi="Tahoma" w:cs="Tahoma"/>
          <w:color w:val="000000"/>
          <w:sz w:val="24"/>
          <w:szCs w:val="24"/>
        </w:rPr>
      </w:pPr>
      <w:r>
        <w:rPr>
          <w:rFonts w:ascii="Tahoma" w:hAnsi="Tahoma" w:cs="Tahoma"/>
          <w:color w:val="000000"/>
          <w:sz w:val="24"/>
          <w:szCs w:val="24"/>
        </w:rPr>
        <w:t>Pelaksanaa</w:t>
      </w:r>
      <w:r>
        <w:rPr>
          <w:rFonts w:ascii="Tahoma" w:hAnsi="Tahoma" w:cs="Tahoma"/>
          <w:color w:val="000000"/>
          <w:sz w:val="24"/>
          <w:szCs w:val="24"/>
          <w:lang w:val="id-ID"/>
        </w:rPr>
        <w:t xml:space="preserve">n </w:t>
      </w:r>
      <w:r w:rsidR="00B159FD" w:rsidRPr="00E437D7">
        <w:rPr>
          <w:rFonts w:ascii="Tahoma" w:hAnsi="Tahoma" w:cs="Tahoma"/>
          <w:color w:val="000000"/>
          <w:sz w:val="24"/>
          <w:szCs w:val="24"/>
        </w:rPr>
        <w:t>kebijakan</w:t>
      </w:r>
      <w:r w:rsidR="001361EE">
        <w:rPr>
          <w:rFonts w:ascii="Tahoma" w:hAnsi="Tahoma" w:cs="Tahoma"/>
          <w:color w:val="000000"/>
          <w:sz w:val="24"/>
          <w:szCs w:val="24"/>
        </w:rPr>
        <w:t xml:space="preserve"> </w:t>
      </w:r>
      <w:r w:rsidR="00B159FD" w:rsidRPr="00E437D7">
        <w:rPr>
          <w:rFonts w:ascii="Tahoma" w:hAnsi="Tahoma" w:cs="Tahoma"/>
          <w:color w:val="000000"/>
          <w:sz w:val="24"/>
          <w:szCs w:val="24"/>
        </w:rPr>
        <w:t>pengembangan</w:t>
      </w:r>
      <w:r w:rsidR="001361EE">
        <w:rPr>
          <w:rFonts w:ascii="Tahoma" w:hAnsi="Tahoma" w:cs="Tahoma"/>
          <w:color w:val="000000"/>
          <w:sz w:val="24"/>
          <w:szCs w:val="24"/>
        </w:rPr>
        <w:t xml:space="preserve"> </w:t>
      </w:r>
      <w:r w:rsidR="00B159FD" w:rsidRPr="00E437D7">
        <w:rPr>
          <w:rFonts w:ascii="Tahoma" w:hAnsi="Tahoma" w:cs="Tahoma"/>
          <w:color w:val="000000"/>
          <w:sz w:val="24"/>
          <w:szCs w:val="24"/>
        </w:rPr>
        <w:t>sumber daya aparatur Satpol PP;</w:t>
      </w:r>
    </w:p>
    <w:p w:rsidR="00B159FD" w:rsidRPr="00E437D7" w:rsidRDefault="00B159FD" w:rsidP="00887FE4">
      <w:pPr>
        <w:pStyle w:val="ListParagraph"/>
        <w:numPr>
          <w:ilvl w:val="0"/>
          <w:numId w:val="53"/>
        </w:numPr>
        <w:spacing w:after="0" w:line="360" w:lineRule="auto"/>
        <w:ind w:left="851"/>
        <w:jc w:val="both"/>
        <w:rPr>
          <w:rFonts w:ascii="Tahoma" w:hAnsi="Tahoma" w:cs="Tahoma"/>
          <w:color w:val="000000"/>
          <w:sz w:val="24"/>
          <w:szCs w:val="24"/>
        </w:rPr>
      </w:pPr>
      <w:r w:rsidRPr="00E437D7">
        <w:rPr>
          <w:rFonts w:ascii="Tahoma" w:hAnsi="Tahoma" w:cs="Tahoma"/>
          <w:color w:val="000000"/>
          <w:sz w:val="24"/>
          <w:szCs w:val="24"/>
        </w:rPr>
        <w:t>Pelaksanaan kebijakan perlindungan masyarakat;</w:t>
      </w:r>
    </w:p>
    <w:p w:rsidR="00B159FD" w:rsidRDefault="00B159FD" w:rsidP="00887FE4">
      <w:pPr>
        <w:pStyle w:val="ListParagraph"/>
        <w:numPr>
          <w:ilvl w:val="0"/>
          <w:numId w:val="53"/>
        </w:numPr>
        <w:spacing w:after="0" w:line="360" w:lineRule="auto"/>
        <w:ind w:left="851"/>
        <w:jc w:val="both"/>
        <w:rPr>
          <w:rFonts w:ascii="Tahoma" w:hAnsi="Tahoma" w:cs="Tahoma"/>
          <w:color w:val="000000"/>
          <w:sz w:val="24"/>
          <w:szCs w:val="24"/>
        </w:rPr>
      </w:pPr>
      <w:r w:rsidRPr="00E437D7">
        <w:rPr>
          <w:rFonts w:ascii="Tahoma" w:hAnsi="Tahoma" w:cs="Tahoma"/>
          <w:color w:val="000000"/>
          <w:sz w:val="24"/>
          <w:szCs w:val="24"/>
        </w:rPr>
        <w:t>Pelaksanaan koordinasi penegakan Peraturan Daerah, Peraturan Bupati dan Keputusan Bupati serta penyelenggaraan ketertiban umum</w:t>
      </w:r>
      <w:r w:rsidR="001361EE">
        <w:rPr>
          <w:rFonts w:ascii="Tahoma" w:hAnsi="Tahoma" w:cs="Tahoma"/>
          <w:color w:val="000000"/>
          <w:sz w:val="24"/>
          <w:szCs w:val="24"/>
        </w:rPr>
        <w:t xml:space="preserve"> </w:t>
      </w:r>
      <w:r w:rsidR="004268A1">
        <w:rPr>
          <w:rFonts w:ascii="Tahoma" w:hAnsi="Tahoma" w:cs="Tahoma"/>
          <w:color w:val="000000"/>
          <w:sz w:val="24"/>
          <w:szCs w:val="24"/>
        </w:rPr>
        <w:t>dan</w:t>
      </w:r>
      <w:r w:rsidR="001361EE">
        <w:rPr>
          <w:rFonts w:ascii="Tahoma" w:hAnsi="Tahoma" w:cs="Tahoma"/>
          <w:color w:val="000000"/>
          <w:sz w:val="24"/>
          <w:szCs w:val="24"/>
        </w:rPr>
        <w:t xml:space="preserve"> </w:t>
      </w:r>
      <w:r w:rsidRPr="00E437D7">
        <w:rPr>
          <w:rFonts w:ascii="Tahoma" w:hAnsi="Tahoma" w:cs="Tahoma"/>
          <w:color w:val="000000"/>
          <w:sz w:val="24"/>
          <w:szCs w:val="24"/>
        </w:rPr>
        <w:t>ketenteraman masyarakat dengan Kepolisian Negara Republik Indonesia, Penyidik Pegawai Negeri Sipil dan/atau aparatur lainnya;</w:t>
      </w:r>
    </w:p>
    <w:p w:rsidR="00B159FD" w:rsidRPr="00E437D7" w:rsidRDefault="00F40F08" w:rsidP="00887FE4">
      <w:pPr>
        <w:pStyle w:val="ListParagraph"/>
        <w:numPr>
          <w:ilvl w:val="0"/>
          <w:numId w:val="53"/>
        </w:numPr>
        <w:spacing w:after="0" w:line="360" w:lineRule="auto"/>
        <w:ind w:left="851"/>
        <w:jc w:val="both"/>
        <w:rPr>
          <w:rFonts w:ascii="Tahoma" w:hAnsi="Tahoma" w:cs="Tahoma"/>
          <w:color w:val="000000"/>
          <w:sz w:val="24"/>
          <w:szCs w:val="24"/>
        </w:rPr>
      </w:pPr>
      <w:r>
        <w:rPr>
          <w:rFonts w:ascii="Tahoma" w:hAnsi="Tahoma" w:cs="Tahoma"/>
          <w:color w:val="000000"/>
          <w:sz w:val="24"/>
          <w:szCs w:val="24"/>
        </w:rPr>
        <w:t>Pelaksanaan</w:t>
      </w:r>
      <w:r w:rsidR="001361EE">
        <w:rPr>
          <w:rFonts w:ascii="Tahoma" w:hAnsi="Tahoma" w:cs="Tahoma"/>
          <w:color w:val="000000"/>
          <w:sz w:val="24"/>
          <w:szCs w:val="24"/>
        </w:rPr>
        <w:t xml:space="preserve"> </w:t>
      </w:r>
      <w:r w:rsidR="00B159FD" w:rsidRPr="00E437D7">
        <w:rPr>
          <w:rFonts w:ascii="Tahoma" w:hAnsi="Tahoma" w:cs="Tahoma"/>
          <w:color w:val="000000"/>
          <w:sz w:val="24"/>
          <w:szCs w:val="24"/>
        </w:rPr>
        <w:t>pengawasan masyarakat, aparatur atau badan hukum agar mematuhi dan metaati Peraturan Daerah, Peraturan Bupati dan Keputusan Bupati;</w:t>
      </w:r>
    </w:p>
    <w:p w:rsidR="00B159FD" w:rsidRPr="00E437D7" w:rsidRDefault="00B159FD" w:rsidP="00887FE4">
      <w:pPr>
        <w:pStyle w:val="ListParagraph"/>
        <w:numPr>
          <w:ilvl w:val="0"/>
          <w:numId w:val="53"/>
        </w:numPr>
        <w:spacing w:after="0" w:line="360" w:lineRule="auto"/>
        <w:ind w:left="851"/>
        <w:jc w:val="both"/>
        <w:rPr>
          <w:rFonts w:ascii="Tahoma" w:hAnsi="Tahoma" w:cs="Tahoma"/>
          <w:color w:val="000000"/>
          <w:sz w:val="24"/>
          <w:szCs w:val="24"/>
        </w:rPr>
      </w:pPr>
      <w:r w:rsidRPr="00E437D7">
        <w:rPr>
          <w:rFonts w:ascii="Tahoma" w:hAnsi="Tahoma" w:cs="Tahoma"/>
          <w:color w:val="000000"/>
          <w:sz w:val="24"/>
          <w:szCs w:val="24"/>
        </w:rPr>
        <w:t>Penyusunan bahan peraturan perundang-undangan serta kegiatan pembinaan dan penyebarluasan produk hukum daerah;</w:t>
      </w:r>
    </w:p>
    <w:p w:rsidR="00B159FD" w:rsidRPr="00E437D7" w:rsidRDefault="00B159FD" w:rsidP="00887FE4">
      <w:pPr>
        <w:pStyle w:val="ListParagraph"/>
        <w:numPr>
          <w:ilvl w:val="0"/>
          <w:numId w:val="53"/>
        </w:numPr>
        <w:spacing w:after="0" w:line="360" w:lineRule="auto"/>
        <w:ind w:left="851"/>
        <w:jc w:val="both"/>
        <w:rPr>
          <w:rFonts w:ascii="Tahoma" w:hAnsi="Tahoma" w:cs="Tahoma"/>
          <w:color w:val="000000"/>
          <w:sz w:val="24"/>
          <w:szCs w:val="24"/>
        </w:rPr>
      </w:pPr>
      <w:r w:rsidRPr="00E437D7">
        <w:rPr>
          <w:rFonts w:ascii="Tahoma" w:hAnsi="Tahoma" w:cs="Tahoma"/>
          <w:color w:val="000000"/>
          <w:sz w:val="24"/>
          <w:szCs w:val="24"/>
        </w:rPr>
        <w:t>Pelaksanaan pengamanan dan pengawalan tamu VVIP termasuk pejabat negara dan tamu negara;</w:t>
      </w:r>
    </w:p>
    <w:p w:rsidR="00B159FD" w:rsidRPr="00E437D7" w:rsidRDefault="00B159FD" w:rsidP="00B4388E">
      <w:pPr>
        <w:pStyle w:val="ListParagraph"/>
        <w:numPr>
          <w:ilvl w:val="0"/>
          <w:numId w:val="53"/>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lastRenderedPageBreak/>
        <w:t>Fasilitasi pengamanan dan penertiban aset yang belum teradministrasi sesuai dengan ketentuan peraturan perundang-undangan;</w:t>
      </w:r>
    </w:p>
    <w:p w:rsidR="00B159FD" w:rsidRPr="00E437D7" w:rsidRDefault="00B159FD" w:rsidP="00B4388E">
      <w:pPr>
        <w:pStyle w:val="ListParagraph"/>
        <w:numPr>
          <w:ilvl w:val="0"/>
          <w:numId w:val="53"/>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pengamanan dan penertiban penyelenggaraan pemilihan umum dan pemilihan umum Bupati dan Wakil Bupati;</w:t>
      </w:r>
    </w:p>
    <w:p w:rsidR="00B159FD" w:rsidRPr="00E437D7" w:rsidRDefault="00B159FD" w:rsidP="00B4388E">
      <w:pPr>
        <w:pStyle w:val="ListParagraph"/>
        <w:numPr>
          <w:ilvl w:val="0"/>
          <w:numId w:val="53"/>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pengamanan dan penertiban penyelenggaraan keramaian daerah dan/atau kegiatan yang berskala massal;</w:t>
      </w:r>
    </w:p>
    <w:p w:rsidR="00B159FD" w:rsidRPr="00E437D7" w:rsidRDefault="00B159FD" w:rsidP="001361EE">
      <w:pPr>
        <w:pStyle w:val="ListParagraph"/>
        <w:numPr>
          <w:ilvl w:val="0"/>
          <w:numId w:val="53"/>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tugas pemerintahan umum lainnya yang diberikan oleh Bupati sesuai dengan prosedur dan ketentuan peraturan perundang-undangan.</w:t>
      </w:r>
    </w:p>
    <w:p w:rsidR="00B159FD" w:rsidRPr="00E437D7" w:rsidRDefault="00B159FD" w:rsidP="00887FE4">
      <w:pPr>
        <w:pStyle w:val="ListParagraph"/>
        <w:numPr>
          <w:ilvl w:val="0"/>
          <w:numId w:val="34"/>
        </w:numPr>
        <w:spacing w:after="0" w:line="360" w:lineRule="auto"/>
        <w:ind w:left="567" w:hanging="283"/>
        <w:jc w:val="both"/>
        <w:rPr>
          <w:rFonts w:ascii="Tahoma" w:hAnsi="Tahoma" w:cs="Tahoma"/>
          <w:color w:val="000000"/>
          <w:sz w:val="24"/>
          <w:szCs w:val="24"/>
        </w:rPr>
      </w:pPr>
      <w:r w:rsidRPr="00E437D7">
        <w:rPr>
          <w:rFonts w:ascii="Tahoma" w:hAnsi="Tahoma" w:cs="Tahoma"/>
          <w:color w:val="000000"/>
          <w:sz w:val="24"/>
          <w:szCs w:val="24"/>
        </w:rPr>
        <w:t>Satuan Polisi Pamong Praja dipimpin oleh seorang Kepala yang langsung dibawah dan bertanggung jawab kepada Bupati melalui Sekretaris Daerah;</w:t>
      </w:r>
    </w:p>
    <w:p w:rsidR="00B159FD" w:rsidRDefault="00B159FD" w:rsidP="00887FE4">
      <w:pPr>
        <w:pStyle w:val="ListParagraph"/>
        <w:numPr>
          <w:ilvl w:val="0"/>
          <w:numId w:val="34"/>
        </w:numPr>
        <w:spacing w:after="0" w:line="360" w:lineRule="auto"/>
        <w:ind w:left="567" w:hanging="283"/>
        <w:jc w:val="both"/>
        <w:rPr>
          <w:rFonts w:ascii="Tahoma" w:hAnsi="Tahoma" w:cs="Tahoma"/>
          <w:color w:val="000000"/>
          <w:sz w:val="24"/>
          <w:szCs w:val="24"/>
        </w:rPr>
      </w:pPr>
      <w:r w:rsidRPr="00E437D7">
        <w:rPr>
          <w:rFonts w:ascii="Tahoma" w:hAnsi="Tahoma" w:cs="Tahoma"/>
          <w:color w:val="000000"/>
          <w:sz w:val="24"/>
          <w:szCs w:val="24"/>
        </w:rPr>
        <w:t>Kepala Satuan mempunyai tugas pokok memimpin, mengatur, membina, memotivasi dan mengendalikan pelaksanaan tugas di bidang penegakan Peraturan Daerah, Peraturan Bupati, Keputusan Bupati, ketertiban umum dan ketenteraman masyarakat, sumberdaya aparatur dan perlindungan masyarakat.</w:t>
      </w:r>
    </w:p>
    <w:p w:rsidR="00B159FD" w:rsidRPr="004555F2" w:rsidRDefault="00B159FD" w:rsidP="00B159FD">
      <w:pPr>
        <w:pStyle w:val="ListParagraph"/>
        <w:spacing w:after="0" w:line="360" w:lineRule="auto"/>
        <w:ind w:left="1080"/>
        <w:jc w:val="both"/>
        <w:rPr>
          <w:rFonts w:ascii="Tahoma" w:hAnsi="Tahoma" w:cs="Tahoma"/>
          <w:color w:val="000000"/>
          <w:sz w:val="8"/>
          <w:szCs w:val="8"/>
        </w:rPr>
      </w:pPr>
    </w:p>
    <w:p w:rsidR="00B159FD" w:rsidRPr="004555F2" w:rsidRDefault="00B159FD" w:rsidP="00887FE4">
      <w:pPr>
        <w:pStyle w:val="ListParagraph"/>
        <w:numPr>
          <w:ilvl w:val="0"/>
          <w:numId w:val="50"/>
        </w:numPr>
        <w:spacing w:after="0" w:line="360" w:lineRule="auto"/>
        <w:ind w:left="284" w:hanging="270"/>
        <w:rPr>
          <w:rFonts w:ascii="Tahoma" w:hAnsi="Tahoma" w:cs="Tahoma"/>
          <w:b/>
          <w:sz w:val="24"/>
          <w:szCs w:val="24"/>
        </w:rPr>
      </w:pPr>
      <w:r w:rsidRPr="004555F2">
        <w:rPr>
          <w:rFonts w:ascii="Tahoma" w:hAnsi="Tahoma" w:cs="Tahoma"/>
          <w:b/>
          <w:sz w:val="24"/>
          <w:szCs w:val="24"/>
        </w:rPr>
        <w:t>SEKRETARIAT</w:t>
      </w:r>
    </w:p>
    <w:p w:rsidR="00B159FD" w:rsidRPr="004555F2" w:rsidRDefault="00B159FD" w:rsidP="00887FE4">
      <w:pPr>
        <w:pStyle w:val="ListParagraph"/>
        <w:numPr>
          <w:ilvl w:val="1"/>
          <w:numId w:val="35"/>
        </w:numPr>
        <w:spacing w:after="0" w:line="360" w:lineRule="auto"/>
        <w:ind w:left="567" w:hanging="283"/>
        <w:jc w:val="both"/>
        <w:rPr>
          <w:rFonts w:ascii="Tahoma" w:hAnsi="Tahoma" w:cs="Tahoma"/>
          <w:sz w:val="24"/>
          <w:szCs w:val="24"/>
        </w:rPr>
      </w:pPr>
      <w:r w:rsidRPr="004555F2">
        <w:rPr>
          <w:rFonts w:ascii="Tahoma" w:hAnsi="Tahoma" w:cs="Tahoma"/>
          <w:sz w:val="24"/>
          <w:szCs w:val="24"/>
        </w:rPr>
        <w:t>Sekretariat mempunyai fungsi :</w:t>
      </w:r>
    </w:p>
    <w:p w:rsidR="00B159FD" w:rsidRPr="004555F2" w:rsidRDefault="00B159FD" w:rsidP="00887FE4">
      <w:pPr>
        <w:pStyle w:val="ListParagraph"/>
        <w:numPr>
          <w:ilvl w:val="0"/>
          <w:numId w:val="54"/>
        </w:numPr>
        <w:spacing w:after="0" w:line="360" w:lineRule="auto"/>
        <w:ind w:left="851" w:hanging="284"/>
        <w:jc w:val="both"/>
        <w:rPr>
          <w:rFonts w:ascii="Tahoma" w:hAnsi="Tahoma" w:cs="Tahoma"/>
          <w:sz w:val="24"/>
          <w:szCs w:val="24"/>
        </w:rPr>
      </w:pPr>
      <w:r w:rsidRPr="004555F2">
        <w:rPr>
          <w:rFonts w:ascii="Tahoma" w:hAnsi="Tahoma" w:cs="Tahoma"/>
          <w:sz w:val="24"/>
          <w:szCs w:val="24"/>
        </w:rPr>
        <w:t>Pengoordinasian sinkronisasi dan integrasi pelaksanaan kegiatan Dinas;</w:t>
      </w:r>
    </w:p>
    <w:p w:rsidR="00B159FD" w:rsidRPr="00E437D7"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Pengoordinasian dan penyusunan rencana dan program Dinas;</w:t>
      </w:r>
    </w:p>
    <w:p w:rsidR="00B159FD" w:rsidRPr="00E437D7"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Pembinaan dan pemberian layanan administrasi yang meliputi ketatausahaan, kepegawaian, keuangan, kerumahtanggaan, arsip dan dokumentasi Dinas;</w:t>
      </w:r>
    </w:p>
    <w:p w:rsidR="00B159FD" w:rsidRPr="00E437D7"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Pengelolaan pengaduan dan pelayanan informasi;</w:t>
      </w:r>
    </w:p>
    <w:p w:rsidR="00B159FD" w:rsidRPr="00E437D7"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Penyelenggaraan koordinasi dan penyusunan laporan Dinas;</w:t>
      </w:r>
    </w:p>
    <w:p w:rsidR="00B159FD"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Pembinaan penyelenggaraan organisasi dan tata laksana, kerjasama dan hubungan masyarakat;</w:t>
      </w:r>
    </w:p>
    <w:p w:rsidR="00B159FD" w:rsidRPr="00E437D7"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lastRenderedPageBreak/>
        <w:t>Penyelenggaraan pengelolaan barang milik/ kekayaan negara;</w:t>
      </w:r>
    </w:p>
    <w:p w:rsidR="00B159FD" w:rsidRDefault="00B159FD" w:rsidP="00887FE4">
      <w:pPr>
        <w:pStyle w:val="ListParagraph"/>
        <w:numPr>
          <w:ilvl w:val="0"/>
          <w:numId w:val="54"/>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 xml:space="preserve">Penyelenggaraan tugas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sesuai dengan tugas dan fungsinya.</w:t>
      </w:r>
    </w:p>
    <w:p w:rsidR="00B159FD" w:rsidRPr="00E437D7" w:rsidRDefault="00B159FD" w:rsidP="00887FE4">
      <w:pPr>
        <w:pStyle w:val="ListParagraph"/>
        <w:numPr>
          <w:ilvl w:val="1"/>
          <w:numId w:val="35"/>
        </w:numPr>
        <w:spacing w:after="0" w:line="360" w:lineRule="auto"/>
        <w:ind w:left="567" w:hanging="283"/>
        <w:jc w:val="both"/>
        <w:rPr>
          <w:rFonts w:ascii="Tahoma" w:hAnsi="Tahoma" w:cs="Tahoma"/>
          <w:color w:val="000000"/>
          <w:sz w:val="24"/>
          <w:szCs w:val="24"/>
        </w:rPr>
      </w:pPr>
      <w:r w:rsidRPr="00E437D7">
        <w:rPr>
          <w:rFonts w:ascii="Tahoma" w:hAnsi="Tahoma" w:cs="Tahoma"/>
          <w:color w:val="000000"/>
          <w:sz w:val="24"/>
          <w:szCs w:val="24"/>
        </w:rPr>
        <w:t xml:space="preserve">Sekretariat dipimpin oleh seorang sekretaris (unsur staf) yang melaksanakan tugas di bawah dan bertanggungjawab kepada </w:t>
      </w:r>
      <w:r w:rsidR="004555F2">
        <w:rPr>
          <w:rFonts w:ascii="Tahoma" w:hAnsi="Tahoma" w:cs="Tahoma"/>
          <w:color w:val="000000"/>
          <w:sz w:val="24"/>
          <w:szCs w:val="24"/>
        </w:rPr>
        <w:t xml:space="preserve">  </w:t>
      </w:r>
      <w:r w:rsidRPr="00E437D7">
        <w:rPr>
          <w:rFonts w:ascii="Tahoma" w:hAnsi="Tahoma" w:cs="Tahoma"/>
          <w:color w:val="000000"/>
          <w:sz w:val="24"/>
          <w:szCs w:val="24"/>
        </w:rPr>
        <w:t>Kepala Dinas.</w:t>
      </w:r>
    </w:p>
    <w:p w:rsidR="00B159FD" w:rsidRDefault="00B159FD" w:rsidP="00887FE4">
      <w:pPr>
        <w:pStyle w:val="ListParagraph"/>
        <w:numPr>
          <w:ilvl w:val="1"/>
          <w:numId w:val="35"/>
        </w:numPr>
        <w:spacing w:after="0" w:line="360" w:lineRule="auto"/>
        <w:ind w:left="567" w:hanging="283"/>
        <w:jc w:val="both"/>
        <w:rPr>
          <w:rFonts w:ascii="Tahoma" w:hAnsi="Tahoma" w:cs="Tahoma"/>
          <w:color w:val="000000"/>
          <w:sz w:val="24"/>
          <w:szCs w:val="24"/>
        </w:rPr>
      </w:pPr>
      <w:r w:rsidRPr="00E437D7">
        <w:rPr>
          <w:rFonts w:ascii="Tahoma" w:hAnsi="Tahoma" w:cs="Tahoma"/>
          <w:color w:val="000000"/>
          <w:sz w:val="24"/>
          <w:szCs w:val="24"/>
        </w:rPr>
        <w:t>Sekretaris mempunyai tugas pokok melaksanakan</w:t>
      </w:r>
      <w:r>
        <w:rPr>
          <w:rFonts w:ascii="Tahoma" w:hAnsi="Tahoma" w:cs="Tahoma"/>
          <w:color w:val="000000"/>
          <w:sz w:val="24"/>
          <w:szCs w:val="24"/>
        </w:rPr>
        <w:t xml:space="preserve"> koordinasi pelaksanaan tugas, </w:t>
      </w:r>
      <w:r w:rsidRPr="00E437D7">
        <w:rPr>
          <w:rFonts w:ascii="Tahoma" w:hAnsi="Tahoma" w:cs="Tahoma"/>
          <w:color w:val="000000"/>
          <w:sz w:val="24"/>
          <w:szCs w:val="24"/>
        </w:rPr>
        <w:t xml:space="preserve">pembinaandan </w:t>
      </w:r>
      <w:proofErr w:type="gramStart"/>
      <w:r w:rsidRPr="00E437D7">
        <w:rPr>
          <w:rFonts w:ascii="Tahoma" w:hAnsi="Tahoma" w:cs="Tahoma"/>
          <w:color w:val="000000"/>
          <w:sz w:val="24"/>
          <w:szCs w:val="24"/>
        </w:rPr>
        <w:t>pemberian  layanan</w:t>
      </w:r>
      <w:proofErr w:type="gramEnd"/>
      <w:r w:rsidRPr="00E437D7">
        <w:rPr>
          <w:rFonts w:ascii="Tahoma" w:hAnsi="Tahoma" w:cs="Tahoma"/>
          <w:color w:val="000000"/>
          <w:sz w:val="24"/>
          <w:szCs w:val="24"/>
        </w:rPr>
        <w:t xml:space="preserve">  administrasi kepada seluruh unit kerja di lingkungan Dinas.</w:t>
      </w:r>
    </w:p>
    <w:p w:rsidR="00B159FD" w:rsidRPr="00A3156C" w:rsidRDefault="00B159FD" w:rsidP="00B159FD">
      <w:pPr>
        <w:pStyle w:val="ListParagraph"/>
        <w:spacing w:after="0" w:line="360" w:lineRule="auto"/>
        <w:ind w:left="1267"/>
        <w:jc w:val="both"/>
        <w:rPr>
          <w:rFonts w:ascii="Tahoma" w:hAnsi="Tahoma" w:cs="Tahoma"/>
          <w:color w:val="000000"/>
          <w:sz w:val="6"/>
          <w:szCs w:val="6"/>
        </w:rPr>
      </w:pPr>
    </w:p>
    <w:p w:rsidR="00B159FD" w:rsidRPr="00E437D7" w:rsidRDefault="00B159FD" w:rsidP="00887FE4">
      <w:pPr>
        <w:pStyle w:val="ListParagraph"/>
        <w:numPr>
          <w:ilvl w:val="0"/>
          <w:numId w:val="55"/>
        </w:numPr>
        <w:spacing w:after="0" w:line="360" w:lineRule="auto"/>
        <w:ind w:left="284" w:hanging="284"/>
        <w:jc w:val="both"/>
        <w:rPr>
          <w:rFonts w:ascii="Tahoma" w:hAnsi="Tahoma" w:cs="Tahoma"/>
          <w:color w:val="000000"/>
          <w:sz w:val="24"/>
          <w:szCs w:val="24"/>
        </w:rPr>
      </w:pPr>
      <w:r w:rsidRPr="00E437D7">
        <w:rPr>
          <w:rFonts w:ascii="Tahoma" w:hAnsi="Tahoma" w:cs="Tahoma"/>
          <w:b/>
          <w:sz w:val="24"/>
          <w:szCs w:val="24"/>
        </w:rPr>
        <w:t>Sub</w:t>
      </w:r>
      <w:r>
        <w:rPr>
          <w:rFonts w:ascii="Tahoma" w:hAnsi="Tahoma" w:cs="Tahoma"/>
          <w:b/>
          <w:sz w:val="24"/>
          <w:szCs w:val="24"/>
        </w:rPr>
        <w:t xml:space="preserve"> B</w:t>
      </w:r>
      <w:r w:rsidRPr="00E437D7">
        <w:rPr>
          <w:rFonts w:ascii="Tahoma" w:hAnsi="Tahoma" w:cs="Tahoma"/>
          <w:b/>
          <w:sz w:val="24"/>
          <w:szCs w:val="24"/>
        </w:rPr>
        <w:t>agian Umum dan Kepegawaian</w:t>
      </w:r>
    </w:p>
    <w:p w:rsidR="00B159FD" w:rsidRPr="00E437D7" w:rsidRDefault="00B159FD" w:rsidP="00887FE4">
      <w:pPr>
        <w:pStyle w:val="ListParagraph"/>
        <w:numPr>
          <w:ilvl w:val="1"/>
          <w:numId w:val="36"/>
        </w:numPr>
        <w:spacing w:after="0" w:line="360" w:lineRule="auto"/>
        <w:ind w:left="567" w:hanging="283"/>
        <w:jc w:val="both"/>
        <w:rPr>
          <w:rFonts w:ascii="Tahoma" w:hAnsi="Tahoma" w:cs="Tahoma"/>
          <w:sz w:val="24"/>
          <w:szCs w:val="24"/>
        </w:rPr>
      </w:pPr>
      <w:r w:rsidRPr="00E437D7">
        <w:rPr>
          <w:rFonts w:ascii="Tahoma" w:hAnsi="Tahoma" w:cs="Tahoma"/>
          <w:sz w:val="24"/>
          <w:szCs w:val="24"/>
        </w:rPr>
        <w:t>Sub</w:t>
      </w:r>
      <w:r>
        <w:rPr>
          <w:rFonts w:ascii="Tahoma" w:hAnsi="Tahoma" w:cs="Tahoma"/>
          <w:sz w:val="24"/>
          <w:szCs w:val="24"/>
        </w:rPr>
        <w:t xml:space="preserve"> B</w:t>
      </w:r>
      <w:r w:rsidRPr="00E437D7">
        <w:rPr>
          <w:rFonts w:ascii="Tahoma" w:hAnsi="Tahoma" w:cs="Tahoma"/>
          <w:sz w:val="24"/>
          <w:szCs w:val="24"/>
        </w:rPr>
        <w:t>agian Umum dan Kepegawaian mempunyai fungsi:</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Penyusunan rencana kegiatan Sub</w:t>
      </w:r>
      <w:r>
        <w:rPr>
          <w:rFonts w:ascii="Tahoma" w:hAnsi="Tahoma" w:cs="Tahoma"/>
          <w:color w:val="000000"/>
          <w:sz w:val="24"/>
          <w:szCs w:val="24"/>
        </w:rPr>
        <w:t xml:space="preserve"> B</w:t>
      </w:r>
      <w:r w:rsidRPr="00E437D7">
        <w:rPr>
          <w:rFonts w:ascii="Tahoma" w:hAnsi="Tahoma" w:cs="Tahoma"/>
          <w:color w:val="000000"/>
          <w:sz w:val="24"/>
          <w:szCs w:val="24"/>
        </w:rPr>
        <w:t>agian Umum dan Kepegawaian;</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Penyusunan rencana kebutuhan sarana dan prasarana kantor;</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Pengelolaan urusan rumah tangga, pemeliharaan sarana dan prasarana kantor, penggandaan dan keamanan dalam</w:t>
      </w:r>
    </w:p>
    <w:p w:rsidR="00B159FD"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F4336D">
        <w:rPr>
          <w:rFonts w:ascii="Tahoma" w:hAnsi="Tahoma" w:cs="Tahoma"/>
          <w:color w:val="000000"/>
          <w:sz w:val="24"/>
          <w:szCs w:val="24"/>
        </w:rPr>
        <w:t>Pengelolaan penyimpanan barang milik negara;</w:t>
      </w:r>
    </w:p>
    <w:p w:rsidR="00B159FD" w:rsidRPr="00F4336D"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F4336D">
        <w:rPr>
          <w:rFonts w:ascii="Tahoma" w:hAnsi="Tahoma" w:cs="Tahoma"/>
          <w:color w:val="000000"/>
          <w:sz w:val="24"/>
          <w:szCs w:val="24"/>
        </w:rPr>
        <w:t>Pengelolaan arsip, penataan dokumen, surat menyurat dan ekspedisi dinas;</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Pengelolaan layanan informasi, aspirasi dan pengaduan Dinas;</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Penyiapan bahan pembinaan Standar Operasional Prosedur (SOP) tiap-tiap unit kerja;</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Pengelolaan administrasi kepegawaian Dinas;</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Penyiapan bahan kebutuhan pegawai, rencana pendidikan dan pelatiham, pengembangan karir, pembinaan dan disiplin pegawai serta pemberian sanksi dan penghargaan pegawai;</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Penyiapan bahan pembinaan penilaian kinerja pegawai;</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Pengelolaan administrasi perjalanan dinas;</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Pengaturan acara rapat Dinas, keprotokolan dan hubungan masyarakat;</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evaluasi dan pelaporan hasil pelaksanaan tugas;</w:t>
      </w:r>
    </w:p>
    <w:p w:rsidR="00B159FD" w:rsidRPr="00E437D7"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lastRenderedPageBreak/>
        <w:t>Pelaksanaan koordinasi dengan unit kerja terkait; dan</w:t>
      </w:r>
    </w:p>
    <w:p w:rsidR="00B159FD" w:rsidRDefault="00B159FD" w:rsidP="00887FE4">
      <w:pPr>
        <w:pStyle w:val="ListParagraph"/>
        <w:numPr>
          <w:ilvl w:val="0"/>
          <w:numId w:val="56"/>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 xml:space="preserve">Pelaksanaan tugas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sesuai dengan tugas dan fungsinya.</w:t>
      </w:r>
    </w:p>
    <w:p w:rsidR="00B159FD" w:rsidRPr="00E437D7" w:rsidRDefault="00B159FD" w:rsidP="00887FE4">
      <w:pPr>
        <w:pStyle w:val="ListParagraph"/>
        <w:numPr>
          <w:ilvl w:val="0"/>
          <w:numId w:val="57"/>
        </w:numPr>
        <w:spacing w:after="0" w:line="360" w:lineRule="auto"/>
        <w:ind w:left="567" w:hanging="283"/>
        <w:jc w:val="both"/>
        <w:rPr>
          <w:rFonts w:ascii="Tahoma" w:hAnsi="Tahoma" w:cs="Tahoma"/>
          <w:color w:val="000000"/>
          <w:sz w:val="24"/>
          <w:szCs w:val="24"/>
        </w:rPr>
      </w:pPr>
      <w:r w:rsidRPr="00E437D7">
        <w:rPr>
          <w:rFonts w:ascii="Tahoma" w:hAnsi="Tahoma" w:cs="Tahoma"/>
          <w:color w:val="000000"/>
          <w:sz w:val="24"/>
          <w:szCs w:val="24"/>
        </w:rPr>
        <w:t>Sub</w:t>
      </w:r>
      <w:r>
        <w:rPr>
          <w:rFonts w:ascii="Tahoma" w:hAnsi="Tahoma" w:cs="Tahoma"/>
          <w:color w:val="000000"/>
          <w:sz w:val="24"/>
          <w:szCs w:val="24"/>
        </w:rPr>
        <w:t xml:space="preserve"> B</w:t>
      </w:r>
      <w:r w:rsidRPr="00E437D7">
        <w:rPr>
          <w:rFonts w:ascii="Tahoma" w:hAnsi="Tahoma" w:cs="Tahoma"/>
          <w:color w:val="000000"/>
          <w:sz w:val="24"/>
          <w:szCs w:val="24"/>
        </w:rPr>
        <w:t>agian Umum dan Kepegawaian dipimpin oleh Kepala Sub</w:t>
      </w:r>
      <w:r>
        <w:rPr>
          <w:rFonts w:ascii="Tahoma" w:hAnsi="Tahoma" w:cs="Tahoma"/>
          <w:color w:val="000000"/>
          <w:sz w:val="24"/>
          <w:szCs w:val="24"/>
        </w:rPr>
        <w:t xml:space="preserve"> B</w:t>
      </w:r>
      <w:r w:rsidRPr="00E437D7">
        <w:rPr>
          <w:rFonts w:ascii="Tahoma" w:hAnsi="Tahoma" w:cs="Tahoma"/>
          <w:color w:val="000000"/>
          <w:sz w:val="24"/>
          <w:szCs w:val="24"/>
        </w:rPr>
        <w:t>agian Umum dan Kepegawaian (unsur staf) yang melaksanakan tugas langsung di bawah dan bertanggungjawab kepada Sekretaris.</w:t>
      </w:r>
    </w:p>
    <w:p w:rsidR="00B159FD" w:rsidRDefault="00B159FD" w:rsidP="004555F2">
      <w:pPr>
        <w:pStyle w:val="ListParagraph"/>
        <w:numPr>
          <w:ilvl w:val="0"/>
          <w:numId w:val="57"/>
        </w:numPr>
        <w:spacing w:after="0" w:line="360" w:lineRule="auto"/>
        <w:ind w:left="567" w:hanging="283"/>
        <w:jc w:val="both"/>
        <w:rPr>
          <w:rFonts w:ascii="Tahoma" w:hAnsi="Tahoma" w:cs="Tahoma"/>
          <w:color w:val="000000"/>
          <w:sz w:val="24"/>
          <w:szCs w:val="24"/>
        </w:rPr>
      </w:pPr>
      <w:r>
        <w:rPr>
          <w:rFonts w:ascii="Tahoma" w:hAnsi="Tahoma" w:cs="Tahoma"/>
          <w:color w:val="000000"/>
          <w:sz w:val="24"/>
          <w:szCs w:val="24"/>
        </w:rPr>
        <w:t>Kepala Sub B</w:t>
      </w:r>
      <w:r w:rsidRPr="00E437D7">
        <w:rPr>
          <w:rFonts w:ascii="Tahoma" w:hAnsi="Tahoma" w:cs="Tahoma"/>
          <w:color w:val="000000"/>
          <w:sz w:val="24"/>
          <w:szCs w:val="24"/>
        </w:rPr>
        <w:t>agian Umum dan Kepegawaian mempunyai tugas pokok melaksanakan pengelolaan ketatausahaan, ketatalaksanaan, kehumasan, perlengkapan, rumah tangga serta administrasi kepegawaian di lingkungan Dinas.</w:t>
      </w:r>
    </w:p>
    <w:p w:rsidR="00B159FD" w:rsidRPr="00A3156C" w:rsidRDefault="00B159FD" w:rsidP="00B159FD">
      <w:pPr>
        <w:pStyle w:val="ListParagraph"/>
        <w:spacing w:after="0" w:line="360" w:lineRule="auto"/>
        <w:ind w:left="1886"/>
        <w:jc w:val="both"/>
        <w:rPr>
          <w:rFonts w:ascii="Tahoma" w:hAnsi="Tahoma" w:cs="Tahoma"/>
          <w:color w:val="000000"/>
          <w:sz w:val="6"/>
          <w:szCs w:val="6"/>
        </w:rPr>
      </w:pPr>
    </w:p>
    <w:p w:rsidR="00B159FD" w:rsidRPr="00E437D7" w:rsidRDefault="00B159FD" w:rsidP="004555F2">
      <w:pPr>
        <w:pStyle w:val="ListParagraph"/>
        <w:numPr>
          <w:ilvl w:val="0"/>
          <w:numId w:val="51"/>
        </w:numPr>
        <w:spacing w:after="0" w:line="360" w:lineRule="auto"/>
        <w:ind w:left="284" w:hanging="284"/>
        <w:rPr>
          <w:rFonts w:ascii="Tahoma" w:hAnsi="Tahoma" w:cs="Tahoma"/>
          <w:b/>
          <w:sz w:val="24"/>
          <w:szCs w:val="24"/>
        </w:rPr>
      </w:pPr>
      <w:r w:rsidRPr="00E437D7">
        <w:rPr>
          <w:rFonts w:ascii="Tahoma" w:hAnsi="Tahoma" w:cs="Tahoma"/>
          <w:b/>
          <w:sz w:val="24"/>
          <w:szCs w:val="24"/>
        </w:rPr>
        <w:t>Sub</w:t>
      </w:r>
      <w:r>
        <w:rPr>
          <w:rFonts w:ascii="Tahoma" w:hAnsi="Tahoma" w:cs="Tahoma"/>
          <w:b/>
          <w:sz w:val="24"/>
          <w:szCs w:val="24"/>
        </w:rPr>
        <w:t xml:space="preserve"> B</w:t>
      </w:r>
      <w:r w:rsidRPr="00E437D7">
        <w:rPr>
          <w:rFonts w:ascii="Tahoma" w:hAnsi="Tahoma" w:cs="Tahoma"/>
          <w:b/>
          <w:sz w:val="24"/>
          <w:szCs w:val="24"/>
        </w:rPr>
        <w:t>agian Keuangan dan Aset</w:t>
      </w:r>
    </w:p>
    <w:p w:rsidR="00B159FD" w:rsidRPr="00E437D7" w:rsidRDefault="00B159FD" w:rsidP="004555F2">
      <w:pPr>
        <w:pStyle w:val="ListParagraph"/>
        <w:numPr>
          <w:ilvl w:val="1"/>
          <w:numId w:val="52"/>
        </w:numPr>
        <w:spacing w:after="0" w:line="360" w:lineRule="auto"/>
        <w:ind w:left="567" w:hanging="283"/>
        <w:jc w:val="both"/>
        <w:rPr>
          <w:rFonts w:ascii="Tahoma" w:hAnsi="Tahoma" w:cs="Tahoma"/>
          <w:sz w:val="24"/>
          <w:szCs w:val="24"/>
        </w:rPr>
      </w:pPr>
      <w:r>
        <w:rPr>
          <w:rFonts w:ascii="Tahoma" w:hAnsi="Tahoma" w:cs="Tahoma"/>
          <w:sz w:val="24"/>
          <w:szCs w:val="24"/>
        </w:rPr>
        <w:t>Sub B</w:t>
      </w:r>
      <w:r w:rsidRPr="00E437D7">
        <w:rPr>
          <w:rFonts w:ascii="Tahoma" w:hAnsi="Tahoma" w:cs="Tahoma"/>
          <w:sz w:val="24"/>
          <w:szCs w:val="24"/>
        </w:rPr>
        <w:t>agian Keuangan dan Aset mempunyai fungsi:</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Penyusuna</w:t>
      </w:r>
      <w:r>
        <w:rPr>
          <w:rFonts w:ascii="Tahoma" w:hAnsi="Tahoma" w:cs="Tahoma"/>
          <w:color w:val="000000"/>
          <w:sz w:val="24"/>
          <w:szCs w:val="24"/>
        </w:rPr>
        <w:t>n rencana kegiatan Sub B</w:t>
      </w:r>
      <w:r w:rsidRPr="00E437D7">
        <w:rPr>
          <w:rFonts w:ascii="Tahoma" w:hAnsi="Tahoma" w:cs="Tahoma"/>
          <w:color w:val="000000"/>
          <w:sz w:val="24"/>
          <w:szCs w:val="24"/>
        </w:rPr>
        <w:t>agian Keuangan dan Aset;</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Penyiapan bahan rencana anggaran dinas;</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Penatausahaan keuangan Dinas;</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Pemberian layanan administrasi bidang keuangan;</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verifikasi dokumen dan rencana pelaksanaan anggaran Dinas;</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Penyiapan</w:t>
      </w:r>
      <w:r w:rsidR="00D0321B">
        <w:rPr>
          <w:rFonts w:ascii="Tahoma" w:hAnsi="Tahoma" w:cs="Tahoma"/>
          <w:color w:val="000000"/>
          <w:sz w:val="24"/>
          <w:szCs w:val="24"/>
        </w:rPr>
        <w:t xml:space="preserve"> </w:t>
      </w:r>
      <w:r w:rsidRPr="00E437D7">
        <w:rPr>
          <w:rFonts w:ascii="Tahoma" w:hAnsi="Tahoma" w:cs="Tahoma"/>
          <w:color w:val="000000"/>
          <w:sz w:val="24"/>
          <w:szCs w:val="24"/>
        </w:rPr>
        <w:t>bahan</w:t>
      </w:r>
      <w:r w:rsidR="00D0321B">
        <w:rPr>
          <w:rFonts w:ascii="Tahoma" w:hAnsi="Tahoma" w:cs="Tahoma"/>
          <w:color w:val="000000"/>
          <w:sz w:val="24"/>
          <w:szCs w:val="24"/>
        </w:rPr>
        <w:t xml:space="preserve"> </w:t>
      </w:r>
      <w:r w:rsidRPr="00E437D7">
        <w:rPr>
          <w:rFonts w:ascii="Tahoma" w:hAnsi="Tahoma" w:cs="Tahoma"/>
          <w:color w:val="000000"/>
          <w:sz w:val="24"/>
          <w:szCs w:val="24"/>
        </w:rPr>
        <w:t>pertanggungjawaban</w:t>
      </w:r>
      <w:r w:rsidR="00D0321B">
        <w:rPr>
          <w:rFonts w:ascii="Tahoma" w:hAnsi="Tahoma" w:cs="Tahoma"/>
          <w:color w:val="000000"/>
          <w:sz w:val="24"/>
          <w:szCs w:val="24"/>
        </w:rPr>
        <w:t xml:space="preserve"> </w:t>
      </w:r>
      <w:r w:rsidRPr="00E437D7">
        <w:rPr>
          <w:rFonts w:ascii="Tahoma" w:hAnsi="Tahoma" w:cs="Tahoma"/>
          <w:color w:val="000000"/>
          <w:sz w:val="24"/>
          <w:szCs w:val="24"/>
        </w:rPr>
        <w:t>dan</w:t>
      </w:r>
      <w:r w:rsidR="00D0321B">
        <w:rPr>
          <w:rFonts w:ascii="Tahoma" w:hAnsi="Tahoma" w:cs="Tahoma"/>
          <w:color w:val="000000"/>
          <w:sz w:val="24"/>
          <w:szCs w:val="24"/>
        </w:rPr>
        <w:t xml:space="preserve"> </w:t>
      </w:r>
      <w:r w:rsidRPr="00E437D7">
        <w:rPr>
          <w:rFonts w:ascii="Tahoma" w:hAnsi="Tahoma" w:cs="Tahoma"/>
          <w:color w:val="000000"/>
          <w:sz w:val="24"/>
          <w:szCs w:val="24"/>
        </w:rPr>
        <w:t>pelaporan</w:t>
      </w:r>
      <w:r w:rsidR="00D0321B">
        <w:rPr>
          <w:rFonts w:ascii="Tahoma" w:hAnsi="Tahoma" w:cs="Tahoma"/>
          <w:color w:val="000000"/>
          <w:sz w:val="24"/>
          <w:szCs w:val="24"/>
        </w:rPr>
        <w:t xml:space="preserve"> </w:t>
      </w:r>
      <w:r w:rsidRPr="00E437D7">
        <w:rPr>
          <w:rFonts w:ascii="Tahoma" w:hAnsi="Tahoma" w:cs="Tahoma"/>
          <w:color w:val="000000"/>
          <w:sz w:val="24"/>
          <w:szCs w:val="24"/>
        </w:rPr>
        <w:t>keuangan Dinas;</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pencatatan barang milik daerah/ aset;</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evaluasi dan pelaporan hasil pelaksanaan tugas;</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Pelaksanaan koordinasi dengan unit kerja terkait; dan</w:t>
      </w:r>
    </w:p>
    <w:p w:rsidR="00B159FD" w:rsidRPr="00E437D7" w:rsidRDefault="00B159FD" w:rsidP="004555F2">
      <w:pPr>
        <w:pStyle w:val="ListParagraph"/>
        <w:numPr>
          <w:ilvl w:val="0"/>
          <w:numId w:val="58"/>
        </w:numPr>
        <w:spacing w:after="0" w:line="360" w:lineRule="auto"/>
        <w:ind w:left="851" w:hanging="284"/>
        <w:jc w:val="both"/>
        <w:rPr>
          <w:rFonts w:ascii="Tahoma" w:hAnsi="Tahoma" w:cs="Tahoma"/>
          <w:color w:val="000000"/>
          <w:sz w:val="24"/>
          <w:szCs w:val="24"/>
        </w:rPr>
      </w:pPr>
      <w:r w:rsidRPr="00E437D7">
        <w:rPr>
          <w:rFonts w:ascii="Tahoma" w:hAnsi="Tahoma" w:cs="Tahoma"/>
          <w:color w:val="000000"/>
          <w:sz w:val="24"/>
          <w:szCs w:val="24"/>
        </w:rPr>
        <w:t xml:space="preserve">Pelaksanaan tugas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sesuai dengan tugas dan fungsinya.</w:t>
      </w:r>
    </w:p>
    <w:p w:rsidR="00B159FD" w:rsidRPr="00E437D7" w:rsidRDefault="00B159FD" w:rsidP="004555F2">
      <w:pPr>
        <w:pStyle w:val="ListParagraph"/>
        <w:numPr>
          <w:ilvl w:val="0"/>
          <w:numId w:val="60"/>
        </w:numPr>
        <w:spacing w:after="0" w:line="360" w:lineRule="auto"/>
        <w:ind w:left="567" w:hanging="283"/>
        <w:jc w:val="both"/>
        <w:rPr>
          <w:rFonts w:ascii="Tahoma" w:hAnsi="Tahoma" w:cs="Tahoma"/>
          <w:color w:val="000000"/>
          <w:sz w:val="24"/>
          <w:szCs w:val="24"/>
        </w:rPr>
      </w:pPr>
      <w:r>
        <w:rPr>
          <w:rFonts w:ascii="Tahoma" w:hAnsi="Tahoma" w:cs="Tahoma"/>
          <w:color w:val="000000"/>
          <w:sz w:val="24"/>
          <w:szCs w:val="24"/>
        </w:rPr>
        <w:t>Sub B</w:t>
      </w:r>
      <w:r w:rsidRPr="00E437D7">
        <w:rPr>
          <w:rFonts w:ascii="Tahoma" w:hAnsi="Tahoma" w:cs="Tahoma"/>
          <w:color w:val="000000"/>
          <w:sz w:val="24"/>
          <w:szCs w:val="24"/>
        </w:rPr>
        <w:t xml:space="preserve">agian Keuangan dan Aset dipimpin oleh seorang </w:t>
      </w:r>
      <w:r>
        <w:rPr>
          <w:rFonts w:ascii="Tahoma" w:hAnsi="Tahoma" w:cs="Tahoma"/>
          <w:color w:val="000000"/>
          <w:sz w:val="24"/>
          <w:szCs w:val="24"/>
        </w:rPr>
        <w:t>Kepala Sub B</w:t>
      </w:r>
      <w:r w:rsidRPr="00E437D7">
        <w:rPr>
          <w:rFonts w:ascii="Tahoma" w:hAnsi="Tahoma" w:cs="Tahoma"/>
          <w:color w:val="000000"/>
          <w:sz w:val="24"/>
          <w:szCs w:val="24"/>
        </w:rPr>
        <w:t>agian Keuangan dan Aset (unsur staf) yang melaksanakan tugas langsung di bawah dan bertanggungjawab kepada Sekretaris.</w:t>
      </w:r>
    </w:p>
    <w:p w:rsidR="00B159FD" w:rsidRPr="00743DF1" w:rsidRDefault="00B159FD" w:rsidP="004555F2">
      <w:pPr>
        <w:pStyle w:val="ListParagraph"/>
        <w:numPr>
          <w:ilvl w:val="0"/>
          <w:numId w:val="60"/>
        </w:numPr>
        <w:spacing w:after="0" w:line="360" w:lineRule="auto"/>
        <w:ind w:left="567" w:hanging="283"/>
        <w:jc w:val="both"/>
        <w:rPr>
          <w:rFonts w:ascii="Tahoma" w:hAnsi="Tahoma" w:cs="Tahoma"/>
          <w:color w:val="000000"/>
          <w:sz w:val="24"/>
          <w:szCs w:val="24"/>
        </w:rPr>
      </w:pPr>
      <w:r>
        <w:rPr>
          <w:rFonts w:ascii="Tahoma" w:hAnsi="Tahoma" w:cs="Tahoma"/>
          <w:color w:val="000000"/>
          <w:sz w:val="24"/>
          <w:szCs w:val="24"/>
        </w:rPr>
        <w:t>Kepala Sub B</w:t>
      </w:r>
      <w:r w:rsidRPr="00E437D7">
        <w:rPr>
          <w:rFonts w:ascii="Tahoma" w:hAnsi="Tahoma" w:cs="Tahoma"/>
          <w:color w:val="000000"/>
          <w:sz w:val="24"/>
          <w:szCs w:val="24"/>
        </w:rPr>
        <w:t>agian Keuangan</w:t>
      </w:r>
      <w:r w:rsidR="00AB7BA9">
        <w:rPr>
          <w:rFonts w:ascii="Tahoma" w:hAnsi="Tahoma" w:cs="Tahoma"/>
          <w:color w:val="000000"/>
          <w:sz w:val="24"/>
          <w:szCs w:val="24"/>
        </w:rPr>
        <w:t xml:space="preserve"> dan Aset mempunyai tugas pokok</w:t>
      </w:r>
      <w:r w:rsidRPr="00E437D7">
        <w:rPr>
          <w:rFonts w:ascii="Tahoma" w:hAnsi="Tahoma" w:cs="Tahoma"/>
          <w:color w:val="000000"/>
          <w:sz w:val="24"/>
          <w:szCs w:val="24"/>
        </w:rPr>
        <w:t>penyiapan bahan penyusunan anggaran, penatausahaan keuangan</w:t>
      </w:r>
      <w:proofErr w:type="gramStart"/>
      <w:r w:rsidRPr="00E437D7">
        <w:rPr>
          <w:rFonts w:ascii="Tahoma" w:hAnsi="Tahoma" w:cs="Tahoma"/>
          <w:color w:val="000000"/>
          <w:sz w:val="24"/>
          <w:szCs w:val="24"/>
        </w:rPr>
        <w:t>,pencatatanaset</w:t>
      </w:r>
      <w:proofErr w:type="gramEnd"/>
      <w:r w:rsidRPr="00E437D7">
        <w:rPr>
          <w:rFonts w:ascii="Tahoma" w:hAnsi="Tahoma" w:cs="Tahoma"/>
          <w:color w:val="000000"/>
          <w:sz w:val="24"/>
          <w:szCs w:val="24"/>
        </w:rPr>
        <w:t xml:space="preserve"> dan penyusunan bahan laporan pertanggungjawaban keuangan.</w:t>
      </w:r>
    </w:p>
    <w:p w:rsidR="00B159FD" w:rsidRPr="00A3156C" w:rsidRDefault="00B159FD" w:rsidP="00B159FD">
      <w:pPr>
        <w:pStyle w:val="ListParagraph"/>
        <w:spacing w:after="0" w:line="360" w:lineRule="auto"/>
        <w:ind w:left="1800"/>
        <w:jc w:val="both"/>
        <w:rPr>
          <w:rFonts w:ascii="Tahoma" w:hAnsi="Tahoma" w:cs="Tahoma"/>
          <w:color w:val="000000"/>
          <w:sz w:val="6"/>
          <w:szCs w:val="6"/>
        </w:rPr>
      </w:pPr>
    </w:p>
    <w:p w:rsidR="00B159FD" w:rsidRPr="00E437D7" w:rsidRDefault="00B159FD" w:rsidP="00887FE4">
      <w:pPr>
        <w:pStyle w:val="ListParagraph"/>
        <w:numPr>
          <w:ilvl w:val="0"/>
          <w:numId w:val="51"/>
        </w:numPr>
        <w:spacing w:after="0" w:line="360" w:lineRule="auto"/>
        <w:ind w:left="284"/>
        <w:rPr>
          <w:rFonts w:ascii="Tahoma" w:hAnsi="Tahoma" w:cs="Tahoma"/>
          <w:b/>
          <w:sz w:val="24"/>
          <w:szCs w:val="24"/>
        </w:rPr>
      </w:pPr>
      <w:r w:rsidRPr="00E437D7">
        <w:rPr>
          <w:rFonts w:ascii="Tahoma" w:hAnsi="Tahoma" w:cs="Tahoma"/>
          <w:b/>
          <w:sz w:val="24"/>
          <w:szCs w:val="24"/>
        </w:rPr>
        <w:lastRenderedPageBreak/>
        <w:t>Sub</w:t>
      </w:r>
      <w:r>
        <w:rPr>
          <w:rFonts w:ascii="Tahoma" w:hAnsi="Tahoma" w:cs="Tahoma"/>
          <w:b/>
          <w:sz w:val="24"/>
          <w:szCs w:val="24"/>
        </w:rPr>
        <w:t xml:space="preserve"> B</w:t>
      </w:r>
      <w:r w:rsidRPr="00E437D7">
        <w:rPr>
          <w:rFonts w:ascii="Tahoma" w:hAnsi="Tahoma" w:cs="Tahoma"/>
          <w:b/>
          <w:sz w:val="24"/>
          <w:szCs w:val="24"/>
        </w:rPr>
        <w:t>agian Perencanaan, Evaluasi dan Pelaporan</w:t>
      </w:r>
    </w:p>
    <w:p w:rsidR="00B159FD" w:rsidRDefault="00B159FD" w:rsidP="00887FE4">
      <w:pPr>
        <w:pStyle w:val="ListParagraph"/>
        <w:numPr>
          <w:ilvl w:val="1"/>
          <w:numId w:val="37"/>
        </w:numPr>
        <w:spacing w:after="0" w:line="360" w:lineRule="auto"/>
        <w:ind w:left="709" w:hanging="425"/>
        <w:jc w:val="both"/>
        <w:rPr>
          <w:rFonts w:ascii="Tahoma" w:hAnsi="Tahoma" w:cs="Tahoma"/>
          <w:sz w:val="24"/>
          <w:szCs w:val="24"/>
        </w:rPr>
      </w:pPr>
      <w:r>
        <w:rPr>
          <w:rFonts w:ascii="Tahoma" w:hAnsi="Tahoma" w:cs="Tahoma"/>
          <w:sz w:val="24"/>
          <w:szCs w:val="24"/>
        </w:rPr>
        <w:t>Sub B</w:t>
      </w:r>
      <w:r w:rsidRPr="00E437D7">
        <w:rPr>
          <w:rFonts w:ascii="Tahoma" w:hAnsi="Tahoma" w:cs="Tahoma"/>
          <w:sz w:val="24"/>
          <w:szCs w:val="24"/>
        </w:rPr>
        <w:t>agian Perencanaan, Evaluasi dan Pelaporan mempunyai fungsi :</w:t>
      </w:r>
    </w:p>
    <w:p w:rsidR="00B159FD" w:rsidRPr="00E437D7"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Pr="00E437D7">
        <w:rPr>
          <w:rFonts w:ascii="Tahoma" w:hAnsi="Tahoma" w:cs="Tahoma"/>
          <w:color w:val="000000"/>
          <w:sz w:val="24"/>
          <w:szCs w:val="24"/>
        </w:rPr>
        <w:t>enyus</w:t>
      </w:r>
      <w:r>
        <w:rPr>
          <w:rFonts w:ascii="Tahoma" w:hAnsi="Tahoma" w:cs="Tahoma"/>
          <w:color w:val="000000"/>
          <w:sz w:val="24"/>
          <w:szCs w:val="24"/>
        </w:rPr>
        <w:t>unan rencana kegiatan Sub B</w:t>
      </w:r>
      <w:r w:rsidRPr="00E437D7">
        <w:rPr>
          <w:rFonts w:ascii="Tahoma" w:hAnsi="Tahoma" w:cs="Tahoma"/>
          <w:color w:val="000000"/>
          <w:sz w:val="24"/>
          <w:szCs w:val="24"/>
        </w:rPr>
        <w:t>agian Perencanaan, Evaluasi dan Pelaporan;</w:t>
      </w:r>
    </w:p>
    <w:p w:rsidR="00B159FD"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Pr="00E437D7">
        <w:rPr>
          <w:rFonts w:ascii="Tahoma" w:hAnsi="Tahoma" w:cs="Tahoma"/>
          <w:color w:val="000000"/>
          <w:sz w:val="24"/>
          <w:szCs w:val="24"/>
        </w:rPr>
        <w:t>enyusunan bahan rencana dan program Dinas;</w:t>
      </w:r>
    </w:p>
    <w:p w:rsidR="00B159FD" w:rsidRPr="00E437D7"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00AB7BA9">
        <w:rPr>
          <w:rFonts w:ascii="Tahoma" w:hAnsi="Tahoma" w:cs="Tahoma"/>
          <w:color w:val="000000"/>
          <w:sz w:val="24"/>
          <w:szCs w:val="24"/>
        </w:rPr>
        <w:t>elaksanaa</w:t>
      </w:r>
      <w:r w:rsidRPr="00E437D7">
        <w:rPr>
          <w:rFonts w:ascii="Tahoma" w:hAnsi="Tahoma" w:cs="Tahoma"/>
          <w:color w:val="000000"/>
          <w:sz w:val="24"/>
          <w:szCs w:val="24"/>
        </w:rPr>
        <w:t xml:space="preserve"> koordinasi</w:t>
      </w:r>
      <w:r w:rsidR="00AB7BA9">
        <w:rPr>
          <w:rFonts w:ascii="Tahoma" w:hAnsi="Tahoma" w:cs="Tahoma"/>
          <w:color w:val="000000"/>
          <w:sz w:val="24"/>
          <w:szCs w:val="24"/>
        </w:rPr>
        <w:t xml:space="preserve"> danpengukurankinerja</w:t>
      </w:r>
      <w:r w:rsidR="004555F2">
        <w:rPr>
          <w:rFonts w:ascii="Tahoma" w:hAnsi="Tahoma" w:cs="Tahoma"/>
          <w:color w:val="000000"/>
          <w:sz w:val="24"/>
          <w:szCs w:val="24"/>
        </w:rPr>
        <w:t xml:space="preserve">tiap unit kerja     </w:t>
      </w:r>
      <w:r w:rsidRPr="00E437D7">
        <w:rPr>
          <w:rFonts w:ascii="Tahoma" w:hAnsi="Tahoma" w:cs="Tahoma"/>
          <w:color w:val="000000"/>
          <w:sz w:val="24"/>
          <w:szCs w:val="24"/>
        </w:rPr>
        <w:t>di Dinas;</w:t>
      </w:r>
    </w:p>
    <w:p w:rsidR="00B159FD" w:rsidRPr="00E437D7"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Pr="00E437D7">
        <w:rPr>
          <w:rFonts w:ascii="Tahoma" w:hAnsi="Tahoma" w:cs="Tahoma"/>
          <w:color w:val="000000"/>
          <w:sz w:val="24"/>
          <w:szCs w:val="24"/>
        </w:rPr>
        <w:t>elaksanaan koordinasi dan evaluasi pelaksanaan teknis kegiatan tiap-tiap unit kerja;</w:t>
      </w:r>
    </w:p>
    <w:p w:rsidR="00B159FD" w:rsidRPr="00E437D7"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Pr="00E437D7">
        <w:rPr>
          <w:rFonts w:ascii="Tahoma" w:hAnsi="Tahoma" w:cs="Tahoma"/>
          <w:color w:val="000000"/>
          <w:sz w:val="24"/>
          <w:szCs w:val="24"/>
        </w:rPr>
        <w:t>elaksanaan koordinasi dan penyusunan bahan laporan dan evaluasi kinerja Dinas;</w:t>
      </w:r>
    </w:p>
    <w:p w:rsidR="00B159FD" w:rsidRPr="00E437D7"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Pr="00E437D7">
        <w:rPr>
          <w:rFonts w:ascii="Tahoma" w:hAnsi="Tahoma" w:cs="Tahoma"/>
          <w:color w:val="000000"/>
          <w:sz w:val="24"/>
          <w:szCs w:val="24"/>
        </w:rPr>
        <w:t xml:space="preserve">elaksanaan evaluasi dan pelaporan kegiatan </w:t>
      </w:r>
      <w:r>
        <w:rPr>
          <w:rFonts w:ascii="Tahoma" w:hAnsi="Tahoma" w:cs="Tahoma"/>
          <w:color w:val="000000"/>
          <w:sz w:val="24"/>
          <w:szCs w:val="24"/>
        </w:rPr>
        <w:t>Sub B</w:t>
      </w:r>
      <w:r w:rsidRPr="00E437D7">
        <w:rPr>
          <w:rFonts w:ascii="Tahoma" w:hAnsi="Tahoma" w:cs="Tahoma"/>
          <w:color w:val="000000"/>
          <w:sz w:val="24"/>
          <w:szCs w:val="24"/>
        </w:rPr>
        <w:t>agian Perencanaan, Evaluai dan Pelaporan; dan</w:t>
      </w:r>
    </w:p>
    <w:p w:rsidR="00B159FD" w:rsidRPr="00E437D7" w:rsidRDefault="00B159FD" w:rsidP="00887FE4">
      <w:pPr>
        <w:pStyle w:val="ListParagraph"/>
        <w:numPr>
          <w:ilvl w:val="0"/>
          <w:numId w:val="59"/>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w:t>
      </w:r>
      <w:r w:rsidRPr="00E437D7">
        <w:rPr>
          <w:rFonts w:ascii="Tahoma" w:hAnsi="Tahoma" w:cs="Tahoma"/>
          <w:color w:val="000000"/>
          <w:sz w:val="24"/>
          <w:szCs w:val="24"/>
        </w:rPr>
        <w:t xml:space="preserve">elaksanaan tugas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sesuai dengan tugas dan fungsinya.</w:t>
      </w:r>
    </w:p>
    <w:p w:rsidR="00B159FD" w:rsidRPr="00E437D7" w:rsidRDefault="00B159FD" w:rsidP="00887FE4">
      <w:pPr>
        <w:pStyle w:val="ListParagraph"/>
        <w:numPr>
          <w:ilvl w:val="0"/>
          <w:numId w:val="61"/>
        </w:numPr>
        <w:spacing w:after="0" w:line="360" w:lineRule="auto"/>
        <w:ind w:left="709" w:hanging="425"/>
        <w:jc w:val="both"/>
        <w:rPr>
          <w:rFonts w:ascii="Tahoma" w:hAnsi="Tahoma" w:cs="Tahoma"/>
          <w:color w:val="000000"/>
          <w:sz w:val="24"/>
          <w:szCs w:val="24"/>
        </w:rPr>
      </w:pPr>
      <w:r>
        <w:rPr>
          <w:rFonts w:ascii="Tahoma" w:hAnsi="Tahoma" w:cs="Tahoma"/>
          <w:color w:val="000000"/>
          <w:sz w:val="24"/>
          <w:szCs w:val="24"/>
        </w:rPr>
        <w:t>Sub B</w:t>
      </w:r>
      <w:r w:rsidRPr="00E437D7">
        <w:rPr>
          <w:rFonts w:ascii="Tahoma" w:hAnsi="Tahoma" w:cs="Tahoma"/>
          <w:color w:val="000000"/>
          <w:sz w:val="24"/>
          <w:szCs w:val="24"/>
        </w:rPr>
        <w:t>agian Perencanaan, Evaluasi dan Pel</w:t>
      </w:r>
      <w:r>
        <w:rPr>
          <w:rFonts w:ascii="Tahoma" w:hAnsi="Tahoma" w:cs="Tahoma"/>
          <w:color w:val="000000"/>
          <w:sz w:val="24"/>
          <w:szCs w:val="24"/>
        </w:rPr>
        <w:t>aporan dipimpin oleh Kepala Sub B</w:t>
      </w:r>
      <w:r w:rsidRPr="00E437D7">
        <w:rPr>
          <w:rFonts w:ascii="Tahoma" w:hAnsi="Tahoma" w:cs="Tahoma"/>
          <w:color w:val="000000"/>
          <w:sz w:val="24"/>
          <w:szCs w:val="24"/>
        </w:rPr>
        <w:t>agian Perencanaan, Evaluasi dan Pelaporan (unsur staf) yang melaksanakan tugas langsung di bawah dan bertanggungjawab kepada Sekretaris.</w:t>
      </w:r>
    </w:p>
    <w:p w:rsidR="00B159FD" w:rsidRPr="00743DF1" w:rsidRDefault="00B159FD" w:rsidP="00887FE4">
      <w:pPr>
        <w:pStyle w:val="ListParagraph"/>
        <w:numPr>
          <w:ilvl w:val="0"/>
          <w:numId w:val="61"/>
        </w:numPr>
        <w:spacing w:after="0" w:line="360" w:lineRule="auto"/>
        <w:ind w:left="709" w:hanging="425"/>
        <w:jc w:val="both"/>
        <w:rPr>
          <w:rFonts w:ascii="Tahoma" w:hAnsi="Tahoma" w:cs="Tahoma"/>
          <w:color w:val="000000"/>
          <w:sz w:val="24"/>
          <w:szCs w:val="24"/>
        </w:rPr>
      </w:pPr>
      <w:r>
        <w:rPr>
          <w:rFonts w:ascii="Tahoma" w:hAnsi="Tahoma" w:cs="Tahoma"/>
          <w:color w:val="000000"/>
          <w:sz w:val="24"/>
          <w:szCs w:val="24"/>
        </w:rPr>
        <w:t>Kepala Sub B</w:t>
      </w:r>
      <w:r w:rsidRPr="00E437D7">
        <w:rPr>
          <w:rFonts w:ascii="Tahoma" w:hAnsi="Tahoma" w:cs="Tahoma"/>
          <w:color w:val="000000"/>
          <w:sz w:val="24"/>
          <w:szCs w:val="24"/>
        </w:rPr>
        <w:t>agian Perencanaan, Evaluasi dan Pelaporan mempunyai tugas pokok melaksanakan penyusunan bahan perencanaan, evaluasi, pengukuran kinerja dan pelaporan Dinas.</w:t>
      </w:r>
    </w:p>
    <w:p w:rsidR="00B159FD" w:rsidRPr="004555F2" w:rsidRDefault="00B159FD" w:rsidP="00B159FD">
      <w:pPr>
        <w:pStyle w:val="ListParagraph"/>
        <w:spacing w:line="360" w:lineRule="auto"/>
        <w:ind w:left="1886" w:hanging="360"/>
        <w:jc w:val="both"/>
        <w:rPr>
          <w:rFonts w:ascii="Tahoma" w:hAnsi="Tahoma" w:cs="Tahoma"/>
          <w:color w:val="000000"/>
          <w:sz w:val="8"/>
          <w:szCs w:val="8"/>
        </w:rPr>
      </w:pPr>
    </w:p>
    <w:p w:rsidR="00B159FD" w:rsidRPr="00F85B30" w:rsidRDefault="00B159FD" w:rsidP="00887FE4">
      <w:pPr>
        <w:pStyle w:val="ListParagraph"/>
        <w:numPr>
          <w:ilvl w:val="0"/>
          <w:numId w:val="86"/>
        </w:numPr>
        <w:spacing w:after="0" w:line="360" w:lineRule="auto"/>
        <w:ind w:left="284" w:hanging="270"/>
        <w:rPr>
          <w:rFonts w:ascii="Tahoma" w:hAnsi="Tahoma" w:cs="Tahoma"/>
          <w:b/>
          <w:sz w:val="24"/>
          <w:szCs w:val="24"/>
        </w:rPr>
      </w:pPr>
      <w:r w:rsidRPr="00E437D7">
        <w:rPr>
          <w:rFonts w:ascii="Tahoma" w:hAnsi="Tahoma" w:cs="Tahoma"/>
          <w:b/>
          <w:sz w:val="24"/>
          <w:szCs w:val="24"/>
        </w:rPr>
        <w:t>BIDANG PENEGAKAN PERAT</w:t>
      </w:r>
      <w:r>
        <w:rPr>
          <w:rFonts w:ascii="Tahoma" w:hAnsi="Tahoma" w:cs="Tahoma"/>
          <w:b/>
          <w:sz w:val="24"/>
          <w:szCs w:val="24"/>
        </w:rPr>
        <w:t xml:space="preserve">URAN PERUNDANG </w:t>
      </w:r>
      <w:r w:rsidR="004555F2">
        <w:rPr>
          <w:rFonts w:ascii="Tahoma" w:hAnsi="Tahoma" w:cs="Tahoma"/>
          <w:b/>
          <w:sz w:val="24"/>
          <w:szCs w:val="24"/>
        </w:rPr>
        <w:t>-</w:t>
      </w:r>
      <w:r w:rsidRPr="00E437D7">
        <w:rPr>
          <w:rFonts w:ascii="Tahoma" w:hAnsi="Tahoma" w:cs="Tahoma"/>
          <w:b/>
          <w:sz w:val="24"/>
          <w:szCs w:val="24"/>
        </w:rPr>
        <w:t xml:space="preserve"> UNDANGAN</w:t>
      </w:r>
      <w:r w:rsidR="004555F2">
        <w:rPr>
          <w:rFonts w:ascii="Tahoma" w:hAnsi="Tahoma" w:cs="Tahoma"/>
          <w:b/>
          <w:sz w:val="24"/>
          <w:szCs w:val="24"/>
        </w:rPr>
        <w:t xml:space="preserve"> </w:t>
      </w:r>
      <w:r w:rsidRPr="00F85B30">
        <w:rPr>
          <w:rFonts w:ascii="Tahoma" w:hAnsi="Tahoma" w:cs="Tahoma"/>
          <w:b/>
          <w:sz w:val="24"/>
          <w:szCs w:val="24"/>
        </w:rPr>
        <w:t>DAERAH</w:t>
      </w:r>
    </w:p>
    <w:p w:rsidR="00B159FD" w:rsidRPr="00E437D7" w:rsidRDefault="00B159FD" w:rsidP="00887FE4">
      <w:pPr>
        <w:pStyle w:val="ListParagraph"/>
        <w:numPr>
          <w:ilvl w:val="1"/>
          <w:numId w:val="38"/>
        </w:numPr>
        <w:spacing w:after="0" w:line="360" w:lineRule="auto"/>
        <w:ind w:left="709" w:hanging="425"/>
        <w:jc w:val="both"/>
        <w:rPr>
          <w:rFonts w:ascii="Tahoma" w:hAnsi="Tahoma" w:cs="Tahoma"/>
          <w:sz w:val="24"/>
          <w:szCs w:val="24"/>
        </w:rPr>
      </w:pPr>
      <w:r w:rsidRPr="00E437D7">
        <w:rPr>
          <w:rFonts w:ascii="Tahoma" w:hAnsi="Tahoma" w:cs="Tahoma"/>
          <w:sz w:val="24"/>
          <w:szCs w:val="24"/>
        </w:rPr>
        <w:t>Bidang Penegakan</w:t>
      </w:r>
      <w:r w:rsidR="004555F2">
        <w:rPr>
          <w:rFonts w:ascii="Tahoma" w:hAnsi="Tahoma" w:cs="Tahoma"/>
          <w:sz w:val="24"/>
          <w:szCs w:val="24"/>
        </w:rPr>
        <w:t xml:space="preserve"> </w:t>
      </w:r>
      <w:r w:rsidRPr="00E437D7">
        <w:rPr>
          <w:rFonts w:ascii="Tahoma" w:hAnsi="Tahoma" w:cs="Tahoma"/>
          <w:sz w:val="24"/>
          <w:szCs w:val="24"/>
        </w:rPr>
        <w:t>Peraturan Perundang-undangan Daerah mempunyai fungsi :</w:t>
      </w:r>
    </w:p>
    <w:p w:rsidR="00B159FD" w:rsidRPr="00E437D7" w:rsidRDefault="00B159FD" w:rsidP="00887FE4">
      <w:pPr>
        <w:pStyle w:val="ListParagraph"/>
        <w:numPr>
          <w:ilvl w:val="0"/>
          <w:numId w:val="62"/>
        </w:numPr>
        <w:spacing w:after="0"/>
        <w:ind w:left="1134" w:hanging="425"/>
        <w:jc w:val="both"/>
        <w:rPr>
          <w:rFonts w:ascii="Tahoma" w:hAnsi="Tahoma" w:cs="Tahoma"/>
          <w:color w:val="000000"/>
          <w:sz w:val="24"/>
          <w:szCs w:val="24"/>
        </w:rPr>
      </w:pPr>
      <w:r w:rsidRPr="00E437D7">
        <w:rPr>
          <w:rFonts w:ascii="Tahoma" w:hAnsi="Tahoma" w:cs="Tahoma"/>
          <w:color w:val="000000"/>
          <w:sz w:val="24"/>
          <w:szCs w:val="24"/>
        </w:rPr>
        <w:t>Perumusan dan pelaksanaan kebijakan teknis Bidang Penegakan Perundang</w:t>
      </w:r>
      <w:r w:rsidR="00D0321B">
        <w:rPr>
          <w:rFonts w:ascii="Tahoma" w:hAnsi="Tahoma" w:cs="Tahoma"/>
          <w:color w:val="000000"/>
          <w:sz w:val="24"/>
          <w:szCs w:val="24"/>
        </w:rPr>
        <w:t xml:space="preserve"> </w:t>
      </w:r>
      <w:r w:rsidRPr="00E437D7">
        <w:rPr>
          <w:rFonts w:ascii="Tahoma" w:hAnsi="Tahoma" w:cs="Tahoma"/>
          <w:color w:val="000000"/>
          <w:sz w:val="24"/>
          <w:szCs w:val="24"/>
        </w:rPr>
        <w:t>-</w:t>
      </w:r>
      <w:r w:rsidR="00D0321B">
        <w:rPr>
          <w:rFonts w:ascii="Tahoma" w:hAnsi="Tahoma" w:cs="Tahoma"/>
          <w:color w:val="000000"/>
          <w:sz w:val="24"/>
          <w:szCs w:val="24"/>
        </w:rPr>
        <w:t xml:space="preserve"> </w:t>
      </w:r>
      <w:r w:rsidRPr="00E437D7">
        <w:rPr>
          <w:rFonts w:ascii="Tahoma" w:hAnsi="Tahoma" w:cs="Tahoma"/>
          <w:color w:val="000000"/>
          <w:sz w:val="24"/>
          <w:szCs w:val="24"/>
        </w:rPr>
        <w:t>undangan Daerah;</w:t>
      </w:r>
    </w:p>
    <w:p w:rsidR="00B159FD" w:rsidRPr="00E437D7" w:rsidRDefault="00B159FD" w:rsidP="00887FE4">
      <w:pPr>
        <w:pStyle w:val="ListParagraph"/>
        <w:numPr>
          <w:ilvl w:val="0"/>
          <w:numId w:val="62"/>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Pengumpulan dan pengolahan data dalam rangka perencanaan teknis pelaksanaan pembinaan,pengawasan dan penyuluhan, serta penyelidikan dan penyidikan di bidang ketenteraman </w:t>
      </w:r>
      <w:r w:rsidRPr="00E437D7">
        <w:rPr>
          <w:rFonts w:ascii="Tahoma" w:hAnsi="Tahoma" w:cs="Tahoma"/>
          <w:color w:val="000000"/>
          <w:sz w:val="24"/>
          <w:szCs w:val="24"/>
        </w:rPr>
        <w:lastRenderedPageBreak/>
        <w:t>masyarakat dan ketertiban umum dalam rangka penegakan Perda, Peraturan Bupati dan Keputusan Bupati;</w:t>
      </w:r>
    </w:p>
    <w:p w:rsidR="00B159FD" w:rsidRPr="00E437D7" w:rsidRDefault="00B159FD" w:rsidP="00887FE4">
      <w:pPr>
        <w:pStyle w:val="ListParagraph"/>
        <w:numPr>
          <w:ilvl w:val="0"/>
          <w:numId w:val="62"/>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Penyusunan, perencanaan dan pelaksanaan program di bidang pelaksanaan pembinaan, pengawasan dan penyuluhan, serta penyelidikan dan penyidikan di bidang ketenteraman masyarakat dan ketertiban umum dalam rangka penegakan Perda, Peraturan Bupati dan Keputusan Bupati;</w:t>
      </w:r>
    </w:p>
    <w:p w:rsidR="00B159FD"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pembinaan masyarakat, aparatur atau badan hukum di bidang ketenteraman masyarakat dan ketertiban umum dalam rangka penegakan Perda, Peraturan Bupati dan Keputusan Bupati;</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pengawasan penyelenggaraan penegakan Perda, Peraturan Bupati dan Keputusan Bupati;</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penyuluhan masyarakat, aparatur atau badan hukum dalam rangka menumbuhkan dan memelihara budaya patuh dan tertib di bidang ketenteraman masyarakat dan ketertiban umum;</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kegiatan penyebarluasan/diseminasi Perda, Peraturan Bupati dan Keputusan Bupati;</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pemeriksaan terhadap pelanggaran Perda, Peraturan Bupati dan Keputusan Bupati;</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penyidikan dan pengusutan pelanggaran Perda, Peraturan Bupati dan Keputusan Bupati;</w:t>
      </w:r>
    </w:p>
    <w:p w:rsidR="00B159FD" w:rsidRPr="00743DF1"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penghentian kegiatan yang tidak</w:t>
      </w:r>
      <w:r w:rsidR="00D0321B">
        <w:rPr>
          <w:rFonts w:ascii="Tahoma" w:hAnsi="Tahoma" w:cs="Tahoma"/>
          <w:color w:val="000000"/>
          <w:sz w:val="24"/>
          <w:szCs w:val="24"/>
        </w:rPr>
        <w:t xml:space="preserve"> </w:t>
      </w:r>
      <w:r w:rsidRPr="00E437D7">
        <w:rPr>
          <w:rFonts w:ascii="Tahoma" w:hAnsi="Tahoma" w:cs="Tahoma"/>
          <w:color w:val="000000"/>
          <w:sz w:val="24"/>
          <w:szCs w:val="24"/>
        </w:rPr>
        <w:t>/</w:t>
      </w:r>
      <w:r w:rsidR="00D0321B">
        <w:rPr>
          <w:rFonts w:ascii="Tahoma" w:hAnsi="Tahoma" w:cs="Tahoma"/>
          <w:color w:val="000000"/>
          <w:sz w:val="24"/>
          <w:szCs w:val="24"/>
        </w:rPr>
        <w:t xml:space="preserve"> </w:t>
      </w:r>
      <w:r w:rsidRPr="00E437D7">
        <w:rPr>
          <w:rFonts w:ascii="Tahoma" w:hAnsi="Tahoma" w:cs="Tahoma"/>
          <w:color w:val="000000"/>
          <w:sz w:val="24"/>
          <w:szCs w:val="24"/>
        </w:rPr>
        <w:t xml:space="preserve">belum </w:t>
      </w:r>
      <w:r w:rsidR="00D0321B">
        <w:rPr>
          <w:rFonts w:ascii="Tahoma" w:hAnsi="Tahoma" w:cs="Tahoma"/>
          <w:color w:val="000000"/>
          <w:sz w:val="24"/>
          <w:szCs w:val="24"/>
        </w:rPr>
        <w:t xml:space="preserve">   </w:t>
      </w:r>
      <w:r w:rsidRPr="00E437D7">
        <w:rPr>
          <w:rFonts w:ascii="Tahoma" w:hAnsi="Tahoma" w:cs="Tahoma"/>
          <w:color w:val="000000"/>
          <w:sz w:val="24"/>
          <w:szCs w:val="24"/>
        </w:rPr>
        <w:t>memiliki izin;</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pengamanan barang bukti pelanggaran Perda, Peraturan Bupati dan Keputusan Bupati;</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koordinasi dengan Kepolisian dalam rangka pembuatan Berita Acara Pemeriksaan;</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lastRenderedPageBreak/>
        <w:t>Pelaksanaan penyerahan Berita Acara Pemeriksaan pelanggaran Perda, Peraturan Bupati dan Keputusan Bupati kepada Jaksa Penuntut Umum/Pengadilan Negeri Kabupaten Cirebon;</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administrasi penyidikan dan pemberkasan perkara pelanggaran;</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Penyiapan bahan dalam rangka pemeriksaan dan tindak lanjut Hasil Pemeriksaan;</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Pengevaluasian dan pe</w:t>
      </w:r>
      <w:r w:rsidR="004555F2">
        <w:rPr>
          <w:rFonts w:ascii="Tahoma" w:hAnsi="Tahoma" w:cs="Tahoma"/>
          <w:color w:val="000000"/>
          <w:sz w:val="24"/>
          <w:szCs w:val="24"/>
        </w:rPr>
        <w:t xml:space="preserve">laporan pelaksanaan tugas pokok      </w:t>
      </w:r>
      <w:r w:rsidRPr="00E437D7">
        <w:rPr>
          <w:rFonts w:ascii="Tahoma" w:hAnsi="Tahoma" w:cs="Tahoma"/>
          <w:color w:val="000000"/>
          <w:sz w:val="24"/>
          <w:szCs w:val="24"/>
        </w:rPr>
        <w:t>dan fungsi;</w:t>
      </w:r>
    </w:p>
    <w:p w:rsidR="00B159FD" w:rsidRPr="00E437D7" w:rsidRDefault="00B159FD" w:rsidP="00887FE4">
      <w:pPr>
        <w:pStyle w:val="ListParagraph"/>
        <w:numPr>
          <w:ilvl w:val="0"/>
          <w:numId w:val="62"/>
        </w:numPr>
        <w:spacing w:after="0" w:line="360" w:lineRule="auto"/>
        <w:ind w:left="1134"/>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Satpol PP sesuai dengan tugas pokoknya.</w:t>
      </w:r>
    </w:p>
    <w:p w:rsidR="00B159FD" w:rsidRDefault="00B159FD" w:rsidP="00887FE4">
      <w:pPr>
        <w:pStyle w:val="ListParagraph"/>
        <w:numPr>
          <w:ilvl w:val="0"/>
          <w:numId w:val="63"/>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Bidang Penegakan Peraturan Perundang-undangan Daerah dipimpin oleh seorang Kepala Bidang Penegakan Peraturan Perundang-undangan Daerah yang berada di bawah dan bertanggung jawab kepada Kepala Satuan.</w:t>
      </w:r>
    </w:p>
    <w:p w:rsidR="00B159FD" w:rsidRDefault="00B159FD" w:rsidP="00887FE4">
      <w:pPr>
        <w:pStyle w:val="ListParagraph"/>
        <w:numPr>
          <w:ilvl w:val="0"/>
          <w:numId w:val="63"/>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Kepala Bidang Penegakan Peraturan Perundangundangan Daerah mempunyai tugas pokok menyelenggarakan pengkajian, pengelolaan penegakan peraturan perundang-undangan Daerah.</w:t>
      </w:r>
    </w:p>
    <w:p w:rsidR="00743DF1" w:rsidRPr="0036152A" w:rsidRDefault="00743DF1" w:rsidP="00535616">
      <w:pPr>
        <w:pStyle w:val="ListParagraph"/>
        <w:spacing w:after="0" w:line="360" w:lineRule="auto"/>
        <w:ind w:left="709"/>
        <w:jc w:val="both"/>
        <w:rPr>
          <w:rFonts w:ascii="Tahoma" w:hAnsi="Tahoma" w:cs="Tahoma"/>
          <w:color w:val="000000"/>
          <w:sz w:val="8"/>
          <w:szCs w:val="8"/>
          <w:lang w:val="id-ID"/>
        </w:rPr>
      </w:pPr>
    </w:p>
    <w:p w:rsidR="00B159FD" w:rsidRPr="00E437D7" w:rsidRDefault="00B159FD" w:rsidP="00887FE4">
      <w:pPr>
        <w:pStyle w:val="ListParagraph"/>
        <w:numPr>
          <w:ilvl w:val="0"/>
          <w:numId w:val="51"/>
        </w:numPr>
        <w:spacing w:after="0" w:line="360" w:lineRule="auto"/>
        <w:ind w:left="284" w:hanging="270"/>
        <w:rPr>
          <w:rFonts w:ascii="Tahoma" w:hAnsi="Tahoma" w:cs="Tahoma"/>
          <w:b/>
          <w:sz w:val="24"/>
          <w:szCs w:val="24"/>
        </w:rPr>
      </w:pPr>
      <w:r w:rsidRPr="00E437D7">
        <w:rPr>
          <w:rFonts w:ascii="Tahoma" w:hAnsi="Tahoma" w:cs="Tahoma"/>
          <w:b/>
          <w:sz w:val="24"/>
          <w:szCs w:val="24"/>
        </w:rPr>
        <w:t>Seksi Pembinaan, Pengawasan dan Penyuluhan</w:t>
      </w:r>
    </w:p>
    <w:p w:rsidR="00B159FD" w:rsidRPr="00E437D7" w:rsidRDefault="00B159FD" w:rsidP="0015386D">
      <w:pPr>
        <w:pStyle w:val="ListParagraph"/>
        <w:numPr>
          <w:ilvl w:val="1"/>
          <w:numId w:val="39"/>
        </w:numPr>
        <w:spacing w:after="0" w:line="360" w:lineRule="auto"/>
        <w:ind w:left="709" w:hanging="425"/>
        <w:jc w:val="both"/>
        <w:rPr>
          <w:rFonts w:ascii="Tahoma" w:hAnsi="Tahoma" w:cs="Tahoma"/>
          <w:sz w:val="24"/>
          <w:szCs w:val="24"/>
        </w:rPr>
      </w:pPr>
      <w:r w:rsidRPr="00E437D7">
        <w:rPr>
          <w:rFonts w:ascii="Tahoma" w:hAnsi="Tahoma" w:cs="Tahoma"/>
          <w:sz w:val="24"/>
          <w:szCs w:val="24"/>
        </w:rPr>
        <w:t>Seksi</w:t>
      </w:r>
      <w:r w:rsidR="004555F2">
        <w:rPr>
          <w:rFonts w:ascii="Tahoma" w:hAnsi="Tahoma" w:cs="Tahoma"/>
          <w:sz w:val="24"/>
          <w:szCs w:val="24"/>
        </w:rPr>
        <w:t xml:space="preserve"> </w:t>
      </w:r>
      <w:r w:rsidRPr="00E437D7">
        <w:rPr>
          <w:rFonts w:ascii="Tahoma" w:hAnsi="Tahoma" w:cs="Tahoma"/>
          <w:sz w:val="24"/>
          <w:szCs w:val="24"/>
        </w:rPr>
        <w:t>Pembinaan, Pengawasan dan Penyuluhan mempunyai fungsi :</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Penyiapan bahan perumusan dan pelaksanaan kebijakan teknis pelaksanaan pembinaan, pengawasan dan penyuluhan masyarakat, aparatur atau badan hukum di bidang ketenteraman masyarakat dan ketertiban umum dalam rangka penegakan Perda, Peraturan Bupati dan Keputusan Bupati;</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Penyiapan bahan penyusunan perencanaan dan pelaksanaan program pelaksanaan pembinaan, pengawasan dan penyuluhan </w:t>
      </w:r>
      <w:r w:rsidRPr="00E437D7">
        <w:rPr>
          <w:rFonts w:ascii="Tahoma" w:hAnsi="Tahoma" w:cs="Tahoma"/>
          <w:color w:val="000000"/>
          <w:sz w:val="24"/>
          <w:szCs w:val="24"/>
        </w:rPr>
        <w:lastRenderedPageBreak/>
        <w:t>masyarakat, aparatur atau badan hukum di bidang ketenteraman masyarakat dan ketertiban umum dalam rangka penegakan Perda, Peraturan Bupati dan Keputusan Bupati;</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pembinaan masyarakat, aparatur atau badan hukum di bidang ketenteraman masyarakat dan ketertiban umum dalam rangka penegakan Perda, Peraturan Bupati dan Keputusan Bupati;</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pengawasan penyelenggaraan penegakan Perda, Peraturan Bupati dan Keputusan Bupati;</w:t>
      </w:r>
    </w:p>
    <w:p w:rsidR="00B159FD"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penyuluhan masyarakat, aparatur atau badan hukum dalam rangka menumbuhkan dan memelihara budaya patuh dan tertib di bidang ketenteraman masyarakat dan ketertiban umum;</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kegiatan penyebarluasan/diseminasi Perda, Peraturan Bupati dan Keputusan Bupati;</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pemeriksaan terhadap pelanggaran Perda, Peraturan Bupati dan Keputusan Bupati;</w:t>
      </w:r>
    </w:p>
    <w:p w:rsidR="00B159FD" w:rsidRPr="00B90343"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w:t>
      </w:r>
      <w:r w:rsidR="00D0321B">
        <w:rPr>
          <w:rFonts w:ascii="Tahoma" w:hAnsi="Tahoma" w:cs="Tahoma"/>
          <w:color w:val="000000"/>
          <w:sz w:val="24"/>
          <w:szCs w:val="24"/>
        </w:rPr>
        <w:t xml:space="preserve"> </w:t>
      </w:r>
      <w:r w:rsidRPr="00E437D7">
        <w:rPr>
          <w:rFonts w:ascii="Tahoma" w:hAnsi="Tahoma" w:cs="Tahoma"/>
          <w:color w:val="000000"/>
          <w:sz w:val="24"/>
          <w:szCs w:val="24"/>
        </w:rPr>
        <w:t>(SOP);</w:t>
      </w:r>
    </w:p>
    <w:p w:rsidR="00B159FD"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Pengevaluasian dan pe</w:t>
      </w:r>
      <w:r w:rsidR="004555F2">
        <w:rPr>
          <w:rFonts w:ascii="Tahoma" w:hAnsi="Tahoma" w:cs="Tahoma"/>
          <w:color w:val="000000"/>
          <w:sz w:val="24"/>
          <w:szCs w:val="24"/>
        </w:rPr>
        <w:t xml:space="preserve">laporan pelaksanaan tugas pokok      </w:t>
      </w:r>
      <w:r w:rsidRPr="00E437D7">
        <w:rPr>
          <w:rFonts w:ascii="Tahoma" w:hAnsi="Tahoma" w:cs="Tahoma"/>
          <w:color w:val="000000"/>
          <w:sz w:val="24"/>
          <w:szCs w:val="24"/>
        </w:rPr>
        <w:t>dan fungsi;</w:t>
      </w:r>
    </w:p>
    <w:p w:rsidR="00B159FD" w:rsidRPr="00E437D7" w:rsidRDefault="00B159FD" w:rsidP="0015386D">
      <w:pPr>
        <w:pStyle w:val="ListParagraph"/>
        <w:numPr>
          <w:ilvl w:val="0"/>
          <w:numId w:val="6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Bidang sesuai dengan tugas pokoknya.</w:t>
      </w:r>
    </w:p>
    <w:p w:rsidR="00B159FD" w:rsidRPr="00E437D7" w:rsidRDefault="00B159FD" w:rsidP="0015386D">
      <w:pPr>
        <w:pStyle w:val="ListParagraph"/>
        <w:numPr>
          <w:ilvl w:val="0"/>
          <w:numId w:val="66"/>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Seksi Pembinaan, Pengawasan dan Penyuluhan dipimpin oleh seorang Kepala Seksi Pembinaan, Pengawasan dan Penyuluhan yang berada di bawah dan bertanggung jawab kepada Kepala Bidang Penegakan Peraturan Perundang-undangan Daerah.</w:t>
      </w:r>
    </w:p>
    <w:p w:rsidR="00B159FD" w:rsidRPr="0015386D" w:rsidRDefault="00B159FD" w:rsidP="0015386D">
      <w:pPr>
        <w:pStyle w:val="ListParagraph"/>
        <w:numPr>
          <w:ilvl w:val="0"/>
          <w:numId w:val="66"/>
        </w:numPr>
        <w:spacing w:after="0" w:line="360" w:lineRule="auto"/>
        <w:ind w:left="709" w:hanging="425"/>
        <w:jc w:val="both"/>
        <w:rPr>
          <w:rFonts w:ascii="Tahoma" w:hAnsi="Tahoma" w:cs="Tahoma"/>
          <w:color w:val="000000"/>
          <w:sz w:val="24"/>
          <w:szCs w:val="24"/>
        </w:rPr>
      </w:pPr>
      <w:r>
        <w:rPr>
          <w:rFonts w:ascii="Tahoma" w:hAnsi="Tahoma" w:cs="Tahoma"/>
          <w:color w:val="000000"/>
          <w:sz w:val="24"/>
          <w:szCs w:val="24"/>
        </w:rPr>
        <w:t xml:space="preserve">Kepala Seksi Pembinaan, Pengawasan dan </w:t>
      </w:r>
      <w:r w:rsidRPr="00E437D7">
        <w:rPr>
          <w:rFonts w:ascii="Tahoma" w:hAnsi="Tahoma" w:cs="Tahoma"/>
          <w:color w:val="000000"/>
          <w:sz w:val="24"/>
          <w:szCs w:val="24"/>
        </w:rPr>
        <w:t>Pen</w:t>
      </w:r>
      <w:r>
        <w:rPr>
          <w:rFonts w:ascii="Tahoma" w:hAnsi="Tahoma" w:cs="Tahoma"/>
          <w:color w:val="000000"/>
          <w:sz w:val="24"/>
          <w:szCs w:val="24"/>
        </w:rPr>
        <w:t>yuluhan mempunyai tugas pokok melaksanakan tugas pokok pelaksanaan pembinaan, pengawasan dan penyu</w:t>
      </w:r>
      <w:r w:rsidR="004555F2">
        <w:rPr>
          <w:rFonts w:ascii="Tahoma" w:hAnsi="Tahoma" w:cs="Tahoma"/>
          <w:color w:val="000000"/>
          <w:sz w:val="24"/>
          <w:szCs w:val="24"/>
        </w:rPr>
        <w:t xml:space="preserve">luhan masyarakat, aparatur atau         </w:t>
      </w:r>
      <w:r>
        <w:rPr>
          <w:rFonts w:ascii="Tahoma" w:hAnsi="Tahoma" w:cs="Tahoma"/>
          <w:color w:val="000000"/>
          <w:sz w:val="24"/>
          <w:szCs w:val="24"/>
        </w:rPr>
        <w:lastRenderedPageBreak/>
        <w:t xml:space="preserve">badan hukum dibidang ketenteraman masyarakat dan ketertiban umum </w:t>
      </w:r>
      <w:r w:rsidRPr="00E437D7">
        <w:rPr>
          <w:rFonts w:ascii="Tahoma" w:hAnsi="Tahoma" w:cs="Tahoma"/>
          <w:color w:val="000000"/>
          <w:sz w:val="24"/>
          <w:szCs w:val="24"/>
        </w:rPr>
        <w:t>dalam rangka penegakan Perda, Peraturan Bupati dan Keputusan Bupati.</w:t>
      </w:r>
    </w:p>
    <w:p w:rsidR="00B159FD" w:rsidRPr="00A3156C" w:rsidRDefault="00B159FD" w:rsidP="00B159FD">
      <w:pPr>
        <w:pStyle w:val="ListParagraph"/>
        <w:spacing w:after="0" w:line="360" w:lineRule="auto"/>
        <w:ind w:left="1800"/>
        <w:jc w:val="both"/>
        <w:rPr>
          <w:rFonts w:ascii="Tahoma" w:hAnsi="Tahoma" w:cs="Tahoma"/>
          <w:color w:val="000000"/>
          <w:sz w:val="6"/>
          <w:szCs w:val="6"/>
        </w:rPr>
      </w:pPr>
    </w:p>
    <w:p w:rsidR="00B159FD" w:rsidRPr="00E437D7" w:rsidRDefault="00B159FD" w:rsidP="0015386D">
      <w:pPr>
        <w:pStyle w:val="ListParagraph"/>
        <w:numPr>
          <w:ilvl w:val="0"/>
          <w:numId w:val="51"/>
        </w:numPr>
        <w:spacing w:after="0" w:line="360" w:lineRule="auto"/>
        <w:ind w:left="284"/>
        <w:rPr>
          <w:rFonts w:ascii="Tahoma" w:hAnsi="Tahoma" w:cs="Tahoma"/>
          <w:b/>
          <w:sz w:val="24"/>
          <w:szCs w:val="24"/>
        </w:rPr>
      </w:pPr>
      <w:r w:rsidRPr="00E437D7">
        <w:rPr>
          <w:rFonts w:ascii="Tahoma" w:hAnsi="Tahoma" w:cs="Tahoma"/>
          <w:b/>
          <w:sz w:val="24"/>
          <w:szCs w:val="24"/>
        </w:rPr>
        <w:t>Seksi Penyelidikan dan Penyidikan</w:t>
      </w:r>
    </w:p>
    <w:p w:rsidR="00B159FD" w:rsidRPr="00E437D7" w:rsidRDefault="00B159FD" w:rsidP="0015386D">
      <w:pPr>
        <w:pStyle w:val="ListParagraph"/>
        <w:numPr>
          <w:ilvl w:val="1"/>
          <w:numId w:val="40"/>
        </w:numPr>
        <w:spacing w:after="0" w:line="360" w:lineRule="auto"/>
        <w:ind w:left="709" w:hanging="425"/>
        <w:jc w:val="both"/>
        <w:rPr>
          <w:rFonts w:ascii="Tahoma" w:hAnsi="Tahoma" w:cs="Tahoma"/>
          <w:sz w:val="24"/>
          <w:szCs w:val="24"/>
        </w:rPr>
      </w:pPr>
      <w:r w:rsidRPr="00E437D7">
        <w:rPr>
          <w:rFonts w:ascii="Tahoma" w:hAnsi="Tahoma" w:cs="Tahoma"/>
          <w:sz w:val="24"/>
          <w:szCs w:val="24"/>
        </w:rPr>
        <w:t>Seksi Penyelidikan dan Penyidikan mempunyai fungsi :</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Penyiapan bahan perumusan dan pelaksanaan kebijakan teknis pelaksanaan penyelidikan dan penyidikan atas pelanggaran Perda, Peraturan Bupati dan Keputusan Bupati di bidang ketenteraman masyarakat dan ketertiban umum;</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Penyiapan bahan penyusunan perencanaan dan pelaksanaan program penyelidikan dan penyidikan atas pelanggaran Perda, Peraturan Bupati dan Keputusan Bupati di bidang ketenteraman masyarakat dan ketertiban umum;</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penyidikan dan pengusutan pelanggaran Peraturan Daerah, Peraturan Bupati dan Keputusan Bupati;</w:t>
      </w:r>
    </w:p>
    <w:p w:rsidR="00B159FD" w:rsidRPr="00E437D7" w:rsidRDefault="005D64A6" w:rsidP="0015386D">
      <w:pPr>
        <w:pStyle w:val="ListParagraph"/>
        <w:numPr>
          <w:ilvl w:val="0"/>
          <w:numId w:val="65"/>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Pelaksanaan</w:t>
      </w:r>
      <w:r w:rsidR="004555F2">
        <w:rPr>
          <w:rFonts w:ascii="Tahoma" w:hAnsi="Tahoma" w:cs="Tahoma"/>
          <w:color w:val="000000"/>
          <w:sz w:val="24"/>
          <w:szCs w:val="24"/>
        </w:rPr>
        <w:t xml:space="preserve"> </w:t>
      </w:r>
      <w:r w:rsidR="00B159FD" w:rsidRPr="00E437D7">
        <w:rPr>
          <w:rFonts w:ascii="Tahoma" w:hAnsi="Tahoma" w:cs="Tahoma"/>
          <w:color w:val="000000"/>
          <w:sz w:val="24"/>
          <w:szCs w:val="24"/>
        </w:rPr>
        <w:t>penghentian</w:t>
      </w:r>
      <w:r w:rsidR="004555F2">
        <w:rPr>
          <w:rFonts w:ascii="Tahoma" w:hAnsi="Tahoma" w:cs="Tahoma"/>
          <w:color w:val="000000"/>
          <w:sz w:val="24"/>
          <w:szCs w:val="24"/>
        </w:rPr>
        <w:t xml:space="preserve"> </w:t>
      </w:r>
      <w:r w:rsidR="00B159FD" w:rsidRPr="00E437D7">
        <w:rPr>
          <w:rFonts w:ascii="Tahoma" w:hAnsi="Tahoma" w:cs="Tahoma"/>
          <w:color w:val="000000"/>
          <w:sz w:val="24"/>
          <w:szCs w:val="24"/>
        </w:rPr>
        <w:t>kegiatan</w:t>
      </w:r>
      <w:r w:rsidR="004555F2">
        <w:rPr>
          <w:rFonts w:ascii="Tahoma" w:hAnsi="Tahoma" w:cs="Tahoma"/>
          <w:color w:val="000000"/>
          <w:sz w:val="24"/>
          <w:szCs w:val="24"/>
        </w:rPr>
        <w:t xml:space="preserve"> </w:t>
      </w:r>
      <w:r w:rsidR="00B159FD" w:rsidRPr="00E437D7">
        <w:rPr>
          <w:rFonts w:ascii="Tahoma" w:hAnsi="Tahoma" w:cs="Tahoma"/>
          <w:color w:val="000000"/>
          <w:sz w:val="24"/>
          <w:szCs w:val="24"/>
        </w:rPr>
        <w:t>yang</w:t>
      </w:r>
      <w:r w:rsidR="004555F2">
        <w:rPr>
          <w:rFonts w:ascii="Tahoma" w:hAnsi="Tahoma" w:cs="Tahoma"/>
          <w:color w:val="000000"/>
          <w:sz w:val="24"/>
          <w:szCs w:val="24"/>
        </w:rPr>
        <w:t xml:space="preserve"> </w:t>
      </w:r>
      <w:r w:rsidR="00B159FD" w:rsidRPr="00E437D7">
        <w:rPr>
          <w:rFonts w:ascii="Tahoma" w:hAnsi="Tahoma" w:cs="Tahoma"/>
          <w:color w:val="000000"/>
          <w:sz w:val="24"/>
          <w:szCs w:val="24"/>
        </w:rPr>
        <w:t>tidak</w:t>
      </w:r>
      <w:r w:rsidR="004555F2">
        <w:rPr>
          <w:rFonts w:ascii="Tahoma" w:hAnsi="Tahoma" w:cs="Tahoma"/>
          <w:color w:val="000000"/>
          <w:sz w:val="24"/>
          <w:szCs w:val="24"/>
        </w:rPr>
        <w:t xml:space="preserve"> </w:t>
      </w:r>
      <w:r w:rsidR="00B159FD" w:rsidRPr="00E437D7">
        <w:rPr>
          <w:rFonts w:ascii="Tahoma" w:hAnsi="Tahoma" w:cs="Tahoma"/>
          <w:color w:val="000000"/>
          <w:sz w:val="24"/>
          <w:szCs w:val="24"/>
        </w:rPr>
        <w:t>/</w:t>
      </w:r>
      <w:r w:rsidR="004555F2">
        <w:rPr>
          <w:rFonts w:ascii="Tahoma" w:hAnsi="Tahoma" w:cs="Tahoma"/>
          <w:color w:val="000000"/>
          <w:sz w:val="24"/>
          <w:szCs w:val="24"/>
        </w:rPr>
        <w:t xml:space="preserve"> </w:t>
      </w:r>
      <w:r>
        <w:rPr>
          <w:rFonts w:ascii="Tahoma" w:hAnsi="Tahoma" w:cs="Tahoma"/>
          <w:color w:val="000000"/>
          <w:sz w:val="24"/>
          <w:szCs w:val="24"/>
        </w:rPr>
        <w:t>belum</w:t>
      </w:r>
      <w:r w:rsidR="004555F2">
        <w:rPr>
          <w:rFonts w:ascii="Tahoma" w:hAnsi="Tahoma" w:cs="Tahoma"/>
          <w:color w:val="000000"/>
          <w:sz w:val="24"/>
          <w:szCs w:val="24"/>
        </w:rPr>
        <w:t xml:space="preserve">   </w:t>
      </w:r>
      <w:r w:rsidR="00B159FD" w:rsidRPr="00E437D7">
        <w:rPr>
          <w:rFonts w:ascii="Tahoma" w:hAnsi="Tahoma" w:cs="Tahoma"/>
          <w:color w:val="000000"/>
          <w:sz w:val="24"/>
          <w:szCs w:val="24"/>
        </w:rPr>
        <w:t>memiliki izin;</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pengamanan barang bukti pelanggaran Perda, Peraturan Bupati dan Keputusan Bupati;</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koordinasi dengan kepolisian dalam rangka pembuatan Berita Acara Pemeriksaan;</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Pelaksanaan penyerahan Berita Acara Pemeriksaan pelanggaran Peraturan Daerah, Peraturan Bupati dan Keputusan Bupati kepada Jaksa </w:t>
      </w:r>
      <w:r w:rsidR="004555F2">
        <w:rPr>
          <w:rFonts w:ascii="Tahoma" w:hAnsi="Tahoma" w:cs="Tahoma"/>
          <w:color w:val="000000"/>
          <w:sz w:val="24"/>
          <w:szCs w:val="24"/>
        </w:rPr>
        <w:t xml:space="preserve">Penuntut Umum / Pengadilan Negeri    </w:t>
      </w:r>
      <w:r w:rsidRPr="00E437D7">
        <w:rPr>
          <w:rFonts w:ascii="Tahoma" w:hAnsi="Tahoma" w:cs="Tahoma"/>
          <w:color w:val="000000"/>
          <w:sz w:val="24"/>
          <w:szCs w:val="24"/>
        </w:rPr>
        <w:t>Kabupaten Cirebon;</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administrasi penyidikan dan pemberkasan perkara pelanggaran;</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850897" w:rsidP="0015386D">
      <w:pPr>
        <w:pStyle w:val="ListParagraph"/>
        <w:numPr>
          <w:ilvl w:val="0"/>
          <w:numId w:val="65"/>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lastRenderedPageBreak/>
        <w:t>P</w:t>
      </w:r>
      <w:r w:rsidR="00B159FD" w:rsidRPr="00E437D7">
        <w:rPr>
          <w:rFonts w:ascii="Tahoma" w:hAnsi="Tahoma" w:cs="Tahoma"/>
          <w:color w:val="000000"/>
          <w:sz w:val="24"/>
          <w:szCs w:val="24"/>
        </w:rPr>
        <w:t>engevaluasian dan</w:t>
      </w:r>
      <w:r>
        <w:rPr>
          <w:rFonts w:ascii="Tahoma" w:hAnsi="Tahoma" w:cs="Tahoma"/>
          <w:color w:val="000000"/>
          <w:sz w:val="24"/>
          <w:szCs w:val="24"/>
        </w:rPr>
        <w:t xml:space="preserve"> </w:t>
      </w:r>
      <w:r w:rsidR="00B159FD" w:rsidRPr="00E437D7">
        <w:rPr>
          <w:rFonts w:ascii="Tahoma" w:hAnsi="Tahoma" w:cs="Tahoma"/>
          <w:color w:val="000000"/>
          <w:sz w:val="24"/>
          <w:szCs w:val="24"/>
        </w:rPr>
        <w:t>pelaporan</w:t>
      </w:r>
      <w:r>
        <w:rPr>
          <w:rFonts w:ascii="Tahoma" w:hAnsi="Tahoma" w:cs="Tahoma"/>
          <w:color w:val="000000"/>
          <w:sz w:val="24"/>
          <w:szCs w:val="24"/>
        </w:rPr>
        <w:t xml:space="preserve"> </w:t>
      </w:r>
      <w:r w:rsidR="00B159FD" w:rsidRPr="00E437D7">
        <w:rPr>
          <w:rFonts w:ascii="Tahoma" w:hAnsi="Tahoma" w:cs="Tahoma"/>
          <w:color w:val="000000"/>
          <w:sz w:val="24"/>
          <w:szCs w:val="24"/>
        </w:rPr>
        <w:t>pelaksanaan</w:t>
      </w:r>
      <w:r>
        <w:rPr>
          <w:rFonts w:ascii="Tahoma" w:hAnsi="Tahoma" w:cs="Tahoma"/>
          <w:color w:val="000000"/>
          <w:sz w:val="24"/>
          <w:szCs w:val="24"/>
        </w:rPr>
        <w:t xml:space="preserve"> </w:t>
      </w:r>
      <w:r w:rsidR="00B159FD" w:rsidRPr="00E437D7">
        <w:rPr>
          <w:rFonts w:ascii="Tahoma" w:hAnsi="Tahoma" w:cs="Tahoma"/>
          <w:color w:val="000000"/>
          <w:sz w:val="24"/>
          <w:szCs w:val="24"/>
        </w:rPr>
        <w:t>tugas</w:t>
      </w:r>
      <w:r>
        <w:rPr>
          <w:rFonts w:ascii="Tahoma" w:hAnsi="Tahoma" w:cs="Tahoma"/>
          <w:color w:val="000000"/>
          <w:sz w:val="24"/>
          <w:szCs w:val="24"/>
        </w:rPr>
        <w:t xml:space="preserve"> pokok      </w:t>
      </w:r>
      <w:r w:rsidR="002F11FF">
        <w:rPr>
          <w:rFonts w:ascii="Tahoma" w:hAnsi="Tahoma" w:cs="Tahoma"/>
          <w:color w:val="000000"/>
          <w:sz w:val="24"/>
          <w:szCs w:val="24"/>
        </w:rPr>
        <w:t>dan</w:t>
      </w:r>
      <w:r>
        <w:rPr>
          <w:rFonts w:ascii="Tahoma" w:hAnsi="Tahoma" w:cs="Tahoma"/>
          <w:color w:val="000000"/>
          <w:sz w:val="24"/>
          <w:szCs w:val="24"/>
        </w:rPr>
        <w:t xml:space="preserve"> </w:t>
      </w:r>
      <w:r w:rsidR="00B159FD" w:rsidRPr="00E437D7">
        <w:rPr>
          <w:rFonts w:ascii="Tahoma" w:hAnsi="Tahoma" w:cs="Tahoma"/>
          <w:color w:val="000000"/>
          <w:sz w:val="24"/>
          <w:szCs w:val="24"/>
        </w:rPr>
        <w:t>fungsi;</w:t>
      </w:r>
    </w:p>
    <w:p w:rsidR="00B159FD" w:rsidRPr="00E437D7" w:rsidRDefault="00B159FD" w:rsidP="0015386D">
      <w:pPr>
        <w:pStyle w:val="ListParagraph"/>
        <w:numPr>
          <w:ilvl w:val="0"/>
          <w:numId w:val="65"/>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Bidang sesuai dengan tugas pokoknya.</w:t>
      </w:r>
    </w:p>
    <w:p w:rsidR="00B159FD" w:rsidRPr="00E437D7" w:rsidRDefault="00B159FD" w:rsidP="0015386D">
      <w:pPr>
        <w:pStyle w:val="ListParagraph"/>
        <w:numPr>
          <w:ilvl w:val="0"/>
          <w:numId w:val="67"/>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Seksi Penyelidikan dan Penyidikan dipimpin oleh seorang Kepala Seksi Penyelidikan dan Penyidikan yang berada di bawah dan bertanggung jawab kepada Kepala Bidang Penegakan Peraturan Perundang</w:t>
      </w:r>
      <w:r w:rsidR="00850897">
        <w:rPr>
          <w:rFonts w:ascii="Tahoma" w:hAnsi="Tahoma" w:cs="Tahoma"/>
          <w:color w:val="000000"/>
          <w:sz w:val="24"/>
          <w:szCs w:val="24"/>
        </w:rPr>
        <w:t>-</w:t>
      </w:r>
      <w:r w:rsidRPr="00E437D7">
        <w:rPr>
          <w:rFonts w:ascii="Tahoma" w:hAnsi="Tahoma" w:cs="Tahoma"/>
          <w:color w:val="000000"/>
          <w:sz w:val="24"/>
          <w:szCs w:val="24"/>
        </w:rPr>
        <w:t>undangan Daerah.</w:t>
      </w:r>
    </w:p>
    <w:p w:rsidR="00B159FD" w:rsidRDefault="00B159FD" w:rsidP="0015386D">
      <w:pPr>
        <w:pStyle w:val="ListParagraph"/>
        <w:numPr>
          <w:ilvl w:val="0"/>
          <w:numId w:val="67"/>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Kepala Seksi Penyelidikan dan Penyidikan mempunyai tugas pokok melakasanakan penyelidikan dan penyidikan atas pelanggaran Perda, Peraturan Bupati dan Keputusan Bupati di bidang ketenteraman masyarakat dan ketertiban umum.</w:t>
      </w:r>
    </w:p>
    <w:p w:rsidR="0036152A" w:rsidRPr="00D0321B" w:rsidRDefault="0036152A" w:rsidP="0036152A">
      <w:pPr>
        <w:spacing w:line="360" w:lineRule="auto"/>
        <w:jc w:val="both"/>
        <w:rPr>
          <w:rFonts w:ascii="Tahoma" w:hAnsi="Tahoma" w:cs="Tahoma"/>
          <w:color w:val="000000"/>
          <w:sz w:val="12"/>
          <w:szCs w:val="12"/>
        </w:rPr>
      </w:pPr>
    </w:p>
    <w:p w:rsidR="00B159FD" w:rsidRPr="00E437D7" w:rsidRDefault="00B159FD" w:rsidP="0015386D">
      <w:pPr>
        <w:pStyle w:val="ListParagraph"/>
        <w:numPr>
          <w:ilvl w:val="0"/>
          <w:numId w:val="50"/>
        </w:numPr>
        <w:spacing w:after="0" w:line="360" w:lineRule="auto"/>
        <w:ind w:left="284" w:hanging="270"/>
        <w:rPr>
          <w:rFonts w:ascii="Tahoma" w:hAnsi="Tahoma" w:cs="Tahoma"/>
          <w:b/>
          <w:sz w:val="24"/>
          <w:szCs w:val="24"/>
        </w:rPr>
      </w:pPr>
      <w:r w:rsidRPr="00E437D7">
        <w:rPr>
          <w:rFonts w:ascii="Tahoma" w:hAnsi="Tahoma" w:cs="Tahoma"/>
          <w:b/>
          <w:sz w:val="24"/>
          <w:szCs w:val="24"/>
        </w:rPr>
        <w:t>BIDANG KETERTIBAN UMUM DAN KETENTERAMAN MASYARAKAT</w:t>
      </w:r>
    </w:p>
    <w:p w:rsidR="00B159FD" w:rsidRPr="00E437D7" w:rsidRDefault="00B159FD" w:rsidP="0015386D">
      <w:pPr>
        <w:pStyle w:val="ListParagraph"/>
        <w:numPr>
          <w:ilvl w:val="1"/>
          <w:numId w:val="41"/>
        </w:numPr>
        <w:spacing w:after="0" w:line="360" w:lineRule="auto"/>
        <w:ind w:left="709" w:hanging="425"/>
        <w:jc w:val="both"/>
        <w:rPr>
          <w:rFonts w:ascii="Tahoma" w:hAnsi="Tahoma" w:cs="Tahoma"/>
          <w:sz w:val="24"/>
          <w:szCs w:val="24"/>
        </w:rPr>
      </w:pPr>
      <w:r w:rsidRPr="00E437D7">
        <w:rPr>
          <w:rFonts w:ascii="Tahoma" w:hAnsi="Tahoma" w:cs="Tahoma"/>
          <w:sz w:val="24"/>
          <w:szCs w:val="24"/>
        </w:rPr>
        <w:t>Bidang Ketertiban Umum dan Ketenteraman Masyarakat mempunyai fungsi :</w:t>
      </w:r>
    </w:p>
    <w:p w:rsidR="00B159FD" w:rsidRPr="00E437D7" w:rsidRDefault="00B159FD" w:rsidP="0015386D">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Perumusan dan pelaksanaan kebijakan teknis Bidang Ketertiban Umum dan Ketenteraman Masyarakat;</w:t>
      </w:r>
    </w:p>
    <w:p w:rsidR="00B159FD" w:rsidRPr="00E437D7" w:rsidRDefault="00B159FD" w:rsidP="0015386D">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Pengumpulan dan pengolahan data dalam rangka perencanaan teknis pelaksanaan kegiatan operasi dan pengendalian serta kerjasama di bidang ketenteraman masyarakat dan ketertiban umum dalam rangka penegakan Perda, Peraturan Bupati dan Keputusan Bupati;</w:t>
      </w:r>
    </w:p>
    <w:p w:rsidR="00B159FD" w:rsidRDefault="00B159FD" w:rsidP="0015386D">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Penyusunan perencanaan dan pelaksanaan program di bidang pelaksanaan kegiatan operasi dan pengendalian serta kerjasama di bidang ketenteraman masyarakat dan ketertiban umum dalam rangka penegakan Perda, Peraturan Bupati dan Keputusan Bupati;</w:t>
      </w:r>
    </w:p>
    <w:p w:rsidR="00B159FD" w:rsidRPr="00E437D7" w:rsidRDefault="00B159FD" w:rsidP="0015386D">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Pelaksanaan operasi penertiban terhadap pelanggaran Perda, Peraturan Bupati dan Keputusan Bupati, baik dengan </w:t>
      </w:r>
      <w:r w:rsidRPr="00E437D7">
        <w:rPr>
          <w:rFonts w:ascii="Tahoma" w:hAnsi="Tahoma" w:cs="Tahoma"/>
          <w:color w:val="000000"/>
          <w:sz w:val="24"/>
          <w:szCs w:val="24"/>
        </w:rPr>
        <w:lastRenderedPageBreak/>
        <w:t xml:space="preserve">menggunakanpendekatan persuasif maupun pendekatan </w:t>
      </w:r>
      <w:r w:rsidR="0015386D">
        <w:rPr>
          <w:rFonts w:ascii="Tahoma" w:hAnsi="Tahoma" w:cs="Tahoma"/>
          <w:color w:val="000000"/>
          <w:sz w:val="24"/>
          <w:szCs w:val="24"/>
        </w:rPr>
        <w:t>represif</w:t>
      </w:r>
      <w:r w:rsidRPr="00E437D7">
        <w:rPr>
          <w:rFonts w:ascii="Tahoma" w:hAnsi="Tahoma" w:cs="Tahoma"/>
          <w:color w:val="000000"/>
          <w:sz w:val="24"/>
          <w:szCs w:val="24"/>
        </w:rPr>
        <w:t>sesuai dengan kondisi dan kebutuhan di lapangan;</w:t>
      </w:r>
    </w:p>
    <w:p w:rsidR="00B159FD" w:rsidRPr="00E437D7" w:rsidRDefault="00B159FD" w:rsidP="00535616">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operasi penutupan dan pembongkaran terhadap kegiatan yang melanggar Perda, Peraturan Bupati dan Keputusan Bupati sesuai ketentuan peraturan perundang-undangan;</w:t>
      </w:r>
    </w:p>
    <w:p w:rsidR="00B159FD" w:rsidRPr="00E437D7" w:rsidRDefault="00B159FD" w:rsidP="00535616">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penjagaan dan pengamanan lingkungan Sekretariat Daerah, Gedung Dewan Perwakilan Rakyat Daerah;</w:t>
      </w:r>
    </w:p>
    <w:p w:rsidR="00B159FD" w:rsidRPr="00E437D7" w:rsidRDefault="00B159FD" w:rsidP="007D5C59">
      <w:pPr>
        <w:pStyle w:val="ListParagraph"/>
        <w:numPr>
          <w:ilvl w:val="0"/>
          <w:numId w:val="68"/>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penjagaan dan pengamanan Rumah Jabatan Bupati, Rumah Jabatan Wakil Bupati, dan Rumah Pimpinan Dewan Perwakilan Rakyat Daerah;</w:t>
      </w:r>
    </w:p>
    <w:p w:rsidR="00B159FD" w:rsidRDefault="00B159FD" w:rsidP="0015386D">
      <w:pPr>
        <w:pStyle w:val="ListParagraph"/>
        <w:numPr>
          <w:ilvl w:val="0"/>
          <w:numId w:val="68"/>
        </w:numPr>
        <w:spacing w:after="0" w:line="360" w:lineRule="auto"/>
        <w:ind w:left="993" w:hanging="425"/>
        <w:jc w:val="both"/>
        <w:rPr>
          <w:rFonts w:ascii="Tahoma" w:hAnsi="Tahoma" w:cs="Tahoma"/>
          <w:color w:val="000000"/>
          <w:sz w:val="24"/>
          <w:szCs w:val="24"/>
        </w:rPr>
      </w:pPr>
      <w:r w:rsidRPr="00E437D7">
        <w:rPr>
          <w:rFonts w:ascii="Tahoma" w:hAnsi="Tahoma" w:cs="Tahoma"/>
          <w:color w:val="000000"/>
          <w:sz w:val="24"/>
          <w:szCs w:val="24"/>
        </w:rPr>
        <w:t>Pelaksanaan penjagaan dan pengamanan kantor, gedung, rumah dinas dan aset tetap berwujud berupa bangunan lainnya milik Pemerintah Daerah yang dipandang perlu sesuai dengan ketentuan peraturan perundang-undangan;</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Pelaksanaanpembantuan pengamanan dan penertiban penyelenggaraan keramaian daerah dan/atau kegiatan yang berskala masal;</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Pelaksanaan patroli wilayah secara rutin maupun sewaktu-waktu apabila dibutuhkan;</w:t>
      </w:r>
    </w:p>
    <w:p w:rsidR="00B159FD" w:rsidRPr="00E437D7" w:rsidRDefault="006355C2" w:rsidP="00E2472C">
      <w:pPr>
        <w:pStyle w:val="ListParagraph"/>
        <w:numPr>
          <w:ilvl w:val="0"/>
          <w:numId w:val="68"/>
        </w:numPr>
        <w:spacing w:after="0" w:line="360" w:lineRule="auto"/>
        <w:ind w:left="993"/>
        <w:jc w:val="both"/>
        <w:rPr>
          <w:rFonts w:ascii="Tahoma" w:hAnsi="Tahoma" w:cs="Tahoma"/>
          <w:color w:val="000000"/>
          <w:sz w:val="24"/>
          <w:szCs w:val="24"/>
        </w:rPr>
      </w:pPr>
      <w:r>
        <w:rPr>
          <w:rFonts w:ascii="Tahoma" w:hAnsi="Tahoma" w:cs="Tahoma"/>
          <w:color w:val="000000"/>
          <w:sz w:val="24"/>
          <w:szCs w:val="24"/>
        </w:rPr>
        <w:t>Pelaksanaan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 xml:space="preserve">pembantuan </w:t>
      </w:r>
      <w:r>
        <w:rPr>
          <w:rFonts w:ascii="Tahoma" w:hAnsi="Tahoma" w:cs="Tahoma"/>
          <w:color w:val="000000"/>
          <w:sz w:val="24"/>
          <w:szCs w:val="24"/>
        </w:rPr>
        <w:t>pengamanan</w:t>
      </w:r>
      <w:r w:rsidR="00D0321B">
        <w:rPr>
          <w:rFonts w:ascii="Tahoma" w:hAnsi="Tahoma" w:cs="Tahoma"/>
          <w:color w:val="000000"/>
          <w:sz w:val="24"/>
          <w:szCs w:val="24"/>
        </w:rPr>
        <w:t xml:space="preserve"> </w:t>
      </w:r>
      <w:r>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 xml:space="preserve">pengawalan tamu </w:t>
      </w:r>
      <w:r w:rsidR="00B159FD" w:rsidRPr="00E437D7">
        <w:rPr>
          <w:rFonts w:ascii="Tahoma" w:hAnsi="Tahoma" w:cs="Tahoma"/>
          <w:iCs/>
          <w:color w:val="000000"/>
          <w:sz w:val="24"/>
          <w:szCs w:val="24"/>
        </w:rPr>
        <w:t>Very Very Important Person</w:t>
      </w:r>
      <w:r w:rsidR="00B159FD" w:rsidRPr="00E437D7">
        <w:rPr>
          <w:rFonts w:ascii="Tahoma" w:hAnsi="Tahoma" w:cs="Tahoma"/>
          <w:color w:val="000000"/>
          <w:sz w:val="24"/>
          <w:szCs w:val="24"/>
        </w:rPr>
        <w:t xml:space="preserve"> (VVIP) termasuk pejabat negara dan tamu negara;</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Pelaksanaan koordinasi dengan kepolisian dan/atau perangkat daerah/instansi terkait dalam rangka penyelenggaraan dan pemeliharaan ketertiban umum dan ketenteraman masyarakat;</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Penganalisaan peristiwa</w:t>
      </w:r>
      <w:r w:rsidR="00D0321B">
        <w:rPr>
          <w:rFonts w:ascii="Tahoma" w:hAnsi="Tahoma" w:cs="Tahoma"/>
          <w:color w:val="000000"/>
          <w:sz w:val="24"/>
          <w:szCs w:val="24"/>
        </w:rPr>
        <w:t xml:space="preserve"> </w:t>
      </w:r>
      <w:r w:rsidRPr="00E437D7">
        <w:rPr>
          <w:rFonts w:ascii="Tahoma" w:hAnsi="Tahoma" w:cs="Tahoma"/>
          <w:color w:val="000000"/>
          <w:sz w:val="24"/>
          <w:szCs w:val="24"/>
        </w:rPr>
        <w:t>/</w:t>
      </w:r>
      <w:r w:rsidR="00D0321B">
        <w:rPr>
          <w:rFonts w:ascii="Tahoma" w:hAnsi="Tahoma" w:cs="Tahoma"/>
          <w:color w:val="000000"/>
          <w:sz w:val="24"/>
          <w:szCs w:val="24"/>
        </w:rPr>
        <w:t xml:space="preserve"> </w:t>
      </w:r>
      <w:r w:rsidRPr="00E437D7">
        <w:rPr>
          <w:rFonts w:ascii="Tahoma" w:hAnsi="Tahoma" w:cs="Tahoma"/>
          <w:color w:val="000000"/>
          <w:sz w:val="24"/>
          <w:szCs w:val="24"/>
        </w:rPr>
        <w:t>kejadian yang menyangkut ketertiban umum dan ketenteraman masyarakat;</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Pelaksanaan kesamaptaan;</w:t>
      </w:r>
    </w:p>
    <w:p w:rsidR="00B159FD" w:rsidRPr="00E437D7" w:rsidRDefault="006355C2" w:rsidP="00E2472C">
      <w:pPr>
        <w:pStyle w:val="ListParagraph"/>
        <w:numPr>
          <w:ilvl w:val="0"/>
          <w:numId w:val="68"/>
        </w:numPr>
        <w:spacing w:after="0" w:line="360" w:lineRule="auto"/>
        <w:ind w:left="993"/>
        <w:jc w:val="both"/>
        <w:rPr>
          <w:rFonts w:ascii="Tahoma" w:hAnsi="Tahoma" w:cs="Tahoma"/>
          <w:color w:val="000000"/>
          <w:sz w:val="24"/>
          <w:szCs w:val="24"/>
        </w:rPr>
      </w:pPr>
      <w:r>
        <w:rPr>
          <w:rFonts w:ascii="Tahoma" w:hAnsi="Tahoma" w:cs="Tahoma"/>
          <w:color w:val="000000"/>
          <w:sz w:val="24"/>
          <w:szCs w:val="24"/>
        </w:rPr>
        <w:t>Penyiapan</w:t>
      </w:r>
      <w:r w:rsidR="00B159FD" w:rsidRPr="00E437D7">
        <w:rPr>
          <w:rFonts w:ascii="Tahoma" w:hAnsi="Tahoma" w:cs="Tahoma"/>
          <w:color w:val="000000"/>
          <w:sz w:val="24"/>
          <w:szCs w:val="24"/>
        </w:rPr>
        <w:t xml:space="preserve">bahandalam rangka </w:t>
      </w:r>
      <w:r>
        <w:rPr>
          <w:rFonts w:ascii="Tahoma" w:hAnsi="Tahoma" w:cs="Tahoma"/>
          <w:color w:val="000000"/>
          <w:sz w:val="24"/>
          <w:szCs w:val="24"/>
        </w:rPr>
        <w:t>pemeriksaan</w:t>
      </w:r>
      <w:r w:rsidR="00B159FD" w:rsidRPr="00E437D7">
        <w:rPr>
          <w:rFonts w:ascii="Tahoma" w:hAnsi="Tahoma" w:cs="Tahoma"/>
          <w:color w:val="000000"/>
          <w:sz w:val="24"/>
          <w:szCs w:val="24"/>
        </w:rPr>
        <w:t>dan tindak lanjut Hasil Pemeriksaan;</w:t>
      </w:r>
    </w:p>
    <w:p w:rsidR="00B159FD" w:rsidRDefault="006355C2" w:rsidP="00E2472C">
      <w:pPr>
        <w:pStyle w:val="ListParagraph"/>
        <w:numPr>
          <w:ilvl w:val="0"/>
          <w:numId w:val="68"/>
        </w:numPr>
        <w:spacing w:after="0" w:line="360" w:lineRule="auto"/>
        <w:ind w:left="993"/>
        <w:jc w:val="both"/>
        <w:rPr>
          <w:rFonts w:ascii="Tahoma" w:hAnsi="Tahoma" w:cs="Tahoma"/>
          <w:color w:val="000000"/>
          <w:sz w:val="24"/>
          <w:szCs w:val="24"/>
        </w:rPr>
      </w:pPr>
      <w:r>
        <w:rPr>
          <w:rFonts w:ascii="Tahoma" w:hAnsi="Tahoma" w:cs="Tahoma"/>
          <w:color w:val="000000"/>
          <w:sz w:val="24"/>
          <w:szCs w:val="24"/>
        </w:rPr>
        <w:lastRenderedPageBreak/>
        <w:t>Pelaksanaan</w:t>
      </w:r>
      <w:r w:rsidR="00B159FD" w:rsidRPr="00E437D7">
        <w:rPr>
          <w:rFonts w:ascii="Tahoma" w:hAnsi="Tahoma" w:cs="Tahoma"/>
          <w:color w:val="000000"/>
          <w:sz w:val="24"/>
          <w:szCs w:val="24"/>
        </w:rPr>
        <w:t>Dokumen Pelaksanaan Anggaran (DPA) dan Dokumen Perubahan Pelaksanaan Anggaran (DPPA);</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Pengevaluasian dan pelaporan pelaksanaan tugas pokok dan fungsi;</w:t>
      </w:r>
    </w:p>
    <w:p w:rsidR="00B159FD" w:rsidRPr="0036672A" w:rsidRDefault="00B159FD" w:rsidP="00E2472C">
      <w:pPr>
        <w:pStyle w:val="ListParagraph"/>
        <w:numPr>
          <w:ilvl w:val="0"/>
          <w:numId w:val="68"/>
        </w:numPr>
        <w:spacing w:after="0" w:line="360" w:lineRule="auto"/>
        <w:ind w:left="993"/>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Satpol PP sesuai dengan tugas pokoknya.</w:t>
      </w:r>
    </w:p>
    <w:p w:rsidR="00B159FD" w:rsidRPr="00E437D7" w:rsidRDefault="00B159FD" w:rsidP="007D5C59">
      <w:pPr>
        <w:pStyle w:val="ListParagraph"/>
        <w:numPr>
          <w:ilvl w:val="0"/>
          <w:numId w:val="78"/>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Bidang Ketertiban Umum dan Ketenteraman Masyarakat dipimpin oleh seorang Kepala Bidang Ketertiban Umum dan Ketenteraman Masyarakat yang berada di bawah dan bertanggungjawab kepada Kepala Satuan.</w:t>
      </w:r>
    </w:p>
    <w:p w:rsidR="00B159FD" w:rsidRDefault="00B159FD" w:rsidP="007D5C59">
      <w:pPr>
        <w:pStyle w:val="ListParagraph"/>
        <w:numPr>
          <w:ilvl w:val="0"/>
          <w:numId w:val="78"/>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Kepala Bidang Ketertiban Umum dan Ketenteraman Masyarakat mempunyai tugas pokok melaksanakan kegiatan operasi dan pengendalian serta kerjasama di bidang ketenteraman masyarakat dan ketertiban umum dalam rangka penegakan Perda, Peraturan Bupati dan Keputusan Bupati.</w:t>
      </w:r>
    </w:p>
    <w:p w:rsidR="00B159FD" w:rsidRPr="00A3156C" w:rsidRDefault="00B159FD" w:rsidP="00B159FD">
      <w:pPr>
        <w:spacing w:line="360" w:lineRule="auto"/>
        <w:ind w:hanging="360"/>
        <w:jc w:val="center"/>
        <w:rPr>
          <w:rFonts w:ascii="Tahoma" w:hAnsi="Tahoma" w:cs="Tahoma"/>
          <w:b/>
          <w:sz w:val="6"/>
          <w:szCs w:val="6"/>
        </w:rPr>
      </w:pPr>
    </w:p>
    <w:p w:rsidR="00B159FD" w:rsidRPr="00E437D7" w:rsidRDefault="00B159FD" w:rsidP="007D5C59">
      <w:pPr>
        <w:pStyle w:val="ListParagraph"/>
        <w:numPr>
          <w:ilvl w:val="0"/>
          <w:numId w:val="51"/>
        </w:numPr>
        <w:spacing w:after="0" w:line="360" w:lineRule="auto"/>
        <w:ind w:left="1134" w:hanging="426"/>
        <w:rPr>
          <w:rFonts w:ascii="Tahoma" w:hAnsi="Tahoma" w:cs="Tahoma"/>
          <w:b/>
          <w:sz w:val="24"/>
          <w:szCs w:val="24"/>
        </w:rPr>
      </w:pPr>
      <w:r w:rsidRPr="00E437D7">
        <w:rPr>
          <w:rFonts w:ascii="Tahoma" w:hAnsi="Tahoma" w:cs="Tahoma"/>
          <w:b/>
          <w:sz w:val="24"/>
          <w:szCs w:val="24"/>
        </w:rPr>
        <w:t>Seksi Operasi dan Pengendalian</w:t>
      </w:r>
    </w:p>
    <w:p w:rsidR="00B159FD" w:rsidRPr="00E437D7" w:rsidRDefault="00B159FD" w:rsidP="007D5C59">
      <w:pPr>
        <w:pStyle w:val="ListParagraph"/>
        <w:numPr>
          <w:ilvl w:val="1"/>
          <w:numId w:val="42"/>
        </w:numPr>
        <w:spacing w:after="0" w:line="360" w:lineRule="auto"/>
        <w:ind w:left="1560" w:hanging="426"/>
        <w:jc w:val="both"/>
        <w:rPr>
          <w:rFonts w:ascii="Tahoma" w:hAnsi="Tahoma" w:cs="Tahoma"/>
          <w:sz w:val="24"/>
          <w:szCs w:val="24"/>
        </w:rPr>
      </w:pPr>
      <w:r w:rsidRPr="00E437D7">
        <w:rPr>
          <w:rFonts w:ascii="Tahoma" w:hAnsi="Tahoma" w:cs="Tahoma"/>
          <w:sz w:val="24"/>
          <w:szCs w:val="24"/>
        </w:rPr>
        <w:t>Seksi operasi dan pengendalian mempunyai fungsi :</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kegiatan operasional dan pengendalian di bidang ketertiban umum dan ketenteraman masyarakat dalam penegakan Perda, Peraturan Bupati dan Keputusan Bupati;</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Penyiapan bahan penyusunan perencanaan dan pelaksanaan program kegiatan operasional dan pengendalian di bidang ketertiban umum dan ketenteraman masyarakat dalam penegakan Perda, Peraturan Bupati dan Keputusan Bupati;</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 xml:space="preserve">Pelaksanaan operasi penertiban terhadap pelanggaran Perda, Peraturan Bupati dan Keputusan Bupati, baik dengan menggunakan pendekatan persuasif maupun </w:t>
      </w:r>
      <w:r w:rsidRPr="00E437D7">
        <w:rPr>
          <w:rFonts w:ascii="Tahoma" w:hAnsi="Tahoma" w:cs="Tahoma"/>
          <w:color w:val="000000"/>
          <w:sz w:val="24"/>
          <w:szCs w:val="24"/>
        </w:rPr>
        <w:lastRenderedPageBreak/>
        <w:t>pendekatan represif sesuai dengan kondisi dan kebutuhan di lapangan;</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operasi penutupan dan pembongkaran terhadap kegiatan yang melanggar Perda, Peraturan Bupati dan Keputusan Bupati sesuai ketentuan peraturan perundang-undangan</w:t>
      </w:r>
      <w:r w:rsidRPr="00E437D7">
        <w:rPr>
          <w:rFonts w:ascii="Tahoma" w:hAnsi="Tahoma" w:cs="Tahoma"/>
          <w:color w:val="0000FF"/>
          <w:sz w:val="24"/>
          <w:szCs w:val="24"/>
        </w:rPr>
        <w:t>;</w:t>
      </w:r>
    </w:p>
    <w:p w:rsidR="00B159FD"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pembantuan pengamanan dan penertiban penyelenggaraan keramaian daerah dan/atau kegiatan yang berskala masal;</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patroli wilayah secara rutin maupun sewaktu-waktu apabila dibutuhkan;</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Penganalisaan peristiwa/kejadian yang menyangkut ketertiban umum dan ketenteraman masyarakat;</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6355C2" w:rsidP="007D5C59">
      <w:pPr>
        <w:pStyle w:val="ListParagraph"/>
        <w:numPr>
          <w:ilvl w:val="0"/>
          <w:numId w:val="69"/>
        </w:numPr>
        <w:spacing w:after="0" w:line="360" w:lineRule="auto"/>
        <w:ind w:left="1843" w:hanging="283"/>
        <w:jc w:val="both"/>
        <w:rPr>
          <w:rFonts w:ascii="Tahoma" w:hAnsi="Tahoma" w:cs="Tahoma"/>
          <w:color w:val="000000"/>
          <w:sz w:val="24"/>
          <w:szCs w:val="24"/>
        </w:rPr>
      </w:pPr>
      <w:r>
        <w:rPr>
          <w:rFonts w:ascii="Tahoma" w:hAnsi="Tahoma" w:cs="Tahoma"/>
          <w:color w:val="000000"/>
          <w:sz w:val="24"/>
          <w:szCs w:val="24"/>
        </w:rPr>
        <w:t>Pengevaluasian</w:t>
      </w:r>
      <w:r w:rsidR="00D0321B">
        <w:rPr>
          <w:rFonts w:ascii="Tahoma" w:hAnsi="Tahoma" w:cs="Tahoma"/>
          <w:color w:val="000000"/>
          <w:sz w:val="24"/>
          <w:szCs w:val="24"/>
        </w:rPr>
        <w:t xml:space="preserve"> </w:t>
      </w:r>
      <w:r>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pelaporan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pelaksanaan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tugas pokok dan fungsi;</w:t>
      </w:r>
    </w:p>
    <w:p w:rsidR="00B159FD" w:rsidRDefault="00B159FD" w:rsidP="007D5C59">
      <w:pPr>
        <w:pStyle w:val="ListParagraph"/>
        <w:numPr>
          <w:ilvl w:val="0"/>
          <w:numId w:val="69"/>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Bidang sesuai dengan tugas pokoknya.</w:t>
      </w:r>
    </w:p>
    <w:p w:rsidR="00B159FD" w:rsidRPr="00E437D7" w:rsidRDefault="00B159FD" w:rsidP="007D5C59">
      <w:pPr>
        <w:pStyle w:val="ListParagraph"/>
        <w:numPr>
          <w:ilvl w:val="0"/>
          <w:numId w:val="79"/>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Seksi operasi dan pengendalian dipimpin oleh seorang Kepala Seksi operasi dan pengendalian yang berada di bawah dan bertanggung jawab kepada Kepala Bidang Ketertiban Umum dan Ketenteraman Masyarakat.</w:t>
      </w:r>
    </w:p>
    <w:p w:rsidR="00B159FD" w:rsidRDefault="00B159FD" w:rsidP="007D5C59">
      <w:pPr>
        <w:pStyle w:val="ListParagraph"/>
        <w:numPr>
          <w:ilvl w:val="0"/>
          <w:numId w:val="79"/>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Kepala Seksi operasi dan pengendalian mempunyai tugas pokok melaksanakan kegiatan operasional dan pengendalian di bidang ketertiban umum dan ketenteraman masyarakat dalam penegakan Perda, Peraturan Bupati dan Keputusan Bupati.</w:t>
      </w:r>
    </w:p>
    <w:p w:rsidR="00D0321B" w:rsidRPr="00D0321B" w:rsidRDefault="00D0321B" w:rsidP="00D0321B">
      <w:pPr>
        <w:spacing w:line="360" w:lineRule="auto"/>
        <w:jc w:val="both"/>
        <w:rPr>
          <w:rFonts w:ascii="Tahoma" w:hAnsi="Tahoma" w:cs="Tahoma"/>
          <w:color w:val="000000"/>
        </w:rPr>
      </w:pPr>
    </w:p>
    <w:p w:rsidR="00B159FD" w:rsidRPr="00A3156C" w:rsidRDefault="00B159FD" w:rsidP="00B159FD">
      <w:pPr>
        <w:spacing w:line="360" w:lineRule="auto"/>
        <w:ind w:hanging="360"/>
        <w:jc w:val="center"/>
        <w:rPr>
          <w:rFonts w:ascii="Tahoma" w:hAnsi="Tahoma" w:cs="Tahoma"/>
          <w:b/>
          <w:sz w:val="6"/>
          <w:szCs w:val="6"/>
        </w:rPr>
      </w:pPr>
    </w:p>
    <w:p w:rsidR="00B159FD" w:rsidRPr="00E437D7" w:rsidRDefault="00B159FD" w:rsidP="007D5C59">
      <w:pPr>
        <w:pStyle w:val="ListParagraph"/>
        <w:numPr>
          <w:ilvl w:val="0"/>
          <w:numId w:val="51"/>
        </w:numPr>
        <w:spacing w:after="0" w:line="360" w:lineRule="auto"/>
        <w:ind w:left="1134" w:hanging="425"/>
        <w:rPr>
          <w:rFonts w:ascii="Tahoma" w:hAnsi="Tahoma" w:cs="Tahoma"/>
          <w:b/>
          <w:sz w:val="24"/>
          <w:szCs w:val="24"/>
        </w:rPr>
      </w:pPr>
      <w:r w:rsidRPr="00E437D7">
        <w:rPr>
          <w:rFonts w:ascii="Tahoma" w:hAnsi="Tahoma" w:cs="Tahoma"/>
          <w:b/>
          <w:sz w:val="24"/>
          <w:szCs w:val="24"/>
        </w:rPr>
        <w:lastRenderedPageBreak/>
        <w:t>Seksi Kerjasama</w:t>
      </w:r>
    </w:p>
    <w:p w:rsidR="00B159FD" w:rsidRPr="00E437D7" w:rsidRDefault="00B159FD" w:rsidP="007D5C59">
      <w:pPr>
        <w:pStyle w:val="ListParagraph"/>
        <w:numPr>
          <w:ilvl w:val="1"/>
          <w:numId w:val="43"/>
        </w:numPr>
        <w:spacing w:after="0" w:line="360" w:lineRule="auto"/>
        <w:ind w:left="1560" w:hanging="425"/>
        <w:jc w:val="both"/>
        <w:rPr>
          <w:rFonts w:ascii="Tahoma" w:hAnsi="Tahoma" w:cs="Tahoma"/>
          <w:sz w:val="24"/>
          <w:szCs w:val="24"/>
        </w:rPr>
      </w:pPr>
      <w:r w:rsidRPr="00E437D7">
        <w:rPr>
          <w:rFonts w:ascii="Tahoma" w:hAnsi="Tahoma" w:cs="Tahoma"/>
          <w:sz w:val="24"/>
          <w:szCs w:val="24"/>
        </w:rPr>
        <w:t>Seksi Kerjasama mempunyai fungsi :</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Penyiapan bahan perumusan dan pelaksanaan kebijakan te</w:t>
      </w:r>
      <w:r w:rsidR="006355C2">
        <w:rPr>
          <w:rFonts w:ascii="Tahoma" w:hAnsi="Tahoma" w:cs="Tahoma"/>
          <w:color w:val="000000"/>
          <w:sz w:val="24"/>
          <w:szCs w:val="24"/>
        </w:rPr>
        <w:t>knis</w:t>
      </w:r>
      <w:r w:rsidRPr="00E437D7">
        <w:rPr>
          <w:rFonts w:ascii="Tahoma" w:hAnsi="Tahoma" w:cs="Tahoma"/>
          <w:color w:val="000000"/>
          <w:sz w:val="24"/>
          <w:szCs w:val="24"/>
        </w:rPr>
        <w:t>pelaksanaan penjagaan dan pengamanan obyek vital, pembantuan pengamanan dan pengawalan tamu, serta koordinasi dengan kepolisian dan perangkat daerah/instansi lain dalam rangka penyelenggaraan dan pemeliharaan ketertiban umum dan ketenteraman masyarakat;</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Penyiapan bahan penyusunan perencanaan dan pelaksanaan program kegiatan penjagaan dan pengamanan obyek vital, pembantuan pengamanan dan pengawalan tamu, serta koordinasi dengan kepolisian dan perangkat daerah/instansi lain dalam rangka penyelenggaraan dan pemeliharaan ketertiban umum dan ketenteraman masyarakat;</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penjagaan dan pengamanan lingkungan Balai Kota, Gedung Dewan Perwakilan Rakyat Daerah;</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penjagaan dan pengamanan Rumah Jabatan Bupati, Rumah Jabatan Wakil Bupati, dan Rumah Dinas Pimpinan Dewan Perwakilan Rakyat Daerah;</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penjagaan dan pengamanan kantor, gedung, rumah dinas dan aset tetap berwujud berupa bangunan lainnya milik Pemerintah Daerah yang dipandang perlu sesuai dengan ketentuan peraturan perundang-undangan;</w:t>
      </w:r>
    </w:p>
    <w:p w:rsidR="00B159FD"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 xml:space="preserve">Pelaksanaan pembantuan pengamanan dan pengawalan tamu </w:t>
      </w:r>
      <w:r w:rsidRPr="00E437D7">
        <w:rPr>
          <w:rFonts w:ascii="Tahoma" w:hAnsi="Tahoma" w:cs="Tahoma"/>
          <w:iCs/>
          <w:color w:val="000000"/>
          <w:sz w:val="24"/>
          <w:szCs w:val="24"/>
        </w:rPr>
        <w:t>Very Very Important Person</w:t>
      </w:r>
      <w:r w:rsidRPr="00E437D7">
        <w:rPr>
          <w:rFonts w:ascii="Tahoma" w:hAnsi="Tahoma" w:cs="Tahoma"/>
          <w:color w:val="000000"/>
          <w:sz w:val="24"/>
          <w:szCs w:val="24"/>
        </w:rPr>
        <w:t xml:space="preserve"> (VVIP) termasuk pejabat negara dan tamu negara;</w:t>
      </w:r>
    </w:p>
    <w:p w:rsidR="00D0321B" w:rsidRPr="00E437D7" w:rsidRDefault="00D0321B" w:rsidP="00D0321B">
      <w:pPr>
        <w:pStyle w:val="ListParagraph"/>
        <w:spacing w:after="0" w:line="360" w:lineRule="auto"/>
        <w:ind w:left="1843"/>
        <w:jc w:val="both"/>
        <w:rPr>
          <w:rFonts w:ascii="Tahoma" w:hAnsi="Tahoma" w:cs="Tahoma"/>
          <w:color w:val="000000"/>
          <w:sz w:val="24"/>
          <w:szCs w:val="24"/>
        </w:rPr>
      </w:pP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lastRenderedPageBreak/>
        <w:t>Penyiapan bahan koordinasi dengan kepolisian dan/atau perangkat daerah</w:t>
      </w:r>
      <w:r w:rsidR="00D0321B">
        <w:rPr>
          <w:rFonts w:ascii="Tahoma" w:hAnsi="Tahoma" w:cs="Tahoma"/>
          <w:color w:val="000000"/>
          <w:sz w:val="24"/>
          <w:szCs w:val="24"/>
        </w:rPr>
        <w:t xml:space="preserve"> </w:t>
      </w:r>
      <w:r w:rsidRPr="00E437D7">
        <w:rPr>
          <w:rFonts w:ascii="Tahoma" w:hAnsi="Tahoma" w:cs="Tahoma"/>
          <w:color w:val="000000"/>
          <w:sz w:val="24"/>
          <w:szCs w:val="24"/>
        </w:rPr>
        <w:t>/</w:t>
      </w:r>
      <w:r w:rsidR="00D0321B">
        <w:rPr>
          <w:rFonts w:ascii="Tahoma" w:hAnsi="Tahoma" w:cs="Tahoma"/>
          <w:color w:val="000000"/>
          <w:sz w:val="24"/>
          <w:szCs w:val="24"/>
        </w:rPr>
        <w:t xml:space="preserve"> </w:t>
      </w:r>
      <w:r w:rsidRPr="00E437D7">
        <w:rPr>
          <w:rFonts w:ascii="Tahoma" w:hAnsi="Tahoma" w:cs="Tahoma"/>
          <w:color w:val="000000"/>
          <w:sz w:val="24"/>
          <w:szCs w:val="24"/>
        </w:rPr>
        <w:t>instansi terkait dalam rangka penyelenggaraan dan pemeliharaan ketertiban umum dan ketenteraman masyarakat</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A406A0" w:rsidP="007D5C59">
      <w:pPr>
        <w:pStyle w:val="ListParagraph"/>
        <w:numPr>
          <w:ilvl w:val="0"/>
          <w:numId w:val="70"/>
        </w:numPr>
        <w:spacing w:after="0" w:line="360" w:lineRule="auto"/>
        <w:ind w:left="1843" w:hanging="283"/>
        <w:jc w:val="both"/>
        <w:rPr>
          <w:rFonts w:ascii="Tahoma" w:hAnsi="Tahoma" w:cs="Tahoma"/>
          <w:color w:val="000000"/>
          <w:sz w:val="24"/>
          <w:szCs w:val="24"/>
        </w:rPr>
      </w:pPr>
      <w:r>
        <w:rPr>
          <w:rFonts w:ascii="Tahoma" w:hAnsi="Tahoma" w:cs="Tahoma"/>
          <w:color w:val="000000"/>
          <w:sz w:val="24"/>
          <w:szCs w:val="24"/>
        </w:rPr>
        <w:t>Pengevaluasian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pelaporan</w:t>
      </w:r>
      <w:r>
        <w:rPr>
          <w:rFonts w:ascii="Tahoma" w:hAnsi="Tahoma" w:cs="Tahoma"/>
          <w:color w:val="000000"/>
          <w:sz w:val="24"/>
          <w:szCs w:val="24"/>
        </w:rPr>
        <w:t xml:space="preserve"> pelaksanaan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tugas</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pokok dan fungsi;</w:t>
      </w:r>
    </w:p>
    <w:p w:rsidR="00B159FD" w:rsidRPr="00E437D7" w:rsidRDefault="00B159FD" w:rsidP="007D5C59">
      <w:pPr>
        <w:pStyle w:val="ListParagraph"/>
        <w:numPr>
          <w:ilvl w:val="0"/>
          <w:numId w:val="70"/>
        </w:numPr>
        <w:spacing w:after="0" w:line="360" w:lineRule="auto"/>
        <w:ind w:left="1843" w:hanging="283"/>
        <w:jc w:val="both"/>
        <w:rPr>
          <w:rFonts w:ascii="Tahoma" w:hAnsi="Tahoma" w:cs="Tahoma"/>
          <w:color w:val="000000"/>
          <w:sz w:val="24"/>
          <w:szCs w:val="24"/>
        </w:rPr>
      </w:pPr>
      <w:r w:rsidRPr="00E437D7">
        <w:rPr>
          <w:rFonts w:ascii="Tahoma" w:hAnsi="Tahoma" w:cs="Tahoma"/>
          <w:color w:val="000000"/>
          <w:sz w:val="24"/>
          <w:szCs w:val="24"/>
        </w:rPr>
        <w:t>Pelaksanaan fungsi lain yang diberikan oleh Kepala Bidang sesuai dengan tugas pokoknya;</w:t>
      </w:r>
    </w:p>
    <w:p w:rsidR="00B159FD" w:rsidRPr="00743DF1" w:rsidRDefault="00B159FD" w:rsidP="007D5C59">
      <w:pPr>
        <w:pStyle w:val="ListParagraph"/>
        <w:numPr>
          <w:ilvl w:val="0"/>
          <w:numId w:val="77"/>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Seksi Kerjasama dipimpin oleh seorang Kepala Seksi Kerjasama yang berada di bawah dan bertanggung jawab kepada Kepala Bidang Ketertiban Umum dan Ketenteraman Masyarakat.</w:t>
      </w:r>
    </w:p>
    <w:p w:rsidR="00B159FD" w:rsidRPr="00743DF1" w:rsidRDefault="00B159FD" w:rsidP="007D5C59">
      <w:pPr>
        <w:pStyle w:val="ListParagraph"/>
        <w:numPr>
          <w:ilvl w:val="0"/>
          <w:numId w:val="77"/>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Kepala Seksi Kerjasama mempunyai tugas pokok melaksanakan penjagaan dan pengamanan obyek vital, pembantuan pengamanan dan pengawalan tamu, serta koordinasi dengan kepolisian dan perangkat daerah/instansi lain dalam rangka penyelenggaraan dan pemeliharaan ketertiban umum dan ketenteraman masyarakat;</w:t>
      </w:r>
    </w:p>
    <w:p w:rsidR="00B159FD" w:rsidRPr="007D5C59" w:rsidRDefault="00B159FD" w:rsidP="00B159FD">
      <w:pPr>
        <w:pStyle w:val="ListParagraph"/>
        <w:spacing w:line="360" w:lineRule="auto"/>
        <w:ind w:left="1980" w:hanging="360"/>
        <w:jc w:val="both"/>
        <w:rPr>
          <w:rFonts w:ascii="Tahoma" w:hAnsi="Tahoma" w:cs="Tahoma"/>
          <w:color w:val="000000"/>
          <w:sz w:val="8"/>
          <w:szCs w:val="8"/>
        </w:rPr>
      </w:pPr>
    </w:p>
    <w:p w:rsidR="00B159FD" w:rsidRPr="00E437D7" w:rsidRDefault="00B159FD" w:rsidP="00B159FD">
      <w:pPr>
        <w:pStyle w:val="ListParagraph"/>
        <w:numPr>
          <w:ilvl w:val="0"/>
          <w:numId w:val="50"/>
        </w:numPr>
        <w:spacing w:after="0" w:line="360" w:lineRule="auto"/>
        <w:ind w:left="284" w:hanging="270"/>
        <w:rPr>
          <w:rFonts w:ascii="Tahoma" w:hAnsi="Tahoma" w:cs="Tahoma"/>
          <w:b/>
          <w:sz w:val="24"/>
          <w:szCs w:val="24"/>
        </w:rPr>
      </w:pPr>
      <w:r w:rsidRPr="00E437D7">
        <w:rPr>
          <w:rFonts w:ascii="Tahoma" w:hAnsi="Tahoma" w:cs="Tahoma"/>
          <w:b/>
          <w:sz w:val="24"/>
          <w:szCs w:val="24"/>
        </w:rPr>
        <w:t>BIDANG SUMBER DAYA APARATUR</w:t>
      </w:r>
    </w:p>
    <w:p w:rsidR="00B159FD" w:rsidRPr="00E437D7" w:rsidRDefault="00B159FD" w:rsidP="00B159FD">
      <w:pPr>
        <w:pStyle w:val="ListParagraph"/>
        <w:numPr>
          <w:ilvl w:val="1"/>
          <w:numId w:val="44"/>
        </w:numPr>
        <w:spacing w:after="0" w:line="360" w:lineRule="auto"/>
        <w:ind w:left="709" w:hanging="425"/>
        <w:jc w:val="both"/>
        <w:rPr>
          <w:rFonts w:ascii="Tahoma" w:hAnsi="Tahoma" w:cs="Tahoma"/>
          <w:sz w:val="24"/>
          <w:szCs w:val="24"/>
        </w:rPr>
      </w:pPr>
      <w:r w:rsidRPr="00E437D7">
        <w:rPr>
          <w:rFonts w:ascii="Tahoma" w:hAnsi="Tahoma" w:cs="Tahoma"/>
          <w:sz w:val="24"/>
          <w:szCs w:val="24"/>
        </w:rPr>
        <w:t>Bidang Sumber Daya Aparatur mempunyai fungsi :</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Perumusandan pelaksanaan</w:t>
      </w:r>
      <w:r w:rsidR="00D0321B">
        <w:rPr>
          <w:rFonts w:ascii="Tahoma" w:hAnsi="Tahoma" w:cs="Tahoma"/>
          <w:color w:val="000000"/>
          <w:sz w:val="24"/>
          <w:szCs w:val="24"/>
        </w:rPr>
        <w:t xml:space="preserve"> </w:t>
      </w:r>
      <w:r w:rsidRPr="00E437D7">
        <w:rPr>
          <w:rFonts w:ascii="Tahoma" w:hAnsi="Tahoma" w:cs="Tahoma"/>
          <w:color w:val="000000"/>
          <w:sz w:val="24"/>
          <w:szCs w:val="24"/>
        </w:rPr>
        <w:t>kebijakan</w:t>
      </w:r>
      <w:r w:rsidR="00D0321B">
        <w:rPr>
          <w:rFonts w:ascii="Tahoma" w:hAnsi="Tahoma" w:cs="Tahoma"/>
          <w:color w:val="000000"/>
          <w:sz w:val="24"/>
          <w:szCs w:val="24"/>
        </w:rPr>
        <w:t xml:space="preserve"> </w:t>
      </w:r>
      <w:r w:rsidRPr="00E437D7">
        <w:rPr>
          <w:rFonts w:ascii="Tahoma" w:hAnsi="Tahoma" w:cs="Tahoma"/>
          <w:color w:val="000000"/>
          <w:sz w:val="24"/>
          <w:szCs w:val="24"/>
        </w:rPr>
        <w:t>teknis Bidang</w:t>
      </w:r>
      <w:r w:rsidR="00D0321B">
        <w:rPr>
          <w:rFonts w:ascii="Tahoma" w:hAnsi="Tahoma" w:cs="Tahoma"/>
          <w:color w:val="000000"/>
          <w:sz w:val="24"/>
          <w:szCs w:val="24"/>
        </w:rPr>
        <w:t xml:space="preserve"> </w:t>
      </w:r>
      <w:r w:rsidRPr="00E437D7">
        <w:rPr>
          <w:rFonts w:ascii="Tahoma" w:hAnsi="Tahoma" w:cs="Tahoma"/>
          <w:color w:val="000000"/>
          <w:sz w:val="24"/>
          <w:szCs w:val="24"/>
        </w:rPr>
        <w:t>Sumber Daya Aparatur;</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Pengumpulan</w:t>
      </w:r>
      <w:r w:rsidR="00D0321B">
        <w:rPr>
          <w:rFonts w:ascii="Tahoma" w:hAnsi="Tahoma" w:cs="Tahoma"/>
          <w:color w:val="000000"/>
          <w:sz w:val="24"/>
          <w:szCs w:val="24"/>
        </w:rPr>
        <w:t xml:space="preserve"> </w:t>
      </w:r>
      <w:r w:rsidRPr="00E437D7">
        <w:rPr>
          <w:rFonts w:ascii="Tahoma" w:hAnsi="Tahoma" w:cs="Tahoma"/>
          <w:color w:val="000000"/>
          <w:sz w:val="24"/>
          <w:szCs w:val="24"/>
        </w:rPr>
        <w:t>dan</w:t>
      </w:r>
      <w:r w:rsidR="00D0321B">
        <w:rPr>
          <w:rFonts w:ascii="Tahoma" w:hAnsi="Tahoma" w:cs="Tahoma"/>
          <w:color w:val="000000"/>
          <w:sz w:val="24"/>
          <w:szCs w:val="24"/>
        </w:rPr>
        <w:t xml:space="preserve"> </w:t>
      </w:r>
      <w:r w:rsidRPr="00E437D7">
        <w:rPr>
          <w:rFonts w:ascii="Tahoma" w:hAnsi="Tahoma" w:cs="Tahoma"/>
          <w:color w:val="000000"/>
          <w:sz w:val="24"/>
          <w:szCs w:val="24"/>
        </w:rPr>
        <w:t>pengolahan data</w:t>
      </w:r>
      <w:r w:rsidR="00D0321B">
        <w:rPr>
          <w:rFonts w:ascii="Tahoma" w:hAnsi="Tahoma" w:cs="Tahoma"/>
          <w:color w:val="000000"/>
          <w:sz w:val="24"/>
          <w:szCs w:val="24"/>
        </w:rPr>
        <w:t xml:space="preserve"> </w:t>
      </w:r>
      <w:r w:rsidRPr="00E437D7">
        <w:rPr>
          <w:rFonts w:ascii="Tahoma" w:hAnsi="Tahoma" w:cs="Tahoma"/>
          <w:color w:val="000000"/>
          <w:sz w:val="24"/>
          <w:szCs w:val="24"/>
        </w:rPr>
        <w:t>dalam rangka perencanaan</w:t>
      </w:r>
      <w:r w:rsidR="00D0321B">
        <w:rPr>
          <w:rFonts w:ascii="Tahoma" w:hAnsi="Tahoma" w:cs="Tahoma"/>
          <w:color w:val="000000"/>
          <w:sz w:val="24"/>
          <w:szCs w:val="24"/>
        </w:rPr>
        <w:t xml:space="preserve"> </w:t>
      </w:r>
      <w:r w:rsidRPr="00E437D7">
        <w:rPr>
          <w:rFonts w:ascii="Tahoma" w:hAnsi="Tahoma" w:cs="Tahoma"/>
          <w:color w:val="000000"/>
          <w:sz w:val="24"/>
          <w:szCs w:val="24"/>
        </w:rPr>
        <w:t>teknis</w:t>
      </w:r>
      <w:r w:rsidR="00D0321B">
        <w:rPr>
          <w:rFonts w:ascii="Tahoma" w:hAnsi="Tahoma" w:cs="Tahoma"/>
          <w:color w:val="000000"/>
          <w:sz w:val="24"/>
          <w:szCs w:val="24"/>
        </w:rPr>
        <w:t xml:space="preserve"> </w:t>
      </w:r>
      <w:r w:rsidRPr="00E437D7">
        <w:rPr>
          <w:rFonts w:ascii="Tahoma" w:hAnsi="Tahoma" w:cs="Tahoma"/>
          <w:color w:val="000000"/>
          <w:sz w:val="24"/>
          <w:szCs w:val="24"/>
        </w:rPr>
        <w:t>pelaksanaan</w:t>
      </w:r>
      <w:r w:rsidR="00D0321B">
        <w:rPr>
          <w:rFonts w:ascii="Tahoma" w:hAnsi="Tahoma" w:cs="Tahoma"/>
          <w:color w:val="000000"/>
          <w:sz w:val="24"/>
          <w:szCs w:val="24"/>
        </w:rPr>
        <w:t xml:space="preserve"> </w:t>
      </w:r>
      <w:r w:rsidRPr="00E437D7">
        <w:rPr>
          <w:rFonts w:ascii="Tahoma" w:hAnsi="Tahoma" w:cs="Tahoma"/>
          <w:color w:val="000000"/>
          <w:sz w:val="24"/>
          <w:szCs w:val="24"/>
        </w:rPr>
        <w:t>kegiatan</w:t>
      </w:r>
      <w:r w:rsidR="00D0321B">
        <w:rPr>
          <w:rFonts w:ascii="Tahoma" w:hAnsi="Tahoma" w:cs="Tahoma"/>
          <w:color w:val="000000"/>
          <w:sz w:val="24"/>
          <w:szCs w:val="24"/>
        </w:rPr>
        <w:t xml:space="preserve"> </w:t>
      </w:r>
      <w:r w:rsidRPr="00E437D7">
        <w:rPr>
          <w:rFonts w:ascii="Tahoma" w:hAnsi="Tahoma" w:cs="Tahoma"/>
          <w:color w:val="000000"/>
          <w:sz w:val="24"/>
          <w:szCs w:val="24"/>
        </w:rPr>
        <w:t>operasi dan</w:t>
      </w:r>
      <w:r w:rsidR="00D0321B">
        <w:rPr>
          <w:rFonts w:ascii="Tahoma" w:hAnsi="Tahoma" w:cs="Tahoma"/>
          <w:color w:val="000000"/>
          <w:sz w:val="24"/>
          <w:szCs w:val="24"/>
        </w:rPr>
        <w:t xml:space="preserve"> </w:t>
      </w:r>
      <w:r w:rsidR="006355C2">
        <w:rPr>
          <w:rFonts w:ascii="Tahoma" w:hAnsi="Tahoma" w:cs="Tahoma"/>
          <w:color w:val="000000"/>
          <w:sz w:val="24"/>
          <w:szCs w:val="24"/>
        </w:rPr>
        <w:t>pengendalian</w:t>
      </w:r>
      <w:r w:rsidR="00D0321B">
        <w:rPr>
          <w:rFonts w:ascii="Tahoma" w:hAnsi="Tahoma" w:cs="Tahoma"/>
          <w:color w:val="000000"/>
          <w:sz w:val="24"/>
          <w:szCs w:val="24"/>
        </w:rPr>
        <w:t xml:space="preserve"> </w:t>
      </w:r>
      <w:r w:rsidRPr="00E437D7">
        <w:rPr>
          <w:rFonts w:ascii="Tahoma" w:hAnsi="Tahoma" w:cs="Tahoma"/>
          <w:color w:val="000000"/>
          <w:sz w:val="24"/>
          <w:szCs w:val="24"/>
        </w:rPr>
        <w:t xml:space="preserve">serta kerjasama di bidang pelaksanaan peningkatan kapasitas dan kompetensi Polisi Pamong Praja di bidang ketertiban umum dan </w:t>
      </w:r>
      <w:r w:rsidRPr="00E437D7">
        <w:rPr>
          <w:rFonts w:ascii="Tahoma" w:hAnsi="Tahoma" w:cs="Tahoma"/>
          <w:color w:val="000000"/>
          <w:sz w:val="24"/>
          <w:szCs w:val="24"/>
        </w:rPr>
        <w:lastRenderedPageBreak/>
        <w:t>ketenteraman masyarakat dalam rangka penegakan Perda, Peraturan Bupati dan Keputusan Bupati;</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Penyusunan perencanaan dan pelaksanaan program di bidang pelaksanaan peningkatan kapasitas dan kompetensi Polisi Pamong Praja di bidang ketertiban umum dan ketenteraman masyarakat dalam rangka penegakan Perda, Peraturan Bupati dan Keputusan Bupati;</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inventarisasi permasalahan, pelaksanaan kajian dan perumusan pemecahan permasalahan terkait sumber daya aparatur;</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analisa kebutuhan pengembangan kapasitas dan kompetensi Polisi Pamong Praja;</w:t>
      </w:r>
    </w:p>
    <w:p w:rsidR="00B159FD" w:rsidRPr="00E437D7" w:rsidRDefault="006355C2" w:rsidP="00B159FD">
      <w:pPr>
        <w:pStyle w:val="ListParagraph"/>
        <w:numPr>
          <w:ilvl w:val="0"/>
          <w:numId w:val="71"/>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Penyusunan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prioritas</w:t>
      </w:r>
      <w:r w:rsidR="00D0321B">
        <w:rPr>
          <w:rFonts w:ascii="Tahoma" w:hAnsi="Tahoma" w:cs="Tahoma"/>
          <w:color w:val="000000"/>
          <w:sz w:val="24"/>
          <w:szCs w:val="24"/>
        </w:rPr>
        <w:t xml:space="preserve"> </w:t>
      </w:r>
      <w:r w:rsidR="00B159FD" w:rsidRPr="00E437D7">
        <w:rPr>
          <w:rFonts w:ascii="Tahoma" w:hAnsi="Tahoma" w:cs="Tahoma"/>
          <w:color w:val="000000"/>
          <w:sz w:val="24"/>
          <w:szCs w:val="24"/>
        </w:rPr>
        <w:t>kegiatan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terkait</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pengembangan</w:t>
      </w:r>
      <w:r w:rsidR="00D0321B">
        <w:rPr>
          <w:rFonts w:ascii="Tahoma" w:hAnsi="Tahoma" w:cs="Tahoma"/>
          <w:color w:val="000000"/>
          <w:sz w:val="24"/>
          <w:szCs w:val="24"/>
        </w:rPr>
        <w:t xml:space="preserve"> </w:t>
      </w:r>
      <w:r w:rsidR="00DC2E7F">
        <w:rPr>
          <w:rFonts w:ascii="Tahoma" w:hAnsi="Tahoma" w:cs="Tahoma"/>
          <w:color w:val="000000"/>
          <w:sz w:val="24"/>
          <w:szCs w:val="24"/>
        </w:rPr>
        <w:t>kapasitas</w:t>
      </w:r>
      <w:r w:rsidR="00D0321B">
        <w:rPr>
          <w:rFonts w:ascii="Tahoma" w:hAnsi="Tahoma" w:cs="Tahoma"/>
          <w:color w:val="000000"/>
          <w:sz w:val="24"/>
          <w:szCs w:val="24"/>
        </w:rPr>
        <w:t xml:space="preserve"> </w:t>
      </w:r>
      <w:r w:rsidR="00B159FD" w:rsidRPr="00E437D7">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kompetensi Polisi</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Pamong</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Praja</w:t>
      </w:r>
      <w:r w:rsidR="00D0321B">
        <w:rPr>
          <w:rFonts w:ascii="Tahoma" w:hAnsi="Tahoma" w:cs="Tahoma"/>
          <w:color w:val="000000"/>
          <w:sz w:val="24"/>
          <w:szCs w:val="24"/>
        </w:rPr>
        <w:t xml:space="preserve"> </w:t>
      </w:r>
      <w:r w:rsidR="00B159FD" w:rsidRPr="00E437D7">
        <w:rPr>
          <w:rFonts w:ascii="Tahoma" w:hAnsi="Tahoma" w:cs="Tahoma"/>
          <w:color w:val="000000"/>
          <w:sz w:val="24"/>
          <w:szCs w:val="24"/>
        </w:rPr>
        <w:t>sesuai</w:t>
      </w:r>
      <w:r w:rsidR="00D0321B">
        <w:rPr>
          <w:rFonts w:ascii="Tahoma" w:hAnsi="Tahoma" w:cs="Tahoma"/>
          <w:color w:val="000000"/>
          <w:sz w:val="24"/>
          <w:szCs w:val="24"/>
        </w:rPr>
        <w:t xml:space="preserve"> </w:t>
      </w:r>
      <w:r w:rsidR="00B159FD" w:rsidRPr="00E437D7">
        <w:rPr>
          <w:rFonts w:ascii="Tahoma" w:hAnsi="Tahoma" w:cs="Tahoma"/>
          <w:color w:val="000000"/>
          <w:sz w:val="24"/>
          <w:szCs w:val="24"/>
        </w:rPr>
        <w:t>kondisi</w:t>
      </w:r>
      <w:r w:rsidR="00D0321B">
        <w:rPr>
          <w:rFonts w:ascii="Tahoma" w:hAnsi="Tahoma" w:cs="Tahoma"/>
          <w:color w:val="000000"/>
          <w:sz w:val="24"/>
          <w:szCs w:val="24"/>
        </w:rPr>
        <w:t xml:space="preserve"> </w:t>
      </w:r>
      <w:r w:rsidR="00B159FD" w:rsidRPr="00E437D7">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kebutuhan di lapangan;</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Penyiapandan penyelenggaraan program pelatihan kesamaptaan dan pelatihan jasmani secara rutin dalam rangka kesiapsiagaan;</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Penyelenggaraan pelatihan teknis dalam rangka pengembangan kapasitas dan kompetensi Polisi Pamong Praja antara lain dalam bentuk bimbingan teknis, </w:t>
      </w:r>
      <w:r w:rsidRPr="00E437D7">
        <w:rPr>
          <w:rFonts w:ascii="Tahoma" w:hAnsi="Tahoma" w:cs="Tahoma"/>
          <w:iCs/>
          <w:color w:val="000000"/>
          <w:sz w:val="24"/>
          <w:szCs w:val="24"/>
        </w:rPr>
        <w:t>workshop</w:t>
      </w:r>
      <w:r w:rsidRPr="00E437D7">
        <w:rPr>
          <w:rFonts w:ascii="Tahoma" w:hAnsi="Tahoma" w:cs="Tahoma"/>
          <w:color w:val="000000"/>
          <w:sz w:val="24"/>
          <w:szCs w:val="24"/>
        </w:rPr>
        <w:t>, seminar, dan pelatihan;</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koordinasi penyelenggaraan pelatihan teknis dalam rangka pengembangan kapasitas dan kompetensi Polisi Pamong Praja dengan perangkat daerah</w:t>
      </w:r>
      <w:r w:rsidR="00D0321B">
        <w:rPr>
          <w:rFonts w:ascii="Tahoma" w:hAnsi="Tahoma" w:cs="Tahoma"/>
          <w:color w:val="000000"/>
          <w:sz w:val="24"/>
          <w:szCs w:val="24"/>
        </w:rPr>
        <w:t xml:space="preserve"> </w:t>
      </w:r>
      <w:r w:rsidRPr="00E437D7">
        <w:rPr>
          <w:rFonts w:ascii="Tahoma" w:hAnsi="Tahoma" w:cs="Tahoma"/>
          <w:color w:val="000000"/>
          <w:sz w:val="24"/>
          <w:szCs w:val="24"/>
        </w:rPr>
        <w:t>/</w:t>
      </w:r>
      <w:r w:rsidR="00D0321B">
        <w:rPr>
          <w:rFonts w:ascii="Tahoma" w:hAnsi="Tahoma" w:cs="Tahoma"/>
          <w:color w:val="000000"/>
          <w:sz w:val="24"/>
          <w:szCs w:val="24"/>
        </w:rPr>
        <w:t xml:space="preserve"> </w:t>
      </w:r>
      <w:r w:rsidRPr="00E437D7">
        <w:rPr>
          <w:rFonts w:ascii="Tahoma" w:hAnsi="Tahoma" w:cs="Tahoma"/>
          <w:color w:val="000000"/>
          <w:sz w:val="24"/>
          <w:szCs w:val="24"/>
        </w:rPr>
        <w:t>instansi terkait;</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kerjasama d</w:t>
      </w:r>
      <w:r w:rsidR="00DC2E7F">
        <w:rPr>
          <w:rFonts w:ascii="Tahoma" w:hAnsi="Tahoma" w:cs="Tahoma"/>
          <w:color w:val="000000"/>
          <w:sz w:val="24"/>
          <w:szCs w:val="24"/>
        </w:rPr>
        <w:t>engan perangkat daerah</w:t>
      </w:r>
      <w:r w:rsidR="00D0321B">
        <w:rPr>
          <w:rFonts w:ascii="Tahoma" w:hAnsi="Tahoma" w:cs="Tahoma"/>
          <w:color w:val="000000"/>
          <w:sz w:val="24"/>
          <w:szCs w:val="24"/>
        </w:rPr>
        <w:t xml:space="preserve"> </w:t>
      </w:r>
      <w:r w:rsidR="00DC2E7F">
        <w:rPr>
          <w:rFonts w:ascii="Tahoma" w:hAnsi="Tahoma" w:cs="Tahoma"/>
          <w:color w:val="000000"/>
          <w:sz w:val="24"/>
          <w:szCs w:val="24"/>
        </w:rPr>
        <w:t>/</w:t>
      </w:r>
      <w:r w:rsidR="00D0321B">
        <w:rPr>
          <w:rFonts w:ascii="Tahoma" w:hAnsi="Tahoma" w:cs="Tahoma"/>
          <w:color w:val="000000"/>
          <w:sz w:val="24"/>
          <w:szCs w:val="24"/>
        </w:rPr>
        <w:t xml:space="preserve"> </w:t>
      </w:r>
      <w:r w:rsidR="00DC2E7F">
        <w:rPr>
          <w:rFonts w:ascii="Tahoma" w:hAnsi="Tahoma" w:cs="Tahoma"/>
          <w:color w:val="000000"/>
          <w:sz w:val="24"/>
          <w:szCs w:val="24"/>
        </w:rPr>
        <w:t>instansi</w:t>
      </w:r>
      <w:r w:rsidR="00D0321B">
        <w:rPr>
          <w:rFonts w:ascii="Tahoma" w:hAnsi="Tahoma" w:cs="Tahoma"/>
          <w:color w:val="000000"/>
          <w:sz w:val="24"/>
          <w:szCs w:val="24"/>
        </w:rPr>
        <w:t xml:space="preserve"> </w:t>
      </w:r>
      <w:r w:rsidRPr="00E437D7">
        <w:rPr>
          <w:rFonts w:ascii="Tahoma" w:hAnsi="Tahoma" w:cs="Tahoma"/>
          <w:color w:val="000000"/>
          <w:sz w:val="24"/>
          <w:szCs w:val="24"/>
        </w:rPr>
        <w:t>terkait dalam rangka pengembangan kapasitas dan kompetensi Polisi Pamong Praja;</w:t>
      </w:r>
    </w:p>
    <w:p w:rsidR="00B159FD"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pembinaan PPNS Daerah;</w:t>
      </w:r>
    </w:p>
    <w:p w:rsidR="00B159FD" w:rsidRPr="00E437D7" w:rsidRDefault="00DC2E7F" w:rsidP="00B159FD">
      <w:pPr>
        <w:pStyle w:val="ListParagraph"/>
        <w:numPr>
          <w:ilvl w:val="0"/>
          <w:numId w:val="71"/>
        </w:numPr>
        <w:spacing w:after="0" w:line="360" w:lineRule="auto"/>
        <w:ind w:left="1134" w:hanging="425"/>
        <w:jc w:val="both"/>
        <w:rPr>
          <w:rFonts w:ascii="Tahoma" w:hAnsi="Tahoma" w:cs="Tahoma"/>
          <w:color w:val="000000"/>
          <w:sz w:val="24"/>
          <w:szCs w:val="24"/>
        </w:rPr>
      </w:pPr>
      <w:r>
        <w:rPr>
          <w:rFonts w:ascii="Tahoma" w:hAnsi="Tahoma" w:cs="Tahoma"/>
          <w:color w:val="000000"/>
          <w:sz w:val="24"/>
          <w:szCs w:val="24"/>
        </w:rPr>
        <w:t>Penyiapan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bahan</w:t>
      </w:r>
      <w:r w:rsidR="00D0321B">
        <w:rPr>
          <w:rFonts w:ascii="Tahoma" w:hAnsi="Tahoma" w:cs="Tahoma"/>
          <w:color w:val="000000"/>
          <w:sz w:val="24"/>
          <w:szCs w:val="24"/>
        </w:rPr>
        <w:t xml:space="preserve"> </w:t>
      </w:r>
      <w:r>
        <w:rPr>
          <w:rFonts w:ascii="Tahoma" w:hAnsi="Tahoma" w:cs="Tahoma"/>
          <w:color w:val="000000"/>
          <w:sz w:val="24"/>
          <w:szCs w:val="24"/>
        </w:rPr>
        <w:t>dalam</w:t>
      </w:r>
      <w:r w:rsidR="00D0321B">
        <w:rPr>
          <w:rFonts w:ascii="Tahoma" w:hAnsi="Tahoma" w:cs="Tahoma"/>
          <w:color w:val="000000"/>
          <w:sz w:val="24"/>
          <w:szCs w:val="24"/>
        </w:rPr>
        <w:t xml:space="preserve"> </w:t>
      </w:r>
      <w:r w:rsidR="00B159FD" w:rsidRPr="00E437D7">
        <w:rPr>
          <w:rFonts w:ascii="Tahoma" w:hAnsi="Tahoma" w:cs="Tahoma"/>
          <w:color w:val="000000"/>
          <w:sz w:val="24"/>
          <w:szCs w:val="24"/>
        </w:rPr>
        <w:t>rangka</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pemeriksaan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dantindaklanjut</w:t>
      </w:r>
      <w:r w:rsidR="00D0321B">
        <w:rPr>
          <w:rFonts w:ascii="Tahoma" w:hAnsi="Tahoma" w:cs="Tahoma"/>
          <w:color w:val="000000"/>
          <w:sz w:val="24"/>
          <w:szCs w:val="24"/>
        </w:rPr>
        <w:t xml:space="preserve"> </w:t>
      </w:r>
      <w:r w:rsidR="00B159FD" w:rsidRPr="00E437D7">
        <w:rPr>
          <w:rFonts w:ascii="Tahoma" w:hAnsi="Tahoma" w:cs="Tahoma"/>
          <w:color w:val="000000"/>
          <w:sz w:val="24"/>
          <w:szCs w:val="24"/>
        </w:rPr>
        <w:t>Hasil Pemeriksaan;</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lastRenderedPageBreak/>
        <w:t>Pelaksanaan</w:t>
      </w:r>
      <w:r w:rsidR="00D0321B">
        <w:rPr>
          <w:rFonts w:ascii="Tahoma" w:hAnsi="Tahoma" w:cs="Tahoma"/>
          <w:color w:val="000000"/>
          <w:sz w:val="24"/>
          <w:szCs w:val="24"/>
        </w:rPr>
        <w:t xml:space="preserve"> </w:t>
      </w:r>
      <w:r w:rsidRPr="00E437D7">
        <w:rPr>
          <w:rFonts w:ascii="Tahoma" w:hAnsi="Tahoma" w:cs="Tahoma"/>
          <w:color w:val="000000"/>
          <w:sz w:val="24"/>
          <w:szCs w:val="24"/>
        </w:rPr>
        <w:t>Dokumen Pelaksanaan Anggaran (DPA) dan Dokumen Perubahan Pelaksanaan Anggaran (DPPA);</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Pengevaluasian dan pelaporan pelaksanaan tugas pokok dan fungsi;</w:t>
      </w:r>
    </w:p>
    <w:p w:rsidR="00B159FD" w:rsidRPr="00E437D7" w:rsidRDefault="00B159FD" w:rsidP="00B159FD">
      <w:pPr>
        <w:pStyle w:val="ListParagraph"/>
        <w:numPr>
          <w:ilvl w:val="0"/>
          <w:numId w:val="71"/>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fungsi lain yang diberikan oleh Kepala Satpol PP sesuai dengan tugas pokoknya;</w:t>
      </w:r>
    </w:p>
    <w:p w:rsidR="00B159FD" w:rsidRPr="00E437D7" w:rsidRDefault="00B159FD" w:rsidP="00B159FD">
      <w:pPr>
        <w:pStyle w:val="ListParagraph"/>
        <w:numPr>
          <w:ilvl w:val="0"/>
          <w:numId w:val="80"/>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Bidang Sumber Daya Aparatur dipimpin oleh seorang Kepala Bidang Sumber Daya Aparatur yang berada di bawah dan bertanggung jawab kepada Kepala Satuan.</w:t>
      </w:r>
    </w:p>
    <w:p w:rsidR="00B159FD" w:rsidRPr="00E437D7" w:rsidRDefault="00B159FD" w:rsidP="00B159FD">
      <w:pPr>
        <w:pStyle w:val="ListParagraph"/>
        <w:numPr>
          <w:ilvl w:val="0"/>
          <w:numId w:val="80"/>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Kepala Bidang Sumber Daya Aparatur mempunyai tugas pokok melaksanakan peningkatan kapasitas dan kompetensi Polisi Pamong Praja di bidang ketertiban umum dan ketenteraman masyarakat dalam rangka penegakan Perda, Peraturan Bupati dan Keputusan Bupati.</w:t>
      </w:r>
    </w:p>
    <w:p w:rsidR="00B159FD" w:rsidRPr="00B1660C" w:rsidRDefault="00B159FD" w:rsidP="00B159FD">
      <w:pPr>
        <w:spacing w:line="360" w:lineRule="auto"/>
        <w:ind w:hanging="360"/>
        <w:jc w:val="center"/>
        <w:rPr>
          <w:rFonts w:ascii="Tahoma" w:hAnsi="Tahoma" w:cs="Tahoma"/>
          <w:b/>
          <w:sz w:val="6"/>
          <w:szCs w:val="6"/>
        </w:rPr>
      </w:pPr>
    </w:p>
    <w:p w:rsidR="00B159FD" w:rsidRPr="00E437D7" w:rsidRDefault="00B159FD" w:rsidP="007D5C59">
      <w:pPr>
        <w:pStyle w:val="ListParagraph"/>
        <w:numPr>
          <w:ilvl w:val="0"/>
          <w:numId w:val="51"/>
        </w:numPr>
        <w:spacing w:after="0" w:line="360" w:lineRule="auto"/>
        <w:ind w:left="1134" w:hanging="425"/>
        <w:rPr>
          <w:rFonts w:ascii="Tahoma" w:hAnsi="Tahoma" w:cs="Tahoma"/>
          <w:b/>
          <w:sz w:val="24"/>
          <w:szCs w:val="24"/>
        </w:rPr>
      </w:pPr>
      <w:r w:rsidRPr="00E437D7">
        <w:rPr>
          <w:rFonts w:ascii="Tahoma" w:hAnsi="Tahoma" w:cs="Tahoma"/>
          <w:b/>
          <w:sz w:val="24"/>
          <w:szCs w:val="24"/>
        </w:rPr>
        <w:t>Seksi Pelatihan Dasar</w:t>
      </w:r>
    </w:p>
    <w:p w:rsidR="00B159FD" w:rsidRPr="00E437D7" w:rsidRDefault="00B159FD" w:rsidP="00D34DB1">
      <w:pPr>
        <w:pStyle w:val="ListParagraph"/>
        <w:numPr>
          <w:ilvl w:val="1"/>
          <w:numId w:val="45"/>
        </w:numPr>
        <w:spacing w:after="0" w:line="360" w:lineRule="auto"/>
        <w:ind w:left="1560" w:hanging="425"/>
        <w:jc w:val="both"/>
        <w:rPr>
          <w:rFonts w:ascii="Tahoma" w:hAnsi="Tahoma" w:cs="Tahoma"/>
          <w:sz w:val="24"/>
          <w:szCs w:val="24"/>
        </w:rPr>
      </w:pPr>
      <w:r w:rsidRPr="00E437D7">
        <w:rPr>
          <w:rFonts w:ascii="Tahoma" w:hAnsi="Tahoma" w:cs="Tahoma"/>
          <w:sz w:val="24"/>
          <w:szCs w:val="24"/>
        </w:rPr>
        <w:t>Seksi Pelatihan Dasar mempunyai fungsi :</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Kebijakan teknis penyelenggaraan pelatihan kesamaptaan dan pelatihan jasmani dalam rangka kesiapsiagaan;</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Penyiapan bahan penyusunan p</w:t>
      </w:r>
      <w:r w:rsidR="00DC2E7F">
        <w:rPr>
          <w:rFonts w:ascii="Tahoma" w:hAnsi="Tahoma" w:cs="Tahoma"/>
          <w:color w:val="000000"/>
          <w:sz w:val="24"/>
          <w:szCs w:val="24"/>
        </w:rPr>
        <w:t>erencanaan dan pelaksanaan</w:t>
      </w:r>
      <w:r w:rsidR="00D0321B">
        <w:rPr>
          <w:rFonts w:ascii="Tahoma" w:hAnsi="Tahoma" w:cs="Tahoma"/>
          <w:color w:val="000000"/>
          <w:sz w:val="24"/>
          <w:szCs w:val="24"/>
        </w:rPr>
        <w:t xml:space="preserve"> </w:t>
      </w:r>
      <w:r w:rsidRPr="00E437D7">
        <w:rPr>
          <w:rFonts w:ascii="Tahoma" w:hAnsi="Tahoma" w:cs="Tahoma"/>
          <w:color w:val="000000"/>
          <w:sz w:val="24"/>
          <w:szCs w:val="24"/>
        </w:rPr>
        <w:t>program</w:t>
      </w:r>
      <w:r w:rsidR="00D0321B">
        <w:rPr>
          <w:rFonts w:ascii="Tahoma" w:hAnsi="Tahoma" w:cs="Tahoma"/>
          <w:color w:val="000000"/>
          <w:sz w:val="24"/>
          <w:szCs w:val="24"/>
        </w:rPr>
        <w:t xml:space="preserve"> </w:t>
      </w:r>
      <w:r w:rsidRPr="00E437D7">
        <w:rPr>
          <w:rFonts w:ascii="Tahoma" w:hAnsi="Tahoma" w:cs="Tahoma"/>
          <w:color w:val="000000"/>
          <w:sz w:val="24"/>
          <w:szCs w:val="24"/>
        </w:rPr>
        <w:t>penyelenggaraan pelatihan kesamaptaan dan pelatihan jasmani dalam rangka kesiapsiagaan;</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Penyiapan dan pe</w:t>
      </w:r>
      <w:r w:rsidR="00DC2E7F">
        <w:rPr>
          <w:rFonts w:ascii="Tahoma" w:hAnsi="Tahoma" w:cs="Tahoma"/>
          <w:color w:val="000000"/>
          <w:sz w:val="24"/>
          <w:szCs w:val="24"/>
        </w:rPr>
        <w:t>nyelenggaraan program pelatihan</w:t>
      </w:r>
      <w:r w:rsidR="00D0321B">
        <w:rPr>
          <w:rFonts w:ascii="Tahoma" w:hAnsi="Tahoma" w:cs="Tahoma"/>
          <w:color w:val="000000"/>
          <w:sz w:val="24"/>
          <w:szCs w:val="24"/>
        </w:rPr>
        <w:t xml:space="preserve"> </w:t>
      </w:r>
      <w:r w:rsidRPr="00E437D7">
        <w:rPr>
          <w:rFonts w:ascii="Tahoma" w:hAnsi="Tahoma" w:cs="Tahoma"/>
          <w:color w:val="000000"/>
          <w:sz w:val="24"/>
          <w:szCs w:val="24"/>
        </w:rPr>
        <w:t>kesamaptaan dan pelatihan jasmani secara rutin dalam rangka kesiapsiagaan;</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kerjasama dengan perangkat daerah</w:t>
      </w:r>
      <w:r w:rsidR="00D0321B">
        <w:rPr>
          <w:rFonts w:ascii="Tahoma" w:hAnsi="Tahoma" w:cs="Tahoma"/>
          <w:color w:val="000000"/>
          <w:sz w:val="24"/>
          <w:szCs w:val="24"/>
        </w:rPr>
        <w:t xml:space="preserve"> </w:t>
      </w:r>
      <w:r w:rsidRPr="00E437D7">
        <w:rPr>
          <w:rFonts w:ascii="Tahoma" w:hAnsi="Tahoma" w:cs="Tahoma"/>
          <w:color w:val="000000"/>
          <w:sz w:val="24"/>
          <w:szCs w:val="24"/>
        </w:rPr>
        <w:t>/</w:t>
      </w:r>
      <w:r w:rsidR="00D0321B">
        <w:rPr>
          <w:rFonts w:ascii="Tahoma" w:hAnsi="Tahoma" w:cs="Tahoma"/>
          <w:color w:val="000000"/>
          <w:sz w:val="24"/>
          <w:szCs w:val="24"/>
        </w:rPr>
        <w:t xml:space="preserve"> </w:t>
      </w:r>
      <w:r w:rsidRPr="00E437D7">
        <w:rPr>
          <w:rFonts w:ascii="Tahoma" w:hAnsi="Tahoma" w:cs="Tahoma"/>
          <w:color w:val="000000"/>
          <w:sz w:val="24"/>
          <w:szCs w:val="24"/>
        </w:rPr>
        <w:t>instansi terkait dalam rangka penyelenggaraan program pelatihan kesamaptaan;</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lastRenderedPageBreak/>
        <w:t>Pelaksanaan kesamaptaan;</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DC2E7F" w:rsidP="00D34DB1">
      <w:pPr>
        <w:pStyle w:val="ListParagraph"/>
        <w:numPr>
          <w:ilvl w:val="0"/>
          <w:numId w:val="72"/>
        </w:numPr>
        <w:spacing w:after="0" w:line="360" w:lineRule="auto"/>
        <w:ind w:left="1985" w:hanging="425"/>
        <w:jc w:val="both"/>
        <w:rPr>
          <w:rFonts w:ascii="Tahoma" w:hAnsi="Tahoma" w:cs="Tahoma"/>
          <w:color w:val="000000"/>
          <w:sz w:val="24"/>
          <w:szCs w:val="24"/>
        </w:rPr>
      </w:pPr>
      <w:r>
        <w:rPr>
          <w:rFonts w:ascii="Tahoma" w:hAnsi="Tahoma" w:cs="Tahoma"/>
          <w:color w:val="000000"/>
          <w:sz w:val="24"/>
          <w:szCs w:val="24"/>
        </w:rPr>
        <w:t>Pengevaluasian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pelaporan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pelaksanaan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tugas</w:t>
      </w:r>
      <w:r w:rsidR="00D0321B">
        <w:rPr>
          <w:rFonts w:ascii="Tahoma" w:hAnsi="Tahoma" w:cs="Tahoma"/>
          <w:color w:val="000000"/>
          <w:sz w:val="24"/>
          <w:szCs w:val="24"/>
        </w:rPr>
        <w:t xml:space="preserve"> </w:t>
      </w:r>
      <w:r w:rsidR="00B159FD" w:rsidRPr="00E437D7">
        <w:rPr>
          <w:rFonts w:ascii="Tahoma" w:hAnsi="Tahoma" w:cs="Tahoma"/>
          <w:color w:val="000000"/>
          <w:sz w:val="24"/>
          <w:szCs w:val="24"/>
        </w:rPr>
        <w:t>pokok</w:t>
      </w:r>
      <w:r w:rsidR="00D0321B">
        <w:rPr>
          <w:rFonts w:ascii="Tahoma" w:hAnsi="Tahoma" w:cs="Tahoma"/>
          <w:color w:val="000000"/>
          <w:sz w:val="24"/>
          <w:szCs w:val="24"/>
        </w:rPr>
        <w:t xml:space="preserve"> </w:t>
      </w:r>
      <w:r w:rsidR="00B159FD" w:rsidRPr="00E437D7">
        <w:rPr>
          <w:rFonts w:ascii="Tahoma" w:hAnsi="Tahoma" w:cs="Tahoma"/>
          <w:color w:val="000000"/>
          <w:sz w:val="24"/>
          <w:szCs w:val="24"/>
        </w:rPr>
        <w:t>dan</w:t>
      </w:r>
      <w:r w:rsidR="00D0321B">
        <w:rPr>
          <w:rFonts w:ascii="Tahoma" w:hAnsi="Tahoma" w:cs="Tahoma"/>
          <w:color w:val="000000"/>
          <w:sz w:val="24"/>
          <w:szCs w:val="24"/>
        </w:rPr>
        <w:t xml:space="preserve"> </w:t>
      </w:r>
      <w:r w:rsidR="00B159FD" w:rsidRPr="00E437D7">
        <w:rPr>
          <w:rFonts w:ascii="Tahoma" w:hAnsi="Tahoma" w:cs="Tahoma"/>
          <w:color w:val="000000"/>
          <w:sz w:val="24"/>
          <w:szCs w:val="24"/>
        </w:rPr>
        <w:t>fungsi;</w:t>
      </w:r>
    </w:p>
    <w:p w:rsidR="00B159FD" w:rsidRPr="00E437D7" w:rsidRDefault="00B159FD" w:rsidP="00D34DB1">
      <w:pPr>
        <w:pStyle w:val="ListParagraph"/>
        <w:numPr>
          <w:ilvl w:val="0"/>
          <w:numId w:val="72"/>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Bidang sesuai dengan tugas pokoknya.</w:t>
      </w:r>
    </w:p>
    <w:p w:rsidR="00B159FD" w:rsidRDefault="00B159FD" w:rsidP="00D34DB1">
      <w:pPr>
        <w:pStyle w:val="ListParagraph"/>
        <w:numPr>
          <w:ilvl w:val="0"/>
          <w:numId w:val="82"/>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Seksi Pelatihan Dasar dipimpin oleh seorang Kepala Seksi Pelatihan Dasar yang berada di bawah dan bertanggung jawab kepada Kepala Bidang Sumber Daya Aparatur.</w:t>
      </w:r>
    </w:p>
    <w:p w:rsidR="00B159FD" w:rsidRPr="00743DF1" w:rsidRDefault="00B159FD" w:rsidP="00D34DB1">
      <w:pPr>
        <w:pStyle w:val="ListParagraph"/>
        <w:numPr>
          <w:ilvl w:val="0"/>
          <w:numId w:val="82"/>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KepalaSeksi Pelatihan Dasar mempunyai tugas pokok melaksanakan kegiatan pelatihan kesamaptaan dan pelatihan jasmani dalam rangka kesiapsiagaan.</w:t>
      </w:r>
    </w:p>
    <w:p w:rsidR="00B159FD" w:rsidRPr="00D34DB1" w:rsidRDefault="00B159FD" w:rsidP="00B159FD">
      <w:pPr>
        <w:spacing w:line="360" w:lineRule="auto"/>
        <w:ind w:hanging="360"/>
        <w:jc w:val="center"/>
        <w:rPr>
          <w:rFonts w:ascii="Tahoma" w:hAnsi="Tahoma" w:cs="Tahoma"/>
          <w:b/>
          <w:sz w:val="8"/>
          <w:szCs w:val="8"/>
        </w:rPr>
      </w:pPr>
    </w:p>
    <w:p w:rsidR="00B159FD" w:rsidRPr="00E437D7" w:rsidRDefault="00B159FD" w:rsidP="00D34DB1">
      <w:pPr>
        <w:pStyle w:val="ListParagraph"/>
        <w:numPr>
          <w:ilvl w:val="0"/>
          <w:numId w:val="51"/>
        </w:numPr>
        <w:spacing w:after="0" w:line="360" w:lineRule="auto"/>
        <w:ind w:left="1134" w:hanging="425"/>
        <w:rPr>
          <w:rFonts w:ascii="Tahoma" w:hAnsi="Tahoma" w:cs="Tahoma"/>
          <w:b/>
          <w:sz w:val="24"/>
          <w:szCs w:val="24"/>
        </w:rPr>
      </w:pPr>
      <w:r w:rsidRPr="00E437D7">
        <w:rPr>
          <w:rFonts w:ascii="Tahoma" w:hAnsi="Tahoma" w:cs="Tahoma"/>
          <w:b/>
          <w:sz w:val="24"/>
          <w:szCs w:val="24"/>
        </w:rPr>
        <w:t>Seksi Teknis Fungsional</w:t>
      </w:r>
    </w:p>
    <w:p w:rsidR="00B159FD" w:rsidRPr="00E437D7" w:rsidRDefault="00B159FD" w:rsidP="00D34DB1">
      <w:pPr>
        <w:pStyle w:val="ListParagraph"/>
        <w:numPr>
          <w:ilvl w:val="1"/>
          <w:numId w:val="46"/>
        </w:numPr>
        <w:spacing w:after="0" w:line="360" w:lineRule="auto"/>
        <w:ind w:left="1560" w:hanging="425"/>
        <w:jc w:val="both"/>
        <w:rPr>
          <w:rFonts w:ascii="Tahoma" w:hAnsi="Tahoma" w:cs="Tahoma"/>
          <w:sz w:val="24"/>
          <w:szCs w:val="24"/>
        </w:rPr>
      </w:pPr>
      <w:r w:rsidRPr="00E437D7">
        <w:rPr>
          <w:rFonts w:ascii="Tahoma" w:hAnsi="Tahoma" w:cs="Tahoma"/>
          <w:sz w:val="24"/>
          <w:szCs w:val="24"/>
        </w:rPr>
        <w:t>Seksi Teknis Fungsional mempunyai fungsi :</w:t>
      </w:r>
    </w:p>
    <w:p w:rsidR="00B159FD" w:rsidRPr="00E437D7" w:rsidRDefault="00D34DB1" w:rsidP="00D34DB1">
      <w:pPr>
        <w:pStyle w:val="ListParagraph"/>
        <w:numPr>
          <w:ilvl w:val="0"/>
          <w:numId w:val="73"/>
        </w:numPr>
        <w:spacing w:after="0" w:line="360" w:lineRule="auto"/>
        <w:ind w:left="1985" w:hanging="425"/>
        <w:jc w:val="both"/>
        <w:rPr>
          <w:rFonts w:ascii="Tahoma" w:hAnsi="Tahoma" w:cs="Tahoma"/>
          <w:color w:val="000000"/>
          <w:sz w:val="24"/>
          <w:szCs w:val="24"/>
        </w:rPr>
      </w:pPr>
      <w:r>
        <w:rPr>
          <w:rFonts w:ascii="Tahoma" w:hAnsi="Tahoma" w:cs="Tahoma"/>
          <w:color w:val="000000"/>
          <w:sz w:val="24"/>
          <w:szCs w:val="24"/>
        </w:rPr>
        <w:t>P</w:t>
      </w:r>
      <w:r w:rsidR="00B159FD" w:rsidRPr="00E437D7">
        <w:rPr>
          <w:rFonts w:ascii="Tahoma" w:hAnsi="Tahoma" w:cs="Tahoma"/>
          <w:color w:val="000000"/>
          <w:sz w:val="24"/>
          <w:szCs w:val="24"/>
        </w:rPr>
        <w:t>enyiapan bahan perumusan dan pelaksanaan kebijakan teknis penyelenggaraan kegiatan pelatihan teknis fungsional dalam rangka peningkatan kapasitas dan kompetensi Polisi Pamong Praja di bidang ketertiban umum dan ketenteraman masyarakat;</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Penyiapan bahan penyusunan perencanaan dan pelaksanaan program penyelenggaraan kegiatan pelatihan teknis fungsional dalam rangka peningkatan kapasitas dan kompetensi Polisi Pamong Praja di bidang ketertiban umum dan ketenteraman masyarakat;</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Penyusunan bahan inventarisasi permasalahan, pelaksanaan kajian dan perumusan pemecahan permasalahan terkait sumber daya aparatur;</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lastRenderedPageBreak/>
        <w:t>Penyusunan bahan analisa kebutuhan pengembangan kapasitas dan kompetensi Polisi Pamong Praja;</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Penyusunan bahan dalam rangka penetapan prioritas kegiatan terkait pengembangan kapasitas dan kompetensi Polisi Pamong Praja sesuai kondisi dan kebutuhan di lapangan;</w:t>
      </w:r>
    </w:p>
    <w:p w:rsidR="00B159FD"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 xml:space="preserve">Penyelenggaraan pelatihan teknis dalam rangka pengembangan kapasitas dan kompetensi teknis fungsional Polisi Pamong Praja antara lain dalam bentuk bimbingan teknis, </w:t>
      </w:r>
      <w:r w:rsidRPr="00E437D7">
        <w:rPr>
          <w:rFonts w:ascii="Tahoma" w:hAnsi="Tahoma" w:cs="Tahoma"/>
          <w:iCs/>
          <w:color w:val="000000"/>
          <w:sz w:val="24"/>
          <w:szCs w:val="24"/>
        </w:rPr>
        <w:t>workshop</w:t>
      </w:r>
      <w:r w:rsidRPr="00E437D7">
        <w:rPr>
          <w:rFonts w:ascii="Tahoma" w:hAnsi="Tahoma" w:cs="Tahoma"/>
          <w:color w:val="000000"/>
          <w:sz w:val="24"/>
          <w:szCs w:val="24"/>
        </w:rPr>
        <w:t>, seminar, dan pelatihan;</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koordinasi penyelenggaraan pelatihan teknis dalam rangka pengembangan kapasitas dan kompetensi teknis fungsional Polisi Pamong Praja dengan perangkat daerah/instansi terkait;</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kerjasama dengan perangkat daerah/instansi terkait dalam rangka pengembangan kapasitas dan kompetensi teknis fungsional Polisi Pamong Praja;</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Penyiapan bahan pelaksanaan pembinaan PPNS Daerah;</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Pengevaluasian dan pelaporan pelaksanaan tugas pokok dan fungsi;</w:t>
      </w:r>
    </w:p>
    <w:p w:rsidR="00B159FD" w:rsidRPr="00E437D7" w:rsidRDefault="00B159FD" w:rsidP="00D34DB1">
      <w:pPr>
        <w:pStyle w:val="ListParagraph"/>
        <w:numPr>
          <w:ilvl w:val="0"/>
          <w:numId w:val="73"/>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Bidang sesuai dengan tugas pokoknya.</w:t>
      </w:r>
    </w:p>
    <w:p w:rsidR="00B159FD" w:rsidRPr="00E437D7" w:rsidRDefault="00B159FD" w:rsidP="00D34DB1">
      <w:pPr>
        <w:pStyle w:val="ListParagraph"/>
        <w:numPr>
          <w:ilvl w:val="0"/>
          <w:numId w:val="83"/>
        </w:numPr>
        <w:spacing w:after="0" w:line="360" w:lineRule="auto"/>
        <w:ind w:left="1560" w:hanging="426"/>
        <w:jc w:val="both"/>
        <w:rPr>
          <w:rFonts w:ascii="Tahoma" w:hAnsi="Tahoma" w:cs="Tahoma"/>
          <w:color w:val="000000"/>
          <w:sz w:val="24"/>
          <w:szCs w:val="24"/>
        </w:rPr>
      </w:pPr>
      <w:r w:rsidRPr="00E437D7">
        <w:rPr>
          <w:rFonts w:ascii="Tahoma" w:hAnsi="Tahoma" w:cs="Tahoma"/>
          <w:color w:val="000000"/>
          <w:sz w:val="24"/>
          <w:szCs w:val="24"/>
        </w:rPr>
        <w:lastRenderedPageBreak/>
        <w:t>Seksi Teknis Fungsional dipimpin oleh seorang Kepala Seksi Teknis Fungsional yang berada di bawah dan bertanggung jawab kepada Kepala Bidang Sumber Daya Aparatur.</w:t>
      </w:r>
    </w:p>
    <w:p w:rsidR="00B159FD" w:rsidRPr="00E437D7" w:rsidRDefault="00B159FD" w:rsidP="00D34DB1">
      <w:pPr>
        <w:pStyle w:val="ListParagraph"/>
        <w:numPr>
          <w:ilvl w:val="0"/>
          <w:numId w:val="83"/>
        </w:numPr>
        <w:spacing w:after="0" w:line="360" w:lineRule="auto"/>
        <w:ind w:left="1560" w:hanging="426"/>
        <w:jc w:val="both"/>
        <w:rPr>
          <w:rFonts w:ascii="Tahoma" w:hAnsi="Tahoma" w:cs="Tahoma"/>
          <w:color w:val="000000"/>
          <w:sz w:val="24"/>
          <w:szCs w:val="24"/>
        </w:rPr>
      </w:pPr>
      <w:r w:rsidRPr="00E437D7">
        <w:rPr>
          <w:rFonts w:ascii="Tahoma" w:hAnsi="Tahoma" w:cs="Tahoma"/>
          <w:color w:val="000000"/>
          <w:sz w:val="24"/>
          <w:szCs w:val="24"/>
        </w:rPr>
        <w:t>Kepala Seksi Teknis Fungsional mempunyai tugas pokok melaksanakan kegiatan pelatihan teknis fungsional dalam rangka peningkatan kapasitas dan kompetensi Polisi Pamong Praja di bidang ketertiban umum dan ketenteraman masyarakat.</w:t>
      </w:r>
    </w:p>
    <w:p w:rsidR="0036672A" w:rsidRDefault="0036672A" w:rsidP="00B159FD">
      <w:pPr>
        <w:spacing w:line="360" w:lineRule="auto"/>
        <w:ind w:hanging="360"/>
        <w:jc w:val="center"/>
        <w:rPr>
          <w:rFonts w:ascii="Tahoma" w:hAnsi="Tahoma" w:cs="Tahoma"/>
          <w:b/>
          <w:sz w:val="6"/>
          <w:szCs w:val="6"/>
          <w:lang w:val="id-ID"/>
        </w:rPr>
      </w:pPr>
    </w:p>
    <w:p w:rsidR="0036672A" w:rsidRPr="00D34DB1" w:rsidRDefault="0036672A" w:rsidP="00B159FD">
      <w:pPr>
        <w:spacing w:line="360" w:lineRule="auto"/>
        <w:ind w:hanging="360"/>
        <w:jc w:val="center"/>
        <w:rPr>
          <w:rFonts w:ascii="Tahoma" w:hAnsi="Tahoma" w:cs="Tahoma"/>
          <w:b/>
          <w:sz w:val="8"/>
          <w:szCs w:val="8"/>
          <w:lang w:val="id-ID"/>
        </w:rPr>
      </w:pPr>
    </w:p>
    <w:p w:rsidR="00B159FD" w:rsidRPr="00E437D7" w:rsidRDefault="00B159FD" w:rsidP="00B159FD">
      <w:pPr>
        <w:pStyle w:val="ListParagraph"/>
        <w:numPr>
          <w:ilvl w:val="0"/>
          <w:numId w:val="50"/>
        </w:numPr>
        <w:spacing w:after="0" w:line="360" w:lineRule="auto"/>
        <w:ind w:left="284" w:hanging="270"/>
        <w:rPr>
          <w:rFonts w:ascii="Tahoma" w:hAnsi="Tahoma" w:cs="Tahoma"/>
          <w:b/>
          <w:sz w:val="24"/>
          <w:szCs w:val="24"/>
        </w:rPr>
      </w:pPr>
      <w:r w:rsidRPr="00E437D7">
        <w:rPr>
          <w:rFonts w:ascii="Tahoma" w:hAnsi="Tahoma" w:cs="Tahoma"/>
          <w:b/>
          <w:sz w:val="24"/>
          <w:szCs w:val="24"/>
        </w:rPr>
        <w:t>BIDANG PERLINDUNGAN MASYARAKAT</w:t>
      </w:r>
    </w:p>
    <w:p w:rsidR="00B159FD" w:rsidRPr="00E437D7" w:rsidRDefault="00B159FD" w:rsidP="00B159FD">
      <w:pPr>
        <w:pStyle w:val="ListParagraph"/>
        <w:numPr>
          <w:ilvl w:val="1"/>
          <w:numId w:val="47"/>
        </w:numPr>
        <w:spacing w:after="0" w:line="360" w:lineRule="auto"/>
        <w:ind w:left="709" w:hanging="425"/>
        <w:jc w:val="both"/>
        <w:rPr>
          <w:rFonts w:ascii="Tahoma" w:hAnsi="Tahoma" w:cs="Tahoma"/>
          <w:sz w:val="24"/>
          <w:szCs w:val="24"/>
        </w:rPr>
      </w:pPr>
      <w:r w:rsidRPr="00E437D7">
        <w:rPr>
          <w:rFonts w:ascii="Tahoma" w:hAnsi="Tahoma" w:cs="Tahoma"/>
          <w:sz w:val="24"/>
          <w:szCs w:val="24"/>
        </w:rPr>
        <w:t>Bidang Perlindungan Masyarakat mempunyai fungsi :</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Perumusan dan pelaksanaan kebijakan teknis Bidang Perlindungan Masyarakat;</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Pengumpulan dan pengolahan data dalam rangka perencanaan teknis pelaksanaan pembinaan terhadap Satuan Perlindungan Masyarakat dan potensi lainnya dalam masyarakat dalam rangka kesiapsiagaan dan kewaspadaan masyarakat di bidang penanganan bencana, pemeliharaan keamanan, ketenteraman dan ketertiban masyarakat, serta kegiatan sosial kemasyarakatan;</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Penyusunan perencanaan dan pelaksanaan program di bidang pelaksanaan pembinaan terhadap Satuan Perlindungan Masyarakat dan potensi lainnya dalam masyarakat dalam rangka kesiapsiagaan dan kewaspadaan masyarakat di bidang penanganan bencana, pemeliharaan keamanan, ketenteraman dan ketertiban masyarakat, serta kegiatan sosial kemasyarakatan;</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pembantuan pengamanan dan penertiban penyelenggaraan pemilihan umum dan pemilihan umum Bupati dan Wakil Bupati;</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lastRenderedPageBreak/>
        <w:t>Pelaksanaan inventarisasi dan pengkajian terhadap lokasi rawan bencana di Daerah;</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pembinaan bagi masyarakat dalam rangka penyiapan dan pembekalan pengetahuan serta keterampilan untuk melaksanakan kegiatan penanganan bencana guna mengurangi dan memperkecil akibat bencana;</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inventarisasi dan pengkajian terhadap potensi permasalahan di bidang keamanan, ketertiban umum dan ketenteraman masyarakat;</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koordinasi terhadap keberadaan dan kegiatan Satuan Perlindungan Masyarakat;</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pembantuan pemeliharaan keamanan, ketertiban umum dan ketenteraman masyarakat;</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fasilitasi atau mediasi dalam rangka penyelesaian permasalahan di bidang ketertiban umum dan ketenteraman masyakarat yang bersifat non yustisi;</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Penyelenggaraan program pelatihan di bidang </w:t>
      </w:r>
      <w:r>
        <w:rPr>
          <w:rFonts w:ascii="Tahoma" w:hAnsi="Tahoma" w:cs="Tahoma"/>
          <w:color w:val="000000"/>
          <w:sz w:val="24"/>
          <w:szCs w:val="24"/>
        </w:rPr>
        <w:t xml:space="preserve"> perlindungan </w:t>
      </w:r>
      <w:r w:rsidRPr="00E437D7">
        <w:rPr>
          <w:rFonts w:ascii="Tahoma" w:hAnsi="Tahoma" w:cs="Tahoma"/>
          <w:color w:val="000000"/>
          <w:sz w:val="24"/>
          <w:szCs w:val="24"/>
        </w:rPr>
        <w:t>masyarakat bagi Satuan Perlindungan Masyarakat dan potensi lainnya dalam masyarakat;</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kerjasama dengan perangkat daerah/instansi terkait penanganan bencana dan pemeliharaan keamanan, ketertiban umum dan ketenteraman masyarakat;</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pengkajian terhadap nilai-nilai kearifan lokal (</w:t>
      </w:r>
      <w:r w:rsidRPr="00E437D7">
        <w:rPr>
          <w:rFonts w:ascii="Tahoma" w:hAnsi="Tahoma" w:cs="Tahoma"/>
          <w:iCs/>
          <w:color w:val="000000"/>
          <w:sz w:val="24"/>
          <w:szCs w:val="24"/>
        </w:rPr>
        <w:t>local wisdom</w:t>
      </w:r>
      <w:r w:rsidRPr="00E437D7">
        <w:rPr>
          <w:rFonts w:ascii="Tahoma" w:hAnsi="Tahoma" w:cs="Tahoma"/>
          <w:color w:val="000000"/>
          <w:sz w:val="24"/>
          <w:szCs w:val="24"/>
        </w:rPr>
        <w:t>) dalam rangka memelihara keamanan, ketertiban umum dan ketenteraman masyarakat serta penanganan bencana</w:t>
      </w:r>
    </w:p>
    <w:p w:rsidR="00B159FD"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Penyiapan bahan dalam rangka pemeriksaan dan tindaklanjut Hasil Pemeriksaan;</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lastRenderedPageBreak/>
        <w:t>Pelaksanaan Standar Pelayanan Minimal (SPM);</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Pengevaluasian dan pelaporan pelaksanaan tugas pokok dan fungsi;</w:t>
      </w:r>
    </w:p>
    <w:p w:rsidR="00B159FD" w:rsidRPr="00E437D7" w:rsidRDefault="00B159FD" w:rsidP="00B159FD">
      <w:pPr>
        <w:pStyle w:val="ListParagraph"/>
        <w:numPr>
          <w:ilvl w:val="0"/>
          <w:numId w:val="74"/>
        </w:numPr>
        <w:spacing w:after="0" w:line="360" w:lineRule="auto"/>
        <w:ind w:left="1134" w:hanging="425"/>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Satpol PP sesuai dengan tugas pokoknya.</w:t>
      </w:r>
    </w:p>
    <w:p w:rsidR="00B159FD" w:rsidRPr="00E437D7" w:rsidRDefault="00B159FD" w:rsidP="00B159FD">
      <w:pPr>
        <w:pStyle w:val="ListParagraph"/>
        <w:numPr>
          <w:ilvl w:val="0"/>
          <w:numId w:val="81"/>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Bidang Perlindungan Masyarakat dipimpin oleh seorang Kepala Bidang Perlindungan Masyarakat yang berada di bawah dan bertanggung jawab kepada Kepala Satuan.</w:t>
      </w:r>
    </w:p>
    <w:p w:rsidR="00B159FD" w:rsidRDefault="00B159FD" w:rsidP="00B159FD">
      <w:pPr>
        <w:pStyle w:val="ListParagraph"/>
        <w:numPr>
          <w:ilvl w:val="0"/>
          <w:numId w:val="81"/>
        </w:numPr>
        <w:spacing w:after="0" w:line="360" w:lineRule="auto"/>
        <w:ind w:left="709" w:hanging="425"/>
        <w:jc w:val="both"/>
        <w:rPr>
          <w:rFonts w:ascii="Tahoma" w:hAnsi="Tahoma" w:cs="Tahoma"/>
          <w:color w:val="000000"/>
          <w:sz w:val="24"/>
          <w:szCs w:val="24"/>
        </w:rPr>
      </w:pPr>
      <w:r w:rsidRPr="00E437D7">
        <w:rPr>
          <w:rFonts w:ascii="Tahoma" w:hAnsi="Tahoma" w:cs="Tahoma"/>
          <w:color w:val="000000"/>
          <w:sz w:val="24"/>
          <w:szCs w:val="24"/>
        </w:rPr>
        <w:t>Kepala Bidang Perlindungan Masyarakat mempunyai tugas pokok melaksanakan pembinaan terhadap Satuan Perlindungan Masyarakat dan potensi lainnya dalam masyarakat dalam rangka kesiapsiagaan dan kewaspadaan masyarakat di bidang penanganan bencana, pemeliharaan keamanan, ketenteraman dan ketertiban masyarakat, serta kegiatan sosial kemasyarakatan.</w:t>
      </w:r>
    </w:p>
    <w:p w:rsidR="00CA7178" w:rsidRPr="00CA7178" w:rsidRDefault="00CA7178" w:rsidP="00CA7178">
      <w:pPr>
        <w:pStyle w:val="ListParagraph"/>
        <w:spacing w:after="0" w:line="360" w:lineRule="auto"/>
        <w:ind w:left="709"/>
        <w:jc w:val="both"/>
        <w:rPr>
          <w:rFonts w:ascii="Tahoma" w:hAnsi="Tahoma" w:cs="Tahoma"/>
          <w:color w:val="000000"/>
          <w:sz w:val="8"/>
          <w:szCs w:val="8"/>
        </w:rPr>
      </w:pPr>
    </w:p>
    <w:p w:rsidR="00B159FD" w:rsidRPr="00E437D7" w:rsidRDefault="00B159FD" w:rsidP="00CA7178">
      <w:pPr>
        <w:pStyle w:val="ListParagraph"/>
        <w:numPr>
          <w:ilvl w:val="0"/>
          <w:numId w:val="51"/>
        </w:numPr>
        <w:spacing w:after="0" w:line="360" w:lineRule="auto"/>
        <w:ind w:left="1134" w:hanging="425"/>
        <w:jc w:val="both"/>
        <w:rPr>
          <w:rFonts w:ascii="Tahoma" w:hAnsi="Tahoma" w:cs="Tahoma"/>
          <w:b/>
          <w:sz w:val="24"/>
          <w:szCs w:val="24"/>
        </w:rPr>
      </w:pPr>
      <w:r w:rsidRPr="00E437D7">
        <w:rPr>
          <w:rFonts w:ascii="Tahoma" w:hAnsi="Tahoma" w:cs="Tahoma"/>
          <w:b/>
          <w:sz w:val="24"/>
          <w:szCs w:val="24"/>
        </w:rPr>
        <w:t>Seksi Satuan Perlindungan Masyarakat</w:t>
      </w:r>
    </w:p>
    <w:p w:rsidR="00B159FD" w:rsidRPr="00E437D7" w:rsidRDefault="00B159FD" w:rsidP="00CA7178">
      <w:pPr>
        <w:pStyle w:val="ListParagraph"/>
        <w:numPr>
          <w:ilvl w:val="1"/>
          <w:numId w:val="48"/>
        </w:numPr>
        <w:spacing w:after="0" w:line="360" w:lineRule="auto"/>
        <w:ind w:left="1560" w:hanging="425"/>
        <w:jc w:val="both"/>
        <w:rPr>
          <w:rFonts w:ascii="Tahoma" w:hAnsi="Tahoma" w:cs="Tahoma"/>
          <w:sz w:val="24"/>
          <w:szCs w:val="24"/>
        </w:rPr>
      </w:pPr>
      <w:r w:rsidRPr="00E437D7">
        <w:rPr>
          <w:rFonts w:ascii="Tahoma" w:hAnsi="Tahoma" w:cs="Tahoma"/>
          <w:sz w:val="24"/>
          <w:szCs w:val="24"/>
        </w:rPr>
        <w:t>Seksi Satuan Perlindungan Masyarakat mempunyai fungsi :</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Penyiapan bahan perumusan dan pelaksanaan kebijakan teknis pelaksanaan pengkoordinasian dan</w:t>
      </w:r>
      <w:r w:rsidR="00CA7178">
        <w:rPr>
          <w:rFonts w:ascii="Tahoma" w:hAnsi="Tahoma" w:cs="Tahoma"/>
          <w:color w:val="000000"/>
          <w:sz w:val="24"/>
          <w:szCs w:val="24"/>
        </w:rPr>
        <w:t xml:space="preserve"> </w:t>
      </w:r>
      <w:r w:rsidRPr="00E437D7">
        <w:rPr>
          <w:rFonts w:ascii="Tahoma" w:hAnsi="Tahoma" w:cs="Tahoma"/>
          <w:color w:val="000000"/>
          <w:sz w:val="24"/>
          <w:szCs w:val="24"/>
        </w:rPr>
        <w:t>pembinaan</w:t>
      </w:r>
      <w:r w:rsidR="00CA7178">
        <w:rPr>
          <w:rFonts w:ascii="Tahoma" w:hAnsi="Tahoma" w:cs="Tahoma"/>
          <w:color w:val="000000"/>
          <w:sz w:val="24"/>
          <w:szCs w:val="24"/>
        </w:rPr>
        <w:t xml:space="preserve"> </w:t>
      </w:r>
      <w:r w:rsidR="00CD18E0">
        <w:rPr>
          <w:rFonts w:ascii="Tahoma" w:hAnsi="Tahoma" w:cs="Tahoma"/>
          <w:color w:val="000000"/>
          <w:sz w:val="24"/>
          <w:szCs w:val="24"/>
        </w:rPr>
        <w:t>terhadap</w:t>
      </w:r>
      <w:r w:rsidR="00CA7178">
        <w:rPr>
          <w:rFonts w:ascii="Tahoma" w:hAnsi="Tahoma" w:cs="Tahoma"/>
          <w:color w:val="000000"/>
          <w:sz w:val="24"/>
          <w:szCs w:val="24"/>
        </w:rPr>
        <w:t xml:space="preserve"> </w:t>
      </w:r>
      <w:r w:rsidRPr="00E437D7">
        <w:rPr>
          <w:rFonts w:ascii="Tahoma" w:hAnsi="Tahoma" w:cs="Tahoma"/>
          <w:color w:val="000000"/>
          <w:sz w:val="24"/>
          <w:szCs w:val="24"/>
        </w:rPr>
        <w:t>keberadaan dan kegiatan Satuan Perlindungan Masyarakat;</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Penyiapan bahan penyusunan perencanaan dan pelaksanaan program pengkoordinasian dan pembinaan terhadap keberadaan dan kegiatan Satuan Perlindungan Masyarakat;</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pembantuan pengamanan dan penertiban penyelenggaraan pemilihan umum dan pemilihan umum Bupati dan Wakil Bupati;</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koordinasi terhadap keberadaan dan kegiatan Satuan Perlindungan Masyarakat;</w:t>
      </w:r>
    </w:p>
    <w:p w:rsidR="00B159FD"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lastRenderedPageBreak/>
        <w:t>Pelaksanaan pembinaan bagi Satuan Perlindungan Masyarakat dalam rangka penyiapan dan pembekalan pengetahuan serta keterampilan untuk melaksanakan kegiatan penanganan bencana guna mengurangi dan memperkecil akibat bencana;</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inventarisasi dan pengkajian terhadap lokasi rawan bencana di Daerah;</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pembantuan pemeliharaan keamanan, ketertiban umum dan ketenteraman masyarakat;</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Penyelenggaraan program pelatihan di bidang perlindungan masyarakat bagi Satuan Perlindungan Masyarakat;</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Dokumen Pelaksanaan Anggaran (DPA) dan Dokumen Perubahan Pelaksanaan Anggaran (DPPA);</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Standar Pelayanan Minimal (SPM);</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Pengevaluasian dan pelaporan pelaksanaan tugas pokok dan fungsi;</w:t>
      </w:r>
    </w:p>
    <w:p w:rsidR="00B159FD" w:rsidRPr="00E437D7" w:rsidRDefault="00B159FD" w:rsidP="00CA7178">
      <w:pPr>
        <w:pStyle w:val="ListParagraph"/>
        <w:numPr>
          <w:ilvl w:val="0"/>
          <w:numId w:val="75"/>
        </w:numPr>
        <w:spacing w:after="0" w:line="360" w:lineRule="auto"/>
        <w:ind w:left="1985" w:hanging="425"/>
        <w:jc w:val="both"/>
        <w:rPr>
          <w:rFonts w:ascii="Tahoma" w:hAnsi="Tahoma" w:cs="Tahoma"/>
          <w:color w:val="000000"/>
          <w:sz w:val="24"/>
          <w:szCs w:val="24"/>
        </w:rPr>
      </w:pPr>
      <w:r>
        <w:rPr>
          <w:rFonts w:ascii="Tahoma" w:hAnsi="Tahoma" w:cs="Tahoma"/>
          <w:color w:val="000000"/>
          <w:sz w:val="24"/>
          <w:szCs w:val="24"/>
        </w:rPr>
        <w:t xml:space="preserve">Pelaksanaan </w:t>
      </w:r>
      <w:r w:rsidRPr="00E437D7">
        <w:rPr>
          <w:rFonts w:ascii="Tahoma" w:hAnsi="Tahoma" w:cs="Tahoma"/>
          <w:color w:val="000000"/>
          <w:sz w:val="24"/>
          <w:szCs w:val="24"/>
        </w:rPr>
        <w:t xml:space="preserve">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w:t>
      </w:r>
      <w:r>
        <w:rPr>
          <w:rFonts w:ascii="Tahoma" w:hAnsi="Tahoma" w:cs="Tahoma"/>
          <w:color w:val="000000"/>
          <w:sz w:val="24"/>
          <w:szCs w:val="24"/>
        </w:rPr>
        <w:t xml:space="preserve">kan oleh Kepala </w:t>
      </w:r>
      <w:r w:rsidRPr="00E437D7">
        <w:rPr>
          <w:rFonts w:ascii="Tahoma" w:hAnsi="Tahoma" w:cs="Tahoma"/>
          <w:color w:val="000000"/>
          <w:sz w:val="24"/>
          <w:szCs w:val="24"/>
        </w:rPr>
        <w:t>Bidang sesuai dengan tugas pokoknya.</w:t>
      </w:r>
    </w:p>
    <w:p w:rsidR="00B159FD" w:rsidRPr="00E437D7" w:rsidRDefault="00B159FD" w:rsidP="00CA7178">
      <w:pPr>
        <w:pStyle w:val="ListParagraph"/>
        <w:numPr>
          <w:ilvl w:val="0"/>
          <w:numId w:val="84"/>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Seksi Satuan Perlindungan Masyarakat dipimpin oleh seorang Kepala Seksi Satuan Perlindungan Masyarakat yang berada di bawah dan bertanggung jawab kepada Kepala Bidang Perlindungan Masyarakat.</w:t>
      </w:r>
    </w:p>
    <w:p w:rsidR="00B159FD" w:rsidRDefault="00B159FD" w:rsidP="00CA7178">
      <w:pPr>
        <w:pStyle w:val="ListParagraph"/>
        <w:numPr>
          <w:ilvl w:val="0"/>
          <w:numId w:val="84"/>
        </w:numPr>
        <w:spacing w:after="0" w:line="360" w:lineRule="auto"/>
        <w:ind w:left="1560" w:hanging="425"/>
        <w:jc w:val="both"/>
        <w:rPr>
          <w:rFonts w:ascii="Tahoma" w:hAnsi="Tahoma" w:cs="Tahoma"/>
          <w:color w:val="000000"/>
          <w:sz w:val="24"/>
          <w:szCs w:val="24"/>
        </w:rPr>
      </w:pPr>
      <w:r w:rsidRPr="00E437D7">
        <w:rPr>
          <w:rFonts w:ascii="Tahoma" w:hAnsi="Tahoma" w:cs="Tahoma"/>
          <w:color w:val="000000"/>
          <w:sz w:val="24"/>
          <w:szCs w:val="24"/>
        </w:rPr>
        <w:t>Kepala Seksi Satuan Perlindungan Masyarakat mempunyai tugas pokok melaksanakan kegiatan pengkoordinasian dan pembinaan terhadap keberadaan dan kegiatan Satuan Perlindungan Masyarakat.</w:t>
      </w:r>
    </w:p>
    <w:p w:rsidR="00F2067C" w:rsidRPr="00F2067C" w:rsidRDefault="00F2067C" w:rsidP="00F2067C">
      <w:pPr>
        <w:spacing w:line="360" w:lineRule="auto"/>
        <w:jc w:val="both"/>
        <w:rPr>
          <w:rFonts w:ascii="Tahoma" w:hAnsi="Tahoma" w:cs="Tahoma"/>
          <w:color w:val="000000"/>
        </w:rPr>
      </w:pPr>
    </w:p>
    <w:p w:rsidR="00B159FD" w:rsidRPr="00A3156C" w:rsidRDefault="00B159FD" w:rsidP="00B159FD">
      <w:pPr>
        <w:pStyle w:val="ListParagraph"/>
        <w:spacing w:line="360" w:lineRule="auto"/>
        <w:ind w:left="1980" w:hanging="360"/>
        <w:jc w:val="both"/>
        <w:rPr>
          <w:rFonts w:ascii="Tahoma" w:hAnsi="Tahoma" w:cs="Tahoma"/>
          <w:sz w:val="6"/>
          <w:szCs w:val="6"/>
        </w:rPr>
      </w:pPr>
    </w:p>
    <w:p w:rsidR="00B159FD" w:rsidRPr="00E437D7" w:rsidRDefault="00B159FD" w:rsidP="00CA7178">
      <w:pPr>
        <w:pStyle w:val="ListParagraph"/>
        <w:numPr>
          <w:ilvl w:val="0"/>
          <w:numId w:val="51"/>
        </w:numPr>
        <w:spacing w:after="0" w:line="360" w:lineRule="auto"/>
        <w:ind w:left="1134" w:hanging="425"/>
        <w:rPr>
          <w:rFonts w:ascii="Tahoma" w:hAnsi="Tahoma" w:cs="Tahoma"/>
          <w:b/>
          <w:sz w:val="24"/>
          <w:szCs w:val="24"/>
        </w:rPr>
      </w:pPr>
      <w:r w:rsidRPr="00E437D7">
        <w:rPr>
          <w:rFonts w:ascii="Tahoma" w:hAnsi="Tahoma" w:cs="Tahoma"/>
          <w:b/>
          <w:sz w:val="24"/>
          <w:szCs w:val="24"/>
        </w:rPr>
        <w:lastRenderedPageBreak/>
        <w:t>Seksi Bina Potensi Masyarakat</w:t>
      </w:r>
    </w:p>
    <w:p w:rsidR="00B159FD" w:rsidRPr="00E437D7" w:rsidRDefault="00B159FD" w:rsidP="00441681">
      <w:pPr>
        <w:pStyle w:val="ListParagraph"/>
        <w:numPr>
          <w:ilvl w:val="1"/>
          <w:numId w:val="49"/>
        </w:numPr>
        <w:spacing w:after="0" w:line="360" w:lineRule="auto"/>
        <w:ind w:left="1560" w:hanging="425"/>
        <w:jc w:val="both"/>
        <w:rPr>
          <w:rFonts w:ascii="Tahoma" w:hAnsi="Tahoma" w:cs="Tahoma"/>
          <w:sz w:val="24"/>
          <w:szCs w:val="24"/>
        </w:rPr>
      </w:pPr>
      <w:r w:rsidRPr="00E437D7">
        <w:rPr>
          <w:rFonts w:ascii="Tahoma" w:hAnsi="Tahoma" w:cs="Tahoma"/>
          <w:sz w:val="24"/>
          <w:szCs w:val="24"/>
        </w:rPr>
        <w:t>Seksi Bina Potensi Masyarakat mempunyai fungsi :</w:t>
      </w:r>
    </w:p>
    <w:p w:rsidR="00B159FD"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A3156C">
        <w:rPr>
          <w:rFonts w:ascii="Tahoma" w:hAnsi="Tahoma" w:cs="Tahoma"/>
          <w:color w:val="000000"/>
          <w:sz w:val="24"/>
          <w:szCs w:val="24"/>
        </w:rPr>
        <w:t>Kebijakan teknis pelaksanaan pembinaan potensi masyarakat di bidang perlindungan masyarakat;</w:t>
      </w:r>
    </w:p>
    <w:p w:rsidR="00B159FD" w:rsidRPr="00A3156C"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A3156C">
        <w:rPr>
          <w:rFonts w:ascii="Tahoma" w:hAnsi="Tahoma" w:cs="Tahoma"/>
          <w:color w:val="000000"/>
          <w:sz w:val="24"/>
          <w:szCs w:val="24"/>
        </w:rPr>
        <w:t>Penyiapan bahan penyusunan perencanaan dan pelaksanaan program pelaksanaan pembinaan potensi masyarakat di bidang perlindungan masyarakat;</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inventarisasi dan pengkajian terhadap lokasi rawan bencana di Daerah;</w:t>
      </w:r>
    </w:p>
    <w:p w:rsidR="00B159FD"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inventarisasi dan pengkajian terhadap potensi permasalahan di bidang keamanan, ketertiban umum dan ketenteraman masyarakat;</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 xml:space="preserve">Pelaksanaan pembinaan bagi kelompok masyarakat dalam rangka penyiapan dan pembekalan pengetahuan serta </w:t>
      </w:r>
      <w:r>
        <w:rPr>
          <w:rFonts w:ascii="Tahoma" w:hAnsi="Tahoma" w:cs="Tahoma"/>
          <w:color w:val="000000"/>
          <w:sz w:val="24"/>
          <w:szCs w:val="24"/>
        </w:rPr>
        <w:t xml:space="preserve">keterampilan untuk melaksanakan kegiatan penanganan </w:t>
      </w:r>
      <w:r w:rsidRPr="00E437D7">
        <w:rPr>
          <w:rFonts w:ascii="Tahoma" w:hAnsi="Tahoma" w:cs="Tahoma"/>
          <w:color w:val="000000"/>
          <w:sz w:val="24"/>
          <w:szCs w:val="24"/>
        </w:rPr>
        <w:t>bencana guna mengurangi dan memperkecil akibat bencana;</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fasilitasi atau mediasi dalam rangka penyelesaian permasalahan di bidang ketertiban umum dan ketenteraman masyakarat yang bersifat non yustisi;</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kerjasama dengan perangkat daerah/instansi terkait penanganan bencana dan pemeliharaan keamanan, ketertiban umum dan ketenteraman masyarakat;</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Penyelenggaraan program pelatihan di bidang perlindungan masyarakat bagi kelompok masyarakat;</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pengkajian terhadap nilai-nilai kearifan lokal (</w:t>
      </w:r>
      <w:r w:rsidRPr="00E437D7">
        <w:rPr>
          <w:rFonts w:ascii="Tahoma" w:hAnsi="Tahoma" w:cs="Tahoma"/>
          <w:iCs/>
          <w:color w:val="000000"/>
          <w:sz w:val="24"/>
          <w:szCs w:val="24"/>
        </w:rPr>
        <w:t>local wisdom</w:t>
      </w:r>
      <w:r w:rsidRPr="00E437D7">
        <w:rPr>
          <w:rFonts w:ascii="Tahoma" w:hAnsi="Tahoma" w:cs="Tahoma"/>
          <w:color w:val="000000"/>
          <w:sz w:val="24"/>
          <w:szCs w:val="24"/>
        </w:rPr>
        <w:t>) dalam rangka memelihara keamanan, ketertiban umum dan ketenteraman masyarakat serta penanganan bencana;</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lastRenderedPageBreak/>
        <w:t>Pelaksanaan Dokumen Pelaksanaan Anggaran (DPA) dan Dokumen Perubahan Pelaksanaan Anggaran (DPPA);</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Standar Operasional dan Prosedur (SOP);</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Pelaksanaan Standar Pelayanan Minimal (SPM);</w:t>
      </w:r>
    </w:p>
    <w:p w:rsidR="00B159FD" w:rsidRPr="00E437D7"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Pr>
          <w:rFonts w:ascii="Tahoma" w:hAnsi="Tahoma" w:cs="Tahoma"/>
          <w:color w:val="000000"/>
          <w:sz w:val="24"/>
          <w:szCs w:val="24"/>
        </w:rPr>
        <w:t xml:space="preserve">Pengevaluasian  dan   pelaporan   pelaksanaan   tugas   pokok dan </w:t>
      </w:r>
      <w:r w:rsidRPr="00E437D7">
        <w:rPr>
          <w:rFonts w:ascii="Tahoma" w:hAnsi="Tahoma" w:cs="Tahoma"/>
          <w:color w:val="000000"/>
          <w:sz w:val="24"/>
          <w:szCs w:val="24"/>
        </w:rPr>
        <w:t>fungsi;</w:t>
      </w:r>
    </w:p>
    <w:p w:rsidR="00B159FD" w:rsidRPr="00B159FD" w:rsidRDefault="00B159FD" w:rsidP="00441681">
      <w:pPr>
        <w:pStyle w:val="ListParagraph"/>
        <w:numPr>
          <w:ilvl w:val="0"/>
          <w:numId w:val="76"/>
        </w:numPr>
        <w:spacing w:after="0" w:line="360" w:lineRule="auto"/>
        <w:ind w:left="1985" w:hanging="425"/>
        <w:jc w:val="both"/>
        <w:rPr>
          <w:rFonts w:ascii="Tahoma" w:hAnsi="Tahoma" w:cs="Tahoma"/>
          <w:color w:val="000000"/>
          <w:sz w:val="24"/>
          <w:szCs w:val="24"/>
        </w:rPr>
      </w:pPr>
      <w:r w:rsidRPr="00E437D7">
        <w:rPr>
          <w:rFonts w:ascii="Tahoma" w:hAnsi="Tahoma" w:cs="Tahoma"/>
          <w:color w:val="000000"/>
          <w:sz w:val="24"/>
          <w:szCs w:val="24"/>
        </w:rPr>
        <w:t xml:space="preserve">Pelaksanaan fungsi </w:t>
      </w:r>
      <w:proofErr w:type="gramStart"/>
      <w:r w:rsidRPr="00E437D7">
        <w:rPr>
          <w:rFonts w:ascii="Tahoma" w:hAnsi="Tahoma" w:cs="Tahoma"/>
          <w:color w:val="000000"/>
          <w:sz w:val="24"/>
          <w:szCs w:val="24"/>
        </w:rPr>
        <w:t>lain</w:t>
      </w:r>
      <w:proofErr w:type="gramEnd"/>
      <w:r w:rsidRPr="00E437D7">
        <w:rPr>
          <w:rFonts w:ascii="Tahoma" w:hAnsi="Tahoma" w:cs="Tahoma"/>
          <w:color w:val="000000"/>
          <w:sz w:val="24"/>
          <w:szCs w:val="24"/>
        </w:rPr>
        <w:t xml:space="preserve"> yang diberikan oleh Kepala Bidang sesuai dengan tugas pokoknya</w:t>
      </w:r>
      <w:r>
        <w:rPr>
          <w:rFonts w:ascii="Tahoma" w:hAnsi="Tahoma" w:cs="Tahoma"/>
          <w:color w:val="000000"/>
          <w:sz w:val="24"/>
          <w:szCs w:val="24"/>
          <w:lang w:val="id-ID"/>
        </w:rPr>
        <w:t>.</w:t>
      </w:r>
    </w:p>
    <w:p w:rsidR="00B159FD" w:rsidRDefault="00CD18E0" w:rsidP="003C5FC1">
      <w:pPr>
        <w:pStyle w:val="ListParagraph"/>
        <w:numPr>
          <w:ilvl w:val="0"/>
          <w:numId w:val="85"/>
        </w:numPr>
        <w:spacing w:after="0" w:line="360" w:lineRule="auto"/>
        <w:ind w:left="1560" w:hanging="425"/>
        <w:jc w:val="both"/>
        <w:rPr>
          <w:rFonts w:ascii="Tahoma" w:hAnsi="Tahoma" w:cs="Tahoma"/>
          <w:color w:val="000000"/>
          <w:sz w:val="24"/>
          <w:szCs w:val="24"/>
        </w:rPr>
      </w:pPr>
      <w:r>
        <w:rPr>
          <w:rFonts w:ascii="Tahoma" w:hAnsi="Tahoma" w:cs="Tahoma"/>
          <w:color w:val="000000"/>
          <w:sz w:val="24"/>
          <w:szCs w:val="24"/>
        </w:rPr>
        <w:t>Seksi</w:t>
      </w:r>
      <w:r w:rsidR="00441681">
        <w:rPr>
          <w:rFonts w:ascii="Tahoma" w:hAnsi="Tahoma" w:cs="Tahoma"/>
          <w:color w:val="000000"/>
          <w:sz w:val="24"/>
          <w:szCs w:val="24"/>
        </w:rPr>
        <w:t xml:space="preserve"> </w:t>
      </w:r>
      <w:r w:rsidR="00B159FD" w:rsidRPr="00E437D7">
        <w:rPr>
          <w:rFonts w:ascii="Tahoma" w:hAnsi="Tahoma" w:cs="Tahoma"/>
          <w:color w:val="000000"/>
          <w:sz w:val="24"/>
          <w:szCs w:val="24"/>
        </w:rPr>
        <w:t>Bina</w:t>
      </w:r>
      <w:r w:rsidR="00441681">
        <w:rPr>
          <w:rFonts w:ascii="Tahoma" w:hAnsi="Tahoma" w:cs="Tahoma"/>
          <w:color w:val="000000"/>
          <w:sz w:val="24"/>
          <w:szCs w:val="24"/>
        </w:rPr>
        <w:t xml:space="preserve"> </w:t>
      </w:r>
      <w:r w:rsidR="00B159FD" w:rsidRPr="00E437D7">
        <w:rPr>
          <w:rFonts w:ascii="Tahoma" w:hAnsi="Tahoma" w:cs="Tahoma"/>
          <w:color w:val="000000"/>
          <w:sz w:val="24"/>
          <w:szCs w:val="24"/>
        </w:rPr>
        <w:t>Potensi</w:t>
      </w:r>
      <w:r w:rsidR="00441681">
        <w:rPr>
          <w:rFonts w:ascii="Tahoma" w:hAnsi="Tahoma" w:cs="Tahoma"/>
          <w:color w:val="000000"/>
          <w:sz w:val="24"/>
          <w:szCs w:val="24"/>
        </w:rPr>
        <w:t xml:space="preserve"> </w:t>
      </w:r>
      <w:r w:rsidR="00B159FD" w:rsidRPr="00E437D7">
        <w:rPr>
          <w:rFonts w:ascii="Tahoma" w:hAnsi="Tahoma" w:cs="Tahoma"/>
          <w:color w:val="000000"/>
          <w:sz w:val="24"/>
          <w:szCs w:val="24"/>
        </w:rPr>
        <w:t>Masyarakat</w:t>
      </w:r>
      <w:r w:rsidR="00441681">
        <w:rPr>
          <w:rFonts w:ascii="Tahoma" w:hAnsi="Tahoma" w:cs="Tahoma"/>
          <w:color w:val="000000"/>
          <w:sz w:val="24"/>
          <w:szCs w:val="24"/>
        </w:rPr>
        <w:t xml:space="preserve"> </w:t>
      </w:r>
      <w:r w:rsidR="00B159FD" w:rsidRPr="00E437D7">
        <w:rPr>
          <w:rFonts w:ascii="Tahoma" w:hAnsi="Tahoma" w:cs="Tahoma"/>
          <w:color w:val="000000"/>
          <w:sz w:val="24"/>
          <w:szCs w:val="24"/>
        </w:rPr>
        <w:t>dipimpin</w:t>
      </w:r>
      <w:r w:rsidR="00441681">
        <w:rPr>
          <w:rFonts w:ascii="Tahoma" w:hAnsi="Tahoma" w:cs="Tahoma"/>
          <w:color w:val="000000"/>
          <w:sz w:val="24"/>
          <w:szCs w:val="24"/>
        </w:rPr>
        <w:t xml:space="preserve"> </w:t>
      </w:r>
      <w:r w:rsidR="00B159FD" w:rsidRPr="00E437D7">
        <w:rPr>
          <w:rFonts w:ascii="Tahoma" w:hAnsi="Tahoma" w:cs="Tahoma"/>
          <w:color w:val="000000"/>
          <w:sz w:val="24"/>
          <w:szCs w:val="24"/>
        </w:rPr>
        <w:t>oleh</w:t>
      </w:r>
      <w:r>
        <w:rPr>
          <w:rFonts w:ascii="Tahoma" w:hAnsi="Tahoma" w:cs="Tahoma"/>
          <w:color w:val="000000"/>
          <w:sz w:val="24"/>
          <w:szCs w:val="24"/>
        </w:rPr>
        <w:t xml:space="preserve"> seorang Kepala Seksi Bina</w:t>
      </w:r>
      <w:r w:rsidR="00441681">
        <w:rPr>
          <w:rFonts w:ascii="Tahoma" w:hAnsi="Tahoma" w:cs="Tahoma"/>
          <w:color w:val="000000"/>
          <w:sz w:val="24"/>
          <w:szCs w:val="24"/>
        </w:rPr>
        <w:t xml:space="preserve"> </w:t>
      </w:r>
      <w:r w:rsidR="00B159FD" w:rsidRPr="00E437D7">
        <w:rPr>
          <w:rFonts w:ascii="Tahoma" w:hAnsi="Tahoma" w:cs="Tahoma"/>
          <w:color w:val="000000"/>
          <w:sz w:val="24"/>
          <w:szCs w:val="24"/>
        </w:rPr>
        <w:t>Potensi</w:t>
      </w:r>
      <w:r w:rsidR="00441681">
        <w:rPr>
          <w:rFonts w:ascii="Tahoma" w:hAnsi="Tahoma" w:cs="Tahoma"/>
          <w:color w:val="000000"/>
          <w:sz w:val="24"/>
          <w:szCs w:val="24"/>
        </w:rPr>
        <w:t xml:space="preserve"> </w:t>
      </w:r>
      <w:r w:rsidR="00B159FD" w:rsidRPr="00E437D7">
        <w:rPr>
          <w:rFonts w:ascii="Tahoma" w:hAnsi="Tahoma" w:cs="Tahoma"/>
          <w:color w:val="000000"/>
          <w:sz w:val="24"/>
          <w:szCs w:val="24"/>
        </w:rPr>
        <w:t>Masyarakat</w:t>
      </w:r>
      <w:r w:rsidR="00441681">
        <w:rPr>
          <w:rFonts w:ascii="Tahoma" w:hAnsi="Tahoma" w:cs="Tahoma"/>
          <w:color w:val="000000"/>
          <w:sz w:val="24"/>
          <w:szCs w:val="24"/>
        </w:rPr>
        <w:t xml:space="preserve"> </w:t>
      </w:r>
      <w:r>
        <w:rPr>
          <w:rFonts w:ascii="Tahoma" w:hAnsi="Tahoma" w:cs="Tahoma"/>
          <w:color w:val="000000"/>
          <w:sz w:val="24"/>
          <w:szCs w:val="24"/>
        </w:rPr>
        <w:t>yang</w:t>
      </w:r>
      <w:r w:rsidR="00441681">
        <w:rPr>
          <w:rFonts w:ascii="Tahoma" w:hAnsi="Tahoma" w:cs="Tahoma"/>
          <w:color w:val="000000"/>
          <w:sz w:val="24"/>
          <w:szCs w:val="24"/>
        </w:rPr>
        <w:t xml:space="preserve"> </w:t>
      </w:r>
      <w:r w:rsidR="00B159FD" w:rsidRPr="00E437D7">
        <w:rPr>
          <w:rFonts w:ascii="Tahoma" w:hAnsi="Tahoma" w:cs="Tahoma"/>
          <w:color w:val="000000"/>
          <w:sz w:val="24"/>
          <w:szCs w:val="24"/>
        </w:rPr>
        <w:t>berada di bawah dan</w:t>
      </w:r>
      <w:r w:rsidR="00441681">
        <w:rPr>
          <w:rFonts w:ascii="Tahoma" w:hAnsi="Tahoma" w:cs="Tahoma"/>
          <w:color w:val="000000"/>
          <w:sz w:val="24"/>
          <w:szCs w:val="24"/>
        </w:rPr>
        <w:t xml:space="preserve"> </w:t>
      </w:r>
      <w:r w:rsidR="00B159FD" w:rsidRPr="00E437D7">
        <w:rPr>
          <w:rFonts w:ascii="Tahoma" w:hAnsi="Tahoma" w:cs="Tahoma"/>
          <w:color w:val="000000"/>
          <w:sz w:val="24"/>
          <w:szCs w:val="24"/>
        </w:rPr>
        <w:t>bertanggungjawab kepada Kepala Bidang Perlindungan Masyarakat.</w:t>
      </w:r>
    </w:p>
    <w:p w:rsidR="004B670C" w:rsidRPr="003C5FC1" w:rsidRDefault="00CD18E0" w:rsidP="003C5FC1">
      <w:pPr>
        <w:pStyle w:val="ListParagraph"/>
        <w:numPr>
          <w:ilvl w:val="0"/>
          <w:numId w:val="85"/>
        </w:numPr>
        <w:spacing w:after="0" w:line="360" w:lineRule="auto"/>
        <w:ind w:left="1560" w:hanging="425"/>
        <w:jc w:val="both"/>
        <w:rPr>
          <w:rFonts w:ascii="Tahoma" w:hAnsi="Tahoma" w:cs="Tahoma"/>
          <w:color w:val="000000"/>
          <w:sz w:val="24"/>
          <w:szCs w:val="24"/>
        </w:rPr>
      </w:pPr>
      <w:r>
        <w:rPr>
          <w:rFonts w:ascii="Tahoma" w:hAnsi="Tahoma" w:cs="Tahoma"/>
          <w:color w:val="000000"/>
          <w:sz w:val="24"/>
          <w:szCs w:val="24"/>
        </w:rPr>
        <w:t>Kepal</w:t>
      </w:r>
      <w:r w:rsidR="00441681">
        <w:rPr>
          <w:rFonts w:ascii="Tahoma" w:hAnsi="Tahoma" w:cs="Tahoma"/>
          <w:color w:val="000000"/>
          <w:sz w:val="24"/>
          <w:szCs w:val="24"/>
        </w:rPr>
        <w:t xml:space="preserve">a </w:t>
      </w:r>
      <w:r w:rsidR="00B159FD" w:rsidRPr="00E437D7">
        <w:rPr>
          <w:rFonts w:ascii="Tahoma" w:hAnsi="Tahoma" w:cs="Tahoma"/>
          <w:color w:val="000000"/>
          <w:sz w:val="24"/>
          <w:szCs w:val="24"/>
        </w:rPr>
        <w:t>Seksi</w:t>
      </w:r>
      <w:r w:rsidR="003C5FC1">
        <w:rPr>
          <w:rFonts w:ascii="Tahoma" w:hAnsi="Tahoma" w:cs="Tahoma"/>
          <w:color w:val="000000"/>
          <w:sz w:val="24"/>
          <w:szCs w:val="24"/>
        </w:rPr>
        <w:t xml:space="preserve"> </w:t>
      </w:r>
      <w:r w:rsidR="00B159FD" w:rsidRPr="00E437D7">
        <w:rPr>
          <w:rFonts w:ascii="Tahoma" w:hAnsi="Tahoma" w:cs="Tahoma"/>
          <w:color w:val="000000"/>
          <w:sz w:val="24"/>
          <w:szCs w:val="24"/>
        </w:rPr>
        <w:t>Bina</w:t>
      </w:r>
      <w:r w:rsidR="003C5FC1">
        <w:rPr>
          <w:rFonts w:ascii="Tahoma" w:hAnsi="Tahoma" w:cs="Tahoma"/>
          <w:color w:val="000000"/>
          <w:sz w:val="24"/>
          <w:szCs w:val="24"/>
        </w:rPr>
        <w:t xml:space="preserve"> </w:t>
      </w:r>
      <w:r w:rsidR="00B159FD" w:rsidRPr="00E437D7">
        <w:rPr>
          <w:rFonts w:ascii="Tahoma" w:hAnsi="Tahoma" w:cs="Tahoma"/>
          <w:color w:val="000000"/>
          <w:sz w:val="24"/>
          <w:szCs w:val="24"/>
        </w:rPr>
        <w:t>Potensi</w:t>
      </w:r>
      <w:r w:rsidR="003C5FC1">
        <w:rPr>
          <w:rFonts w:ascii="Tahoma" w:hAnsi="Tahoma" w:cs="Tahoma"/>
          <w:color w:val="000000"/>
          <w:sz w:val="24"/>
          <w:szCs w:val="24"/>
        </w:rPr>
        <w:t xml:space="preserve"> </w:t>
      </w:r>
      <w:r>
        <w:rPr>
          <w:rFonts w:ascii="Tahoma" w:hAnsi="Tahoma" w:cs="Tahoma"/>
          <w:color w:val="000000"/>
          <w:sz w:val="24"/>
          <w:szCs w:val="24"/>
        </w:rPr>
        <w:t>Masyarakat</w:t>
      </w:r>
      <w:r w:rsidR="003C5FC1">
        <w:rPr>
          <w:rFonts w:ascii="Tahoma" w:hAnsi="Tahoma" w:cs="Tahoma"/>
          <w:color w:val="000000"/>
          <w:sz w:val="24"/>
          <w:szCs w:val="24"/>
        </w:rPr>
        <w:t xml:space="preserve"> </w:t>
      </w:r>
      <w:r w:rsidR="00B159FD" w:rsidRPr="00E437D7">
        <w:rPr>
          <w:rFonts w:ascii="Tahoma" w:hAnsi="Tahoma" w:cs="Tahoma"/>
          <w:color w:val="000000"/>
          <w:sz w:val="24"/>
          <w:szCs w:val="24"/>
        </w:rPr>
        <w:t>mempunyai</w:t>
      </w:r>
      <w:r w:rsidR="003C5FC1">
        <w:rPr>
          <w:rFonts w:ascii="Tahoma" w:hAnsi="Tahoma" w:cs="Tahoma"/>
          <w:color w:val="000000"/>
          <w:sz w:val="24"/>
          <w:szCs w:val="24"/>
        </w:rPr>
        <w:t xml:space="preserve"> </w:t>
      </w:r>
      <w:r w:rsidR="00B159FD" w:rsidRPr="00E437D7">
        <w:rPr>
          <w:rFonts w:ascii="Tahoma" w:hAnsi="Tahoma" w:cs="Tahoma"/>
          <w:color w:val="000000"/>
          <w:sz w:val="24"/>
          <w:szCs w:val="24"/>
        </w:rPr>
        <w:t>tugas</w:t>
      </w:r>
      <w:r w:rsidR="003C5FC1">
        <w:rPr>
          <w:rFonts w:ascii="Tahoma" w:hAnsi="Tahoma" w:cs="Tahoma"/>
          <w:color w:val="000000"/>
          <w:sz w:val="24"/>
          <w:szCs w:val="24"/>
        </w:rPr>
        <w:t xml:space="preserve"> </w:t>
      </w:r>
      <w:r w:rsidR="00B159FD" w:rsidRPr="00E437D7">
        <w:rPr>
          <w:rFonts w:ascii="Tahoma" w:hAnsi="Tahoma" w:cs="Tahoma"/>
          <w:color w:val="000000"/>
          <w:sz w:val="24"/>
          <w:szCs w:val="24"/>
        </w:rPr>
        <w:t>pokok</w:t>
      </w:r>
      <w:r w:rsidR="003C5FC1">
        <w:rPr>
          <w:rFonts w:ascii="Tahoma" w:hAnsi="Tahoma" w:cs="Tahoma"/>
          <w:color w:val="000000"/>
          <w:sz w:val="24"/>
          <w:szCs w:val="24"/>
        </w:rPr>
        <w:t xml:space="preserve"> </w:t>
      </w:r>
      <w:r w:rsidR="00B159FD" w:rsidRPr="00B159FD">
        <w:rPr>
          <w:rFonts w:ascii="Tahoma" w:hAnsi="Tahoma" w:cs="Tahoma"/>
          <w:color w:val="000000"/>
          <w:sz w:val="24"/>
          <w:szCs w:val="24"/>
        </w:rPr>
        <w:t>melaksanakan kegiatan pembinaan potensi masyarakat di bidang perlindungan masyarakat</w:t>
      </w:r>
      <w:r w:rsidR="00B159FD" w:rsidRPr="00B159FD">
        <w:rPr>
          <w:rFonts w:ascii="Tahoma" w:hAnsi="Tahoma" w:cs="Tahoma"/>
          <w:color w:val="000000"/>
        </w:rPr>
        <w:t>.</w:t>
      </w:r>
    </w:p>
    <w:p w:rsidR="003C5FC1" w:rsidRPr="003C5FC1" w:rsidRDefault="003C5FC1" w:rsidP="003C5FC1">
      <w:pPr>
        <w:pStyle w:val="ListParagraph"/>
        <w:spacing w:after="0" w:line="360" w:lineRule="auto"/>
        <w:ind w:left="1560"/>
        <w:jc w:val="both"/>
        <w:rPr>
          <w:rFonts w:ascii="Tahoma" w:hAnsi="Tahoma" w:cs="Tahoma"/>
          <w:color w:val="000000"/>
          <w:sz w:val="8"/>
          <w:szCs w:val="8"/>
        </w:rPr>
      </w:pPr>
    </w:p>
    <w:p w:rsidR="00B159FD" w:rsidRPr="0037752E" w:rsidRDefault="0037752E" w:rsidP="0037752E">
      <w:pPr>
        <w:pStyle w:val="ListParagraph"/>
        <w:numPr>
          <w:ilvl w:val="0"/>
          <w:numId w:val="10"/>
        </w:numPr>
        <w:spacing w:after="0" w:line="360" w:lineRule="auto"/>
        <w:ind w:left="709" w:hanging="425"/>
        <w:jc w:val="both"/>
        <w:rPr>
          <w:rFonts w:ascii="Tahoma" w:hAnsi="Tahoma" w:cs="Tahoma"/>
          <w:b/>
          <w:sz w:val="24"/>
          <w:szCs w:val="24"/>
          <w:lang w:val="sv-SE"/>
        </w:rPr>
      </w:pPr>
      <w:r>
        <w:rPr>
          <w:rFonts w:ascii="Tahoma" w:hAnsi="Tahoma" w:cs="Tahoma"/>
          <w:b/>
          <w:sz w:val="24"/>
          <w:szCs w:val="24"/>
          <w:lang w:val="id-ID"/>
        </w:rPr>
        <w:t>VISI &amp; MISI</w:t>
      </w:r>
    </w:p>
    <w:p w:rsidR="0057023A" w:rsidRPr="0057023A" w:rsidRDefault="0057023A" w:rsidP="0037752E">
      <w:pPr>
        <w:pStyle w:val="ListParagraph"/>
        <w:spacing w:after="0" w:line="360" w:lineRule="auto"/>
        <w:ind w:left="709"/>
        <w:jc w:val="both"/>
        <w:rPr>
          <w:rFonts w:ascii="Tahoma" w:hAnsi="Tahoma" w:cs="Tahoma"/>
          <w:b/>
          <w:sz w:val="24"/>
          <w:szCs w:val="24"/>
        </w:rPr>
      </w:pPr>
      <w:r w:rsidRPr="0057023A">
        <w:rPr>
          <w:rFonts w:ascii="Tahoma" w:hAnsi="Tahoma" w:cs="Tahoma"/>
          <w:b/>
          <w:sz w:val="24"/>
          <w:szCs w:val="24"/>
        </w:rPr>
        <w:t>VISI</w:t>
      </w:r>
    </w:p>
    <w:p w:rsidR="0057023A" w:rsidRDefault="00CD18E0" w:rsidP="009777E0">
      <w:pPr>
        <w:spacing w:line="360" w:lineRule="auto"/>
        <w:ind w:left="720" w:firstLine="810"/>
        <w:jc w:val="both"/>
        <w:rPr>
          <w:rFonts w:ascii="Tahoma" w:hAnsi="Tahoma" w:cs="Tahoma"/>
        </w:rPr>
      </w:pPr>
      <w:r>
        <w:rPr>
          <w:rFonts w:ascii="Tahoma" w:hAnsi="Tahoma" w:cs="Tahoma"/>
        </w:rPr>
        <w:t>Pengertian visi menurut</w:t>
      </w:r>
      <w:r w:rsidR="00F2067C">
        <w:rPr>
          <w:rFonts w:ascii="Tahoma" w:hAnsi="Tahoma" w:cs="Tahoma"/>
        </w:rPr>
        <w:t xml:space="preserve"> </w:t>
      </w:r>
      <w:r w:rsidR="0057023A" w:rsidRPr="0057023A">
        <w:rPr>
          <w:rFonts w:ascii="Tahoma" w:hAnsi="Tahoma" w:cs="Tahoma"/>
        </w:rPr>
        <w:t>pendapat (Crag R.</w:t>
      </w:r>
      <w:r w:rsidR="00F2067C">
        <w:rPr>
          <w:rFonts w:ascii="Tahoma" w:hAnsi="Tahoma" w:cs="Tahoma"/>
        </w:rPr>
        <w:t xml:space="preserve"> </w:t>
      </w:r>
      <w:r w:rsidR="0057023A" w:rsidRPr="0057023A">
        <w:rPr>
          <w:rFonts w:ascii="Tahoma" w:hAnsi="Tahoma" w:cs="Tahoma"/>
        </w:rPr>
        <w:t>Hicman) ya</w:t>
      </w:r>
      <w:r w:rsidR="0057023A">
        <w:rPr>
          <w:rFonts w:ascii="Tahoma" w:hAnsi="Tahoma" w:cs="Tahoma"/>
        </w:rPr>
        <w:t>itu</w:t>
      </w:r>
      <w:r w:rsidR="00F2067C">
        <w:rPr>
          <w:rFonts w:ascii="Tahoma" w:hAnsi="Tahoma" w:cs="Tahoma"/>
        </w:rPr>
        <w:t xml:space="preserve"> </w:t>
      </w:r>
      <w:r w:rsidR="0057023A">
        <w:rPr>
          <w:rFonts w:ascii="Tahoma" w:hAnsi="Tahoma" w:cs="Tahoma"/>
        </w:rPr>
        <w:t>merupakan</w:t>
      </w:r>
      <w:r>
        <w:rPr>
          <w:rFonts w:ascii="Tahoma" w:hAnsi="Tahoma" w:cs="Tahoma"/>
        </w:rPr>
        <w:t xml:space="preserve"> gambaran</w:t>
      </w:r>
      <w:r w:rsidR="00F2067C">
        <w:rPr>
          <w:rFonts w:ascii="Tahoma" w:hAnsi="Tahoma" w:cs="Tahoma"/>
        </w:rPr>
        <w:t xml:space="preserve"> </w:t>
      </w:r>
      <w:r>
        <w:rPr>
          <w:rFonts w:ascii="Tahoma" w:hAnsi="Tahoma" w:cs="Tahoma"/>
        </w:rPr>
        <w:t>kondisi masa</w:t>
      </w:r>
      <w:r w:rsidR="00F2067C">
        <w:rPr>
          <w:rFonts w:ascii="Tahoma" w:hAnsi="Tahoma" w:cs="Tahoma"/>
        </w:rPr>
        <w:t xml:space="preserve"> </w:t>
      </w:r>
      <w:r w:rsidR="0057023A" w:rsidRPr="0057023A">
        <w:rPr>
          <w:rFonts w:ascii="Tahoma" w:hAnsi="Tahoma" w:cs="Tahoma"/>
        </w:rPr>
        <w:t>dep</w:t>
      </w:r>
      <w:r>
        <w:rPr>
          <w:rFonts w:ascii="Tahoma" w:hAnsi="Tahoma" w:cs="Tahoma"/>
        </w:rPr>
        <w:t>an yang lebih baik (Ideal)</w:t>
      </w:r>
      <w:r w:rsidR="00F2067C">
        <w:rPr>
          <w:rFonts w:ascii="Tahoma" w:hAnsi="Tahoma" w:cs="Tahoma"/>
        </w:rPr>
        <w:t xml:space="preserve"> </w:t>
      </w:r>
      <w:r>
        <w:rPr>
          <w:rFonts w:ascii="Tahoma" w:hAnsi="Tahoma" w:cs="Tahoma"/>
        </w:rPr>
        <w:t>yan</w:t>
      </w:r>
      <w:r>
        <w:rPr>
          <w:rFonts w:ascii="Tahoma" w:hAnsi="Tahoma" w:cs="Tahoma"/>
          <w:lang w:val="id-ID"/>
        </w:rPr>
        <w:t xml:space="preserve">g </w:t>
      </w:r>
      <w:r w:rsidR="0057023A" w:rsidRPr="0057023A">
        <w:rPr>
          <w:rFonts w:ascii="Tahoma" w:hAnsi="Tahoma" w:cs="Tahoma"/>
        </w:rPr>
        <w:t>mempunyai makna penggambaran atau perjalanan mental (mental Journey</w:t>
      </w:r>
      <w:r>
        <w:rPr>
          <w:rFonts w:ascii="Tahoma" w:hAnsi="Tahoma" w:cs="Tahoma"/>
        </w:rPr>
        <w:t>)</w:t>
      </w:r>
      <w:r w:rsidR="00F2067C">
        <w:rPr>
          <w:rFonts w:ascii="Tahoma" w:hAnsi="Tahoma" w:cs="Tahoma"/>
        </w:rPr>
        <w:t xml:space="preserve"> </w:t>
      </w:r>
      <w:r w:rsidR="0057023A">
        <w:rPr>
          <w:rFonts w:ascii="Tahoma" w:hAnsi="Tahoma" w:cs="Tahoma"/>
        </w:rPr>
        <w:t xml:space="preserve">dari dunia nyata (The know) </w:t>
      </w:r>
      <w:r w:rsidR="0057023A" w:rsidRPr="0057023A">
        <w:rPr>
          <w:rFonts w:ascii="Tahoma" w:hAnsi="Tahoma" w:cs="Tahoma"/>
        </w:rPr>
        <w:t>ked</w:t>
      </w:r>
      <w:r w:rsidR="0057023A">
        <w:rPr>
          <w:rFonts w:ascii="Tahoma" w:hAnsi="Tahoma" w:cs="Tahoma"/>
        </w:rPr>
        <w:t xml:space="preserve">unia yang </w:t>
      </w:r>
      <w:r w:rsidR="0057023A" w:rsidRPr="0057023A">
        <w:rPr>
          <w:rFonts w:ascii="Tahoma" w:hAnsi="Tahoma" w:cs="Tahoma"/>
        </w:rPr>
        <w:t>belu</w:t>
      </w:r>
      <w:r>
        <w:rPr>
          <w:rFonts w:ascii="Tahoma" w:hAnsi="Tahoma" w:cs="Tahoma"/>
        </w:rPr>
        <w:t>m</w:t>
      </w:r>
      <w:r w:rsidR="00F2067C">
        <w:rPr>
          <w:rFonts w:ascii="Tahoma" w:hAnsi="Tahoma" w:cs="Tahoma"/>
        </w:rPr>
        <w:t xml:space="preserve"> </w:t>
      </w:r>
      <w:r>
        <w:rPr>
          <w:rFonts w:ascii="Tahoma" w:hAnsi="Tahoma" w:cs="Tahoma"/>
        </w:rPr>
        <w:t>diketahui (The unknown) yakni</w:t>
      </w:r>
      <w:r w:rsidR="00F2067C">
        <w:rPr>
          <w:rFonts w:ascii="Tahoma" w:hAnsi="Tahoma" w:cs="Tahoma"/>
        </w:rPr>
        <w:t xml:space="preserve"> </w:t>
      </w:r>
      <w:r>
        <w:rPr>
          <w:rFonts w:ascii="Tahoma" w:hAnsi="Tahoma" w:cs="Tahoma"/>
        </w:rPr>
        <w:t>menciptakan hari depan dari</w:t>
      </w:r>
      <w:r w:rsidR="00F2067C">
        <w:rPr>
          <w:rFonts w:ascii="Tahoma" w:hAnsi="Tahoma" w:cs="Tahoma"/>
        </w:rPr>
        <w:t xml:space="preserve"> </w:t>
      </w:r>
      <w:r w:rsidR="0057023A" w:rsidRPr="0057023A">
        <w:rPr>
          <w:rFonts w:ascii="Tahoma" w:hAnsi="Tahoma" w:cs="Tahoma"/>
        </w:rPr>
        <w:t>himpuna</w:t>
      </w:r>
      <w:r>
        <w:rPr>
          <w:rFonts w:ascii="Tahoma" w:hAnsi="Tahoma" w:cs="Tahoma"/>
        </w:rPr>
        <w:t>n fakta, harapan, mimpi, bahaya</w:t>
      </w:r>
      <w:r w:rsidR="00F2067C">
        <w:rPr>
          <w:rFonts w:ascii="Tahoma" w:hAnsi="Tahoma" w:cs="Tahoma"/>
        </w:rPr>
        <w:t xml:space="preserve"> </w:t>
      </w:r>
      <w:r w:rsidR="0057023A" w:rsidRPr="0057023A">
        <w:rPr>
          <w:rFonts w:ascii="Tahoma" w:hAnsi="Tahoma" w:cs="Tahoma"/>
        </w:rPr>
        <w:t>dan</w:t>
      </w:r>
      <w:r w:rsidR="00F2067C">
        <w:rPr>
          <w:rFonts w:ascii="Tahoma" w:hAnsi="Tahoma" w:cs="Tahoma"/>
        </w:rPr>
        <w:t xml:space="preserve"> </w:t>
      </w:r>
      <w:r w:rsidR="0057023A" w:rsidRPr="0057023A">
        <w:rPr>
          <w:rFonts w:ascii="Tahoma" w:hAnsi="Tahoma" w:cs="Tahoma"/>
        </w:rPr>
        <w:t>peluang</w:t>
      </w:r>
      <w:r w:rsidR="00F2067C">
        <w:rPr>
          <w:rFonts w:ascii="Tahoma" w:hAnsi="Tahoma" w:cs="Tahoma"/>
        </w:rPr>
        <w:t xml:space="preserve"> </w:t>
      </w:r>
      <w:r w:rsidR="0057023A" w:rsidRPr="0057023A">
        <w:rPr>
          <w:rFonts w:ascii="Tahoma" w:hAnsi="Tahoma" w:cs="Tahoma"/>
        </w:rPr>
        <w:t xml:space="preserve">masa kini. Masa depan diartikan atau digambarkan sebagai sesuatu yang lebih baik (Ideal Image) dari kondisi yang sekarang memiliki daya tarik, membangkitkan harapan dengan kebanggaan bagi suatu organisasi kelompok atau orang per orang. Adapun Visi Satuan Polisi Pamong Praja Kabupaten Cirebon sebagai </w:t>
      </w:r>
      <w:proofErr w:type="gramStart"/>
      <w:r w:rsidR="0057023A" w:rsidRPr="0057023A">
        <w:rPr>
          <w:rFonts w:ascii="Tahoma" w:hAnsi="Tahoma" w:cs="Tahoma"/>
        </w:rPr>
        <w:t>berikut :</w:t>
      </w:r>
      <w:proofErr w:type="gramEnd"/>
    </w:p>
    <w:p w:rsidR="00F2067C" w:rsidRDefault="00F2067C" w:rsidP="009777E0">
      <w:pPr>
        <w:spacing w:line="360" w:lineRule="auto"/>
        <w:ind w:left="720" w:firstLine="810"/>
        <w:jc w:val="both"/>
        <w:rPr>
          <w:rFonts w:ascii="Tahoma" w:hAnsi="Tahoma" w:cs="Tahoma"/>
        </w:rPr>
      </w:pPr>
    </w:p>
    <w:p w:rsidR="0057023A" w:rsidRDefault="00994FA0" w:rsidP="0057023A">
      <w:pPr>
        <w:spacing w:line="360" w:lineRule="auto"/>
        <w:ind w:left="540" w:firstLine="900"/>
        <w:jc w:val="both"/>
        <w:rPr>
          <w:rFonts w:ascii="Tahoma" w:hAnsi="Tahoma" w:cs="Tahoma"/>
        </w:rPr>
      </w:pPr>
      <w:r>
        <w:rPr>
          <w:rFonts w:ascii="Tahoma" w:hAnsi="Tahoma" w:cs="Tahoma"/>
          <w:noProof/>
          <w:color w:val="7030A0"/>
          <w:lang w:val="id-ID" w:eastAsia="id-ID"/>
        </w:rPr>
        <w:lastRenderedPageBreak/>
        <w:pict>
          <v:shape id="AutoShape 196" o:spid="_x0000_s1047" type="#_x0000_t176" style="position:absolute;left:0;text-align:left;margin-left:36.45pt;margin-top:3.5pt;width:5in;height:38.45pt;flip:y;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" fillcolor="white [3201]" strokecolor="black [3213]" strokeweight="1pt">
            <v:fill color2="#dac3ad [1304]" focus="100%" type="gradient"/>
            <v:shadow on="t" color="#4a3521 [1608]" opacity=".5" offset="1pt"/>
            <v:textbox>
              <w:txbxContent>
                <w:p w:rsidR="00C95841" w:rsidRPr="00764211" w:rsidRDefault="00C95841" w:rsidP="0057023A">
                  <w:pPr>
                    <w:rPr>
                      <w:color w:val="002060"/>
                    </w:rPr>
                  </w:pPr>
                  <w:r w:rsidRPr="008E2D49">
                    <w:rPr>
                      <w:rFonts w:ascii="Tahoma" w:eastAsia="Calibri" w:hAnsi="Tahoma" w:cs="Tahoma"/>
                      <w:b/>
                      <w:sz w:val="22"/>
                      <w:szCs w:val="22"/>
                    </w:rPr>
                    <w:t>TERWUJUDNYA KABUPATEN CIREBON BERBUDAYA, SEJAHTERA, AGAMIS, MAJU DAN AMAN</w:t>
                  </w:r>
                </w:p>
              </w:txbxContent>
            </v:textbox>
          </v:shape>
        </w:pict>
      </w:r>
    </w:p>
    <w:p w:rsidR="0057023A" w:rsidRDefault="0057023A" w:rsidP="0057023A">
      <w:pPr>
        <w:spacing w:line="360" w:lineRule="auto"/>
        <w:ind w:left="540" w:firstLine="900"/>
        <w:jc w:val="both"/>
        <w:rPr>
          <w:rFonts w:ascii="Tahoma" w:hAnsi="Tahoma" w:cs="Tahoma"/>
          <w:lang w:val="id-ID"/>
        </w:rPr>
      </w:pPr>
    </w:p>
    <w:p w:rsidR="0036672A" w:rsidRPr="00F2067C" w:rsidRDefault="0036672A" w:rsidP="0036672A">
      <w:pPr>
        <w:spacing w:line="360" w:lineRule="auto"/>
        <w:jc w:val="both"/>
        <w:rPr>
          <w:rFonts w:ascii="Tahoma" w:hAnsi="Tahoma" w:cs="Tahoma"/>
          <w:sz w:val="8"/>
          <w:szCs w:val="8"/>
          <w:lang w:val="id-ID"/>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301"/>
        <w:gridCol w:w="6214"/>
      </w:tblGrid>
      <w:tr w:rsidR="00D83986" w:rsidTr="003C5FC1">
        <w:tc>
          <w:tcPr>
            <w:tcW w:w="425" w:type="dxa"/>
          </w:tcPr>
          <w:p w:rsidR="00D83986" w:rsidRPr="008E2D49" w:rsidRDefault="00D83986" w:rsidP="00D83986">
            <w:pPr>
              <w:jc w:val="both"/>
              <w:rPr>
                <w:rFonts w:ascii="Tahoma" w:hAnsi="Tahoma" w:cs="Tahoma"/>
                <w:color w:val="FF0000"/>
                <w:lang w:val="id-ID"/>
              </w:rPr>
            </w:pPr>
          </w:p>
        </w:tc>
        <w:tc>
          <w:tcPr>
            <w:tcW w:w="301" w:type="dxa"/>
          </w:tcPr>
          <w:p w:rsidR="00D83986" w:rsidRPr="008E2D49" w:rsidRDefault="00D83986" w:rsidP="00D83986">
            <w:pPr>
              <w:jc w:val="both"/>
              <w:rPr>
                <w:rFonts w:ascii="Tahoma" w:hAnsi="Tahoma" w:cs="Tahoma"/>
                <w:color w:val="FF0000"/>
                <w:lang w:val="id-ID"/>
              </w:rPr>
            </w:pPr>
          </w:p>
        </w:tc>
        <w:tc>
          <w:tcPr>
            <w:tcW w:w="6611" w:type="dxa"/>
          </w:tcPr>
          <w:p w:rsidR="00D83986" w:rsidRPr="008E2D49" w:rsidRDefault="00D83986" w:rsidP="00D83986">
            <w:pPr>
              <w:spacing w:line="276" w:lineRule="auto"/>
              <w:jc w:val="both"/>
              <w:rPr>
                <w:rFonts w:ascii="Tahoma" w:hAnsi="Tahoma" w:cs="Tahoma"/>
                <w:color w:val="FF0000"/>
                <w:lang w:val="id-ID"/>
              </w:rPr>
            </w:pPr>
          </w:p>
        </w:tc>
      </w:tr>
      <w:tr w:rsidR="00D83986" w:rsidTr="003C5FC1">
        <w:tc>
          <w:tcPr>
            <w:tcW w:w="425" w:type="dxa"/>
          </w:tcPr>
          <w:p w:rsidR="00D83986" w:rsidRPr="00B22805" w:rsidRDefault="00D83986" w:rsidP="00D83986">
            <w:pPr>
              <w:jc w:val="both"/>
              <w:rPr>
                <w:rFonts w:ascii="Tahoma" w:hAnsi="Tahoma" w:cs="Tahoma"/>
                <w:lang w:val="id-ID"/>
              </w:rPr>
            </w:pPr>
            <w:r w:rsidRPr="00B22805">
              <w:rPr>
                <w:rFonts w:ascii="Tahoma" w:hAnsi="Tahoma" w:cs="Tahoma"/>
                <w:lang w:val="id-ID"/>
              </w:rPr>
              <w:t>Aman</w:t>
            </w:r>
          </w:p>
        </w:tc>
        <w:tc>
          <w:tcPr>
            <w:tcW w:w="301" w:type="dxa"/>
          </w:tcPr>
          <w:p w:rsidR="00D83986" w:rsidRPr="00B22805" w:rsidRDefault="00D83986" w:rsidP="003C7D55">
            <w:pPr>
              <w:jc w:val="both"/>
              <w:rPr>
                <w:rFonts w:ascii="Tahoma" w:hAnsi="Tahoma" w:cs="Tahoma"/>
                <w:lang w:val="id-ID"/>
              </w:rPr>
            </w:pPr>
            <w:r w:rsidRPr="00B22805">
              <w:rPr>
                <w:rFonts w:ascii="Tahoma" w:hAnsi="Tahoma" w:cs="Tahoma"/>
                <w:lang w:val="id-ID"/>
              </w:rPr>
              <w:t>:</w:t>
            </w:r>
          </w:p>
        </w:tc>
        <w:tc>
          <w:tcPr>
            <w:tcW w:w="6611" w:type="dxa"/>
          </w:tcPr>
          <w:p w:rsidR="00D83986" w:rsidRPr="00B22805" w:rsidRDefault="00D83986" w:rsidP="00B22805">
            <w:pPr>
              <w:spacing w:line="276" w:lineRule="auto"/>
              <w:jc w:val="both"/>
              <w:rPr>
                <w:rFonts w:ascii="Tahoma" w:hAnsi="Tahoma" w:cs="Tahoma"/>
                <w:lang w:val="id-ID"/>
              </w:rPr>
            </w:pPr>
            <w:r w:rsidRPr="00B22805">
              <w:rPr>
                <w:rFonts w:ascii="Tahoma" w:hAnsi="Tahoma" w:cs="Tahoma"/>
                <w:lang w:val="id-ID"/>
              </w:rPr>
              <w:t>Suatu situasi dan kondisi dinamis yang menggambarkan bebas</w:t>
            </w:r>
            <w:r w:rsidR="00530B91" w:rsidRPr="00B22805">
              <w:rPr>
                <w:rFonts w:ascii="Tahoma" w:hAnsi="Tahoma" w:cs="Tahoma"/>
              </w:rPr>
              <w:t xml:space="preserve"> </w:t>
            </w:r>
            <w:r w:rsidRPr="00B22805">
              <w:rPr>
                <w:rFonts w:ascii="Tahoma" w:hAnsi="Tahoma" w:cs="Tahoma"/>
                <w:lang w:val="id-ID"/>
              </w:rPr>
              <w:t>dari gangguan</w:t>
            </w:r>
            <w:r w:rsidR="00B22805">
              <w:rPr>
                <w:rFonts w:ascii="Tahoma" w:hAnsi="Tahoma" w:cs="Tahoma"/>
              </w:rPr>
              <w:t>.</w:t>
            </w:r>
            <w:r w:rsidR="00B22805" w:rsidRPr="00B22805">
              <w:rPr>
                <w:rFonts w:ascii="Tahoma" w:hAnsi="Tahoma" w:cs="Tahoma"/>
              </w:rPr>
              <w:t xml:space="preserve"> </w:t>
            </w:r>
          </w:p>
        </w:tc>
      </w:tr>
      <w:tr w:rsidR="00D83986" w:rsidTr="003C5FC1">
        <w:tc>
          <w:tcPr>
            <w:tcW w:w="425" w:type="dxa"/>
          </w:tcPr>
          <w:p w:rsidR="00D83986" w:rsidRPr="008E2D49" w:rsidRDefault="00D83986" w:rsidP="00D83986">
            <w:pPr>
              <w:jc w:val="both"/>
              <w:rPr>
                <w:rFonts w:ascii="Tahoma" w:hAnsi="Tahoma" w:cs="Tahoma"/>
                <w:color w:val="FF0000"/>
                <w:lang w:val="id-ID"/>
              </w:rPr>
            </w:pPr>
          </w:p>
        </w:tc>
        <w:tc>
          <w:tcPr>
            <w:tcW w:w="301" w:type="dxa"/>
          </w:tcPr>
          <w:p w:rsidR="00D83986" w:rsidRPr="008E2D49" w:rsidRDefault="00D83986" w:rsidP="003C7D55">
            <w:pPr>
              <w:jc w:val="both"/>
              <w:rPr>
                <w:rFonts w:ascii="Tahoma" w:hAnsi="Tahoma" w:cs="Tahoma"/>
                <w:color w:val="FF0000"/>
                <w:lang w:val="id-ID"/>
              </w:rPr>
            </w:pPr>
          </w:p>
        </w:tc>
        <w:tc>
          <w:tcPr>
            <w:tcW w:w="6611" w:type="dxa"/>
          </w:tcPr>
          <w:p w:rsidR="00D83986" w:rsidRPr="008E2D49" w:rsidRDefault="00D83986" w:rsidP="00D83986">
            <w:pPr>
              <w:spacing w:line="276" w:lineRule="auto"/>
              <w:jc w:val="both"/>
              <w:rPr>
                <w:rFonts w:ascii="Tahoma" w:hAnsi="Tahoma" w:cs="Tahoma"/>
                <w:color w:val="FF0000"/>
                <w:lang w:val="id-ID"/>
              </w:rPr>
            </w:pPr>
          </w:p>
        </w:tc>
      </w:tr>
    </w:tbl>
    <w:p w:rsidR="003C5FC1" w:rsidRPr="00F2067C" w:rsidRDefault="003C5FC1" w:rsidP="003C5FC1">
      <w:pPr>
        <w:autoSpaceDE w:val="0"/>
        <w:autoSpaceDN w:val="0"/>
        <w:adjustRightInd w:val="0"/>
        <w:spacing w:line="360" w:lineRule="auto"/>
        <w:ind w:left="709" w:firstLine="720"/>
        <w:jc w:val="both"/>
        <w:rPr>
          <w:rFonts w:ascii="Tahoma" w:hAnsi="Tahoma" w:cs="Tahoma"/>
          <w:sz w:val="8"/>
          <w:szCs w:val="8"/>
        </w:rPr>
      </w:pPr>
    </w:p>
    <w:p w:rsidR="0057023A" w:rsidRDefault="0057023A" w:rsidP="003C5FC1">
      <w:pPr>
        <w:autoSpaceDE w:val="0"/>
        <w:autoSpaceDN w:val="0"/>
        <w:adjustRightInd w:val="0"/>
        <w:spacing w:line="360" w:lineRule="auto"/>
        <w:ind w:left="709" w:firstLine="720"/>
        <w:jc w:val="both"/>
        <w:rPr>
          <w:rFonts w:ascii="Tahoma" w:hAnsi="Tahoma" w:cs="Tahoma"/>
          <w:color w:val="000000"/>
          <w:lang w:eastAsia="id-ID"/>
        </w:rPr>
      </w:pPr>
      <w:r w:rsidRPr="0057023A">
        <w:rPr>
          <w:rFonts w:ascii="Tahoma" w:hAnsi="Tahoma" w:cs="Tahoma"/>
        </w:rPr>
        <w:t>Dengan Visi Satuan Polisi Pamong Praja Kabupaten Cirebon</w:t>
      </w:r>
      <w:r w:rsidR="007F7577">
        <w:rPr>
          <w:rFonts w:ascii="Tahoma" w:hAnsi="Tahoma" w:cs="Tahoma"/>
        </w:rPr>
        <w:t xml:space="preserve"> yang mengacuh pada Visi Misi Kabupaten</w:t>
      </w:r>
      <w:r w:rsidRPr="0057023A">
        <w:rPr>
          <w:rFonts w:ascii="Tahoma" w:hAnsi="Tahoma" w:cs="Tahoma"/>
        </w:rPr>
        <w:t xml:space="preserve"> diharapkan masyarakat, badan usaha dan pemerintah taat terhadap</w:t>
      </w:r>
      <w:r w:rsidRPr="0057023A">
        <w:rPr>
          <w:rFonts w:ascii="Tahoma" w:hAnsi="Tahoma" w:cs="Tahoma"/>
          <w:lang w:val="id-ID"/>
        </w:rPr>
        <w:t xml:space="preserve"> hukum, norma </w:t>
      </w:r>
      <w:r w:rsidRPr="0057023A">
        <w:rPr>
          <w:rFonts w:ascii="Tahoma" w:hAnsi="Tahoma" w:cs="Tahoma"/>
        </w:rPr>
        <w:t xml:space="preserve">dan </w:t>
      </w:r>
      <w:r w:rsidRPr="0057023A">
        <w:rPr>
          <w:rFonts w:ascii="Tahoma" w:hAnsi="Tahoma" w:cs="Tahoma"/>
          <w:lang w:val="id-ID"/>
        </w:rPr>
        <w:t>kesepakatan umumserta</w:t>
      </w:r>
      <w:r w:rsidRPr="0057023A">
        <w:rPr>
          <w:rFonts w:ascii="Tahoma" w:hAnsi="Tahoma" w:cs="Tahoma"/>
        </w:rPr>
        <w:t xml:space="preserve"> bebas dari gangguan sehingga terciptanya situasi dan kondisi dinamis / stabil di wilayah Kabupaten Cirebon </w:t>
      </w:r>
      <w:r w:rsidRPr="0057023A">
        <w:rPr>
          <w:rFonts w:ascii="Tahoma" w:hAnsi="Tahoma" w:cs="Tahoma"/>
          <w:color w:val="000000"/>
          <w:lang w:eastAsia="id-ID"/>
        </w:rPr>
        <w:t>dimana rakyat, badan usaha dan pemerintah dapat melakukan kegiatan secara tenteram dan nyaman.</w:t>
      </w:r>
    </w:p>
    <w:p w:rsidR="00D74059" w:rsidRPr="00D74059" w:rsidRDefault="00D74059" w:rsidP="009777E0">
      <w:pPr>
        <w:tabs>
          <w:tab w:val="left" w:pos="1440"/>
        </w:tabs>
        <w:autoSpaceDE w:val="0"/>
        <w:autoSpaceDN w:val="0"/>
        <w:adjustRightInd w:val="0"/>
        <w:spacing w:line="360" w:lineRule="auto"/>
        <w:ind w:left="720"/>
        <w:jc w:val="both"/>
        <w:rPr>
          <w:rFonts w:ascii="Tahoma" w:hAnsi="Tahoma" w:cs="Tahoma"/>
          <w:color w:val="000000"/>
          <w:sz w:val="6"/>
          <w:szCs w:val="6"/>
          <w:lang w:eastAsia="id-ID"/>
        </w:rPr>
      </w:pPr>
    </w:p>
    <w:p w:rsidR="0057023A" w:rsidRPr="0057023A" w:rsidRDefault="0057023A" w:rsidP="003C5FC1">
      <w:pPr>
        <w:spacing w:line="360" w:lineRule="auto"/>
        <w:ind w:left="709"/>
        <w:rPr>
          <w:rFonts w:ascii="Tahoma" w:hAnsi="Tahoma" w:cs="Tahoma"/>
          <w:b/>
        </w:rPr>
      </w:pPr>
      <w:r w:rsidRPr="0057023A">
        <w:rPr>
          <w:rFonts w:ascii="Tahoma" w:hAnsi="Tahoma" w:cs="Tahoma"/>
          <w:b/>
        </w:rPr>
        <w:t>MISI</w:t>
      </w:r>
    </w:p>
    <w:p w:rsidR="0057023A" w:rsidRDefault="0057023A" w:rsidP="003C5FC1">
      <w:pPr>
        <w:spacing w:line="360" w:lineRule="auto"/>
        <w:ind w:left="709" w:firstLine="810"/>
        <w:jc w:val="both"/>
        <w:rPr>
          <w:rFonts w:ascii="Tahoma" w:hAnsi="Tahoma" w:cs="Tahoma"/>
          <w:lang w:val="id-ID"/>
        </w:rPr>
      </w:pPr>
      <w:r w:rsidRPr="0057023A">
        <w:rPr>
          <w:rFonts w:ascii="Tahoma" w:hAnsi="Tahoma" w:cs="Tahoma"/>
        </w:rPr>
        <w:t xml:space="preserve">Untuk mewujudkan visi yang telah ditetapkan maka Satuan Polisi Pamong Praja Kabupaten Cirebon harus mempunyai misi yang jelas sesuai dengan mandat yang diterima </w:t>
      </w:r>
      <w:proofErr w:type="gramStart"/>
      <w:r w:rsidRPr="0057023A">
        <w:rPr>
          <w:rFonts w:ascii="Tahoma" w:hAnsi="Tahoma" w:cs="Tahoma"/>
        </w:rPr>
        <w:t>yaitu :</w:t>
      </w:r>
      <w:proofErr w:type="gramEnd"/>
    </w:p>
    <w:p w:rsidR="00CD18E0" w:rsidRPr="00CD18E0" w:rsidRDefault="00994FA0" w:rsidP="00D83986">
      <w:pPr>
        <w:spacing w:line="360" w:lineRule="auto"/>
        <w:ind w:firstLine="810"/>
        <w:jc w:val="both"/>
        <w:rPr>
          <w:rFonts w:ascii="Tahoma" w:hAnsi="Tahoma" w:cs="Tahoma"/>
          <w:lang w:val="id-ID"/>
        </w:rPr>
      </w:pPr>
      <w:r>
        <w:rPr>
          <w:rFonts w:ascii="Tahoma" w:hAnsi="Tahoma" w:cs="Tahoma"/>
          <w:noProof/>
          <w:lang w:val="id-ID" w:eastAsia="id-ID"/>
        </w:rPr>
        <w:pict>
          <v:shape id="AutoShape 195" o:spid="_x0000_s1048" type="#_x0000_t176" style="position:absolute;left:0;text-align:left;margin-left:31.45pt;margin-top:2.6pt;width:368.55pt;height:59.75pt;flip:y;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" fillcolor="white [3201]" strokecolor="black [3213]" strokeweight="1pt">
            <v:fill color2="#dac3ad [1304]" focus="100%" type="gradient"/>
            <v:shadow on="t" color="#4a3521 [1608]" opacity=".5" offset="1pt"/>
            <v:textbox>
              <w:txbxContent>
                <w:p w:rsidR="00C95841" w:rsidRPr="00A83577" w:rsidRDefault="00C95841" w:rsidP="00A83577">
                  <w:pPr>
                    <w:pStyle w:val="ListParagraph"/>
                    <w:ind w:left="360"/>
                    <w:jc w:val="both"/>
                    <w:rPr>
                      <w:rFonts w:ascii="Tahoma" w:hAnsi="Tahoma" w:cs="Tahoma"/>
                      <w:b/>
                      <w:sz w:val="8"/>
                      <w:szCs w:val="8"/>
                    </w:rPr>
                  </w:pPr>
                  <w:r w:rsidRPr="008E2D49">
                    <w:rPr>
                      <w:rFonts w:ascii="Tahoma" w:hAnsi="Tahoma" w:cs="Tahoma"/>
                      <w:b/>
                    </w:rPr>
                    <w:t>MEMEILIHARA KEAMANAN DAN KETERTIBAN UMUM UNTUK MEWUJUDKAN KONDUSIVITAS DAERAH GUNA MENDUKUNG TERCIPTANYA STABILITAS NASIONAL</w:t>
                  </w:r>
                </w:p>
              </w:txbxContent>
            </v:textbox>
          </v:shape>
        </w:pict>
      </w:r>
    </w:p>
    <w:p w:rsidR="0057023A" w:rsidRDefault="0057023A" w:rsidP="0057023A">
      <w:pPr>
        <w:spacing w:line="360" w:lineRule="auto"/>
        <w:ind w:left="426" w:firstLine="850"/>
        <w:jc w:val="both"/>
        <w:rPr>
          <w:rFonts w:ascii="Tahoma" w:hAnsi="Tahoma" w:cs="Tahoma"/>
          <w:lang w:val="id-ID"/>
        </w:rPr>
      </w:pPr>
    </w:p>
    <w:p w:rsidR="005201D4" w:rsidRDefault="005201D4" w:rsidP="0057023A">
      <w:pPr>
        <w:spacing w:line="360" w:lineRule="auto"/>
        <w:ind w:left="426" w:firstLine="850"/>
        <w:jc w:val="both"/>
        <w:rPr>
          <w:rFonts w:ascii="Tahoma" w:hAnsi="Tahoma" w:cs="Tahoma"/>
          <w:lang w:val="id-ID"/>
        </w:rPr>
      </w:pPr>
    </w:p>
    <w:p w:rsidR="00743DF1" w:rsidRPr="005201D4" w:rsidRDefault="00743DF1" w:rsidP="0057023A">
      <w:pPr>
        <w:spacing w:line="360" w:lineRule="auto"/>
        <w:ind w:left="426" w:firstLine="850"/>
        <w:jc w:val="both"/>
        <w:rPr>
          <w:rFonts w:ascii="Tahoma" w:hAnsi="Tahoma" w:cs="Tahoma"/>
          <w:lang w:val="id-ID"/>
        </w:rPr>
      </w:pPr>
    </w:p>
    <w:p w:rsidR="0057023A" w:rsidRPr="00F2067C" w:rsidRDefault="0057023A" w:rsidP="0057023A">
      <w:pPr>
        <w:spacing w:line="360" w:lineRule="auto"/>
        <w:ind w:left="426" w:firstLine="850"/>
        <w:jc w:val="both"/>
        <w:rPr>
          <w:rFonts w:ascii="Tahoma" w:hAnsi="Tahoma" w:cs="Tahoma"/>
          <w:sz w:val="20"/>
          <w:szCs w:val="20"/>
        </w:rPr>
      </w:pPr>
    </w:p>
    <w:p w:rsidR="0057023A" w:rsidRPr="00B20D41" w:rsidRDefault="0057023A" w:rsidP="00D83986">
      <w:pPr>
        <w:pStyle w:val="ListParagraph"/>
        <w:numPr>
          <w:ilvl w:val="0"/>
          <w:numId w:val="10"/>
        </w:numPr>
        <w:spacing w:after="120" w:line="360" w:lineRule="auto"/>
        <w:ind w:left="426" w:hanging="425"/>
        <w:rPr>
          <w:rFonts w:ascii="Tahoma" w:hAnsi="Tahoma" w:cs="Tahoma"/>
          <w:b/>
          <w:sz w:val="24"/>
          <w:szCs w:val="24"/>
        </w:rPr>
      </w:pPr>
      <w:r w:rsidRPr="00B20D41">
        <w:rPr>
          <w:rFonts w:ascii="Tahoma" w:hAnsi="Tahoma" w:cs="Tahoma"/>
          <w:b/>
          <w:sz w:val="24"/>
          <w:szCs w:val="24"/>
        </w:rPr>
        <w:t xml:space="preserve">TUJUAN </w:t>
      </w:r>
    </w:p>
    <w:p w:rsidR="0057023A" w:rsidRPr="0057023A" w:rsidRDefault="0057023A" w:rsidP="00D83986">
      <w:pPr>
        <w:spacing w:line="360" w:lineRule="auto"/>
        <w:ind w:left="426" w:firstLine="810"/>
        <w:jc w:val="both"/>
        <w:rPr>
          <w:rFonts w:ascii="Tahoma" w:hAnsi="Tahoma" w:cs="Tahoma"/>
          <w:lang w:val="fi-FI"/>
        </w:rPr>
      </w:pPr>
      <w:r w:rsidRPr="0057023A">
        <w:rPr>
          <w:rFonts w:ascii="Tahoma" w:hAnsi="Tahoma" w:cs="Tahoma"/>
          <w:lang w:val="fi-FI"/>
        </w:rPr>
        <w:t>Berdasarkan visi, misi Satuan Polisi Pamong Praja Kabupaten Cirebon menetapkan tujuan :</w:t>
      </w:r>
    </w:p>
    <w:p w:rsidR="0057023A" w:rsidRPr="0057023A" w:rsidRDefault="0057023A" w:rsidP="00D83986">
      <w:pPr>
        <w:pStyle w:val="ListParagraph"/>
        <w:numPr>
          <w:ilvl w:val="1"/>
          <w:numId w:val="12"/>
        </w:numPr>
        <w:tabs>
          <w:tab w:val="num" w:pos="4470"/>
        </w:tabs>
        <w:spacing w:after="0" w:line="360" w:lineRule="auto"/>
        <w:ind w:left="851" w:hanging="425"/>
        <w:jc w:val="both"/>
        <w:rPr>
          <w:rFonts w:ascii="Tahoma" w:hAnsi="Tahoma" w:cs="Tahoma"/>
          <w:sz w:val="24"/>
          <w:szCs w:val="24"/>
          <w:lang w:val="fi-FI"/>
        </w:rPr>
      </w:pPr>
      <w:r w:rsidRPr="0057023A">
        <w:rPr>
          <w:rFonts w:ascii="Tahoma" w:hAnsi="Tahoma" w:cs="Tahoma"/>
          <w:sz w:val="24"/>
          <w:szCs w:val="24"/>
          <w:lang w:val="fi-FI"/>
        </w:rPr>
        <w:t xml:space="preserve">Meningkatkan </w:t>
      </w:r>
      <w:r w:rsidRPr="0057023A">
        <w:rPr>
          <w:rFonts w:ascii="Tahoma" w:hAnsi="Tahoma" w:cs="Tahoma"/>
          <w:sz w:val="24"/>
          <w:szCs w:val="24"/>
          <w:lang w:val="id-ID"/>
        </w:rPr>
        <w:t>ketertiban umum</w:t>
      </w:r>
      <w:r w:rsidRPr="0057023A">
        <w:rPr>
          <w:rFonts w:ascii="Tahoma" w:hAnsi="Tahoma" w:cs="Tahoma"/>
          <w:sz w:val="24"/>
          <w:szCs w:val="24"/>
        </w:rPr>
        <w:t>,</w:t>
      </w:r>
      <w:r w:rsidR="003C5FC1">
        <w:rPr>
          <w:rFonts w:ascii="Tahoma" w:hAnsi="Tahoma" w:cs="Tahoma"/>
          <w:sz w:val="24"/>
          <w:szCs w:val="24"/>
        </w:rPr>
        <w:t xml:space="preserve"> </w:t>
      </w:r>
      <w:r w:rsidRPr="0057023A">
        <w:rPr>
          <w:rFonts w:ascii="Tahoma" w:hAnsi="Tahoma" w:cs="Tahoma"/>
          <w:sz w:val="24"/>
          <w:szCs w:val="24"/>
          <w:lang w:val="fi-FI"/>
        </w:rPr>
        <w:t>keamanan dan ke</w:t>
      </w:r>
      <w:r w:rsidRPr="0057023A">
        <w:rPr>
          <w:rFonts w:ascii="Tahoma" w:hAnsi="Tahoma" w:cs="Tahoma"/>
          <w:sz w:val="24"/>
          <w:szCs w:val="24"/>
          <w:lang w:val="id-ID"/>
        </w:rPr>
        <w:t>tent</w:t>
      </w:r>
      <w:r w:rsidRPr="0057023A">
        <w:rPr>
          <w:rFonts w:ascii="Tahoma" w:hAnsi="Tahoma" w:cs="Tahoma"/>
          <w:sz w:val="24"/>
          <w:szCs w:val="24"/>
        </w:rPr>
        <w:t>e</w:t>
      </w:r>
      <w:r w:rsidRPr="0057023A">
        <w:rPr>
          <w:rFonts w:ascii="Tahoma" w:hAnsi="Tahoma" w:cs="Tahoma"/>
          <w:sz w:val="24"/>
          <w:szCs w:val="24"/>
          <w:lang w:val="id-ID"/>
        </w:rPr>
        <w:t xml:space="preserve">raman </w:t>
      </w:r>
      <w:r w:rsidRPr="0057023A">
        <w:rPr>
          <w:rFonts w:ascii="Tahoma" w:hAnsi="Tahoma" w:cs="Tahoma"/>
          <w:sz w:val="24"/>
          <w:szCs w:val="24"/>
          <w:lang w:val="fi-FI"/>
        </w:rPr>
        <w:t xml:space="preserve">masyarakat </w:t>
      </w:r>
    </w:p>
    <w:p w:rsidR="0036672A" w:rsidRPr="003C5FC1" w:rsidRDefault="0036672A" w:rsidP="007F7577">
      <w:pPr>
        <w:spacing w:line="360" w:lineRule="auto"/>
        <w:jc w:val="both"/>
        <w:rPr>
          <w:rFonts w:ascii="Tahoma" w:hAnsi="Tahoma" w:cs="Tahoma"/>
          <w:sz w:val="8"/>
          <w:szCs w:val="8"/>
          <w:lang w:val="fi-FI"/>
        </w:rPr>
      </w:pPr>
    </w:p>
    <w:p w:rsidR="0057023A" w:rsidRPr="003C5FC1" w:rsidRDefault="0057023A" w:rsidP="008072B0">
      <w:pPr>
        <w:pStyle w:val="ListParagraph"/>
        <w:numPr>
          <w:ilvl w:val="0"/>
          <w:numId w:val="10"/>
        </w:numPr>
        <w:spacing w:after="120" w:line="360" w:lineRule="auto"/>
        <w:ind w:left="425" w:hanging="425"/>
        <w:jc w:val="both"/>
        <w:rPr>
          <w:rFonts w:ascii="Tahoma" w:hAnsi="Tahoma" w:cs="Tahoma"/>
          <w:b/>
          <w:sz w:val="24"/>
          <w:szCs w:val="24"/>
        </w:rPr>
      </w:pPr>
      <w:r w:rsidRPr="003C5FC1">
        <w:rPr>
          <w:rFonts w:ascii="Tahoma" w:hAnsi="Tahoma" w:cs="Tahoma"/>
          <w:b/>
          <w:sz w:val="24"/>
          <w:szCs w:val="24"/>
        </w:rPr>
        <w:t>SASARAN</w:t>
      </w:r>
    </w:p>
    <w:p w:rsidR="0057023A" w:rsidRDefault="0057023A" w:rsidP="003C7D55">
      <w:pPr>
        <w:spacing w:line="360" w:lineRule="auto"/>
        <w:ind w:left="426" w:firstLine="851"/>
        <w:jc w:val="both"/>
        <w:rPr>
          <w:rFonts w:ascii="Tahoma" w:hAnsi="Tahoma" w:cs="Tahoma"/>
        </w:rPr>
      </w:pPr>
      <w:r w:rsidRPr="0057023A">
        <w:rPr>
          <w:rFonts w:ascii="Tahoma" w:hAnsi="Tahoma" w:cs="Tahoma"/>
        </w:rPr>
        <w:t xml:space="preserve">Sasaran yang merupakan penjabaran dari tujuan, yaitu sesuatu yang akan dicapai atau dihasilkan oleh Instansi Pemerintah </w:t>
      </w:r>
      <w:r w:rsidRPr="0057023A">
        <w:rPr>
          <w:rFonts w:ascii="Tahoma" w:hAnsi="Tahoma" w:cs="Tahoma"/>
        </w:rPr>
        <w:lastRenderedPageBreak/>
        <w:t>dalam jangka waktu tahunan, semesteran, triwulan / bulan</w:t>
      </w:r>
      <w:r w:rsidR="004F2512">
        <w:rPr>
          <w:rFonts w:ascii="Tahoma" w:hAnsi="Tahoma" w:cs="Tahoma"/>
        </w:rPr>
        <w:t>an melalui kegiatan / tindakan -</w:t>
      </w:r>
      <w:r w:rsidRPr="0057023A">
        <w:rPr>
          <w:rFonts w:ascii="Tahoma" w:hAnsi="Tahoma" w:cs="Tahoma"/>
        </w:rPr>
        <w:t xml:space="preserve"> tindakan yang akan dilakukan. Adapun Sasaran yang ingin dicapai Satuan Polisi Pamong Praja Kabupaten Cirebon sebagai </w:t>
      </w:r>
      <w:proofErr w:type="gramStart"/>
      <w:r w:rsidRPr="0057023A">
        <w:rPr>
          <w:rFonts w:ascii="Tahoma" w:hAnsi="Tahoma" w:cs="Tahoma"/>
        </w:rPr>
        <w:t>berikut :</w:t>
      </w:r>
      <w:proofErr w:type="gramEnd"/>
    </w:p>
    <w:p w:rsidR="0057023A" w:rsidRPr="008E2D49" w:rsidRDefault="008E2D49" w:rsidP="008E2D49">
      <w:pPr>
        <w:pStyle w:val="ListParagraph"/>
        <w:numPr>
          <w:ilvl w:val="0"/>
          <w:numId w:val="13"/>
        </w:numPr>
        <w:spacing w:after="0" w:line="360" w:lineRule="auto"/>
        <w:jc w:val="both"/>
        <w:rPr>
          <w:rFonts w:ascii="Tahoma" w:hAnsi="Tahoma" w:cs="Tahoma"/>
          <w:sz w:val="24"/>
          <w:szCs w:val="24"/>
        </w:rPr>
      </w:pPr>
      <w:r w:rsidRPr="008E2D49">
        <w:rPr>
          <w:rFonts w:ascii="Tahoma" w:hAnsi="Tahoma" w:cs="Tahoma"/>
          <w:sz w:val="24"/>
          <w:szCs w:val="24"/>
          <w:lang w:val="fi-FI"/>
        </w:rPr>
        <w:t>Menurunnya Angka Penyakit Masyarakat (Pekat)</w:t>
      </w:r>
    </w:p>
    <w:p w:rsidR="008E2D49" w:rsidRDefault="00E13D92" w:rsidP="00E13D92">
      <w:pPr>
        <w:pStyle w:val="ListParagraph"/>
        <w:numPr>
          <w:ilvl w:val="0"/>
          <w:numId w:val="13"/>
        </w:numPr>
        <w:spacing w:after="0" w:line="360" w:lineRule="auto"/>
        <w:jc w:val="both"/>
        <w:rPr>
          <w:rFonts w:ascii="Tahoma" w:hAnsi="Tahoma" w:cs="Tahoma"/>
          <w:sz w:val="24"/>
          <w:szCs w:val="24"/>
        </w:rPr>
      </w:pPr>
      <w:r w:rsidRPr="00E13D92">
        <w:rPr>
          <w:rFonts w:ascii="Tahoma" w:hAnsi="Tahoma" w:cs="Tahoma"/>
          <w:sz w:val="24"/>
          <w:szCs w:val="24"/>
        </w:rPr>
        <w:t>Meningkatnya Jumlah Penegakan Perda / Perkada</w:t>
      </w:r>
    </w:p>
    <w:p w:rsidR="00E13D92" w:rsidRDefault="00E13D92" w:rsidP="00E13D92">
      <w:pPr>
        <w:pStyle w:val="ListParagraph"/>
        <w:numPr>
          <w:ilvl w:val="0"/>
          <w:numId w:val="13"/>
        </w:numPr>
        <w:spacing w:after="0" w:line="360" w:lineRule="auto"/>
        <w:jc w:val="both"/>
        <w:rPr>
          <w:rFonts w:ascii="Tahoma" w:hAnsi="Tahoma" w:cs="Tahoma"/>
          <w:sz w:val="24"/>
          <w:szCs w:val="24"/>
        </w:rPr>
      </w:pPr>
      <w:r w:rsidRPr="00E13D92">
        <w:rPr>
          <w:rFonts w:ascii="Tahoma" w:hAnsi="Tahoma" w:cs="Tahoma"/>
          <w:sz w:val="24"/>
          <w:szCs w:val="24"/>
        </w:rPr>
        <w:t>Meningkatnya Perlindungan Masyarakat</w:t>
      </w:r>
    </w:p>
    <w:p w:rsidR="00E13D92" w:rsidRPr="003C7D55" w:rsidRDefault="00E13D92" w:rsidP="00E13D92">
      <w:pPr>
        <w:pStyle w:val="ListParagraph"/>
        <w:numPr>
          <w:ilvl w:val="0"/>
          <w:numId w:val="13"/>
        </w:numPr>
        <w:spacing w:after="0" w:line="360" w:lineRule="auto"/>
        <w:jc w:val="both"/>
        <w:rPr>
          <w:rFonts w:ascii="Tahoma" w:hAnsi="Tahoma" w:cs="Tahoma"/>
          <w:sz w:val="24"/>
          <w:szCs w:val="24"/>
        </w:rPr>
      </w:pPr>
      <w:r w:rsidRPr="00E13D92">
        <w:rPr>
          <w:rFonts w:ascii="Tahoma" w:hAnsi="Tahoma" w:cs="Tahoma"/>
          <w:sz w:val="24"/>
          <w:szCs w:val="24"/>
        </w:rPr>
        <w:t>Meningkatnya Kwalitas Pelayanan Publik</w:t>
      </w:r>
    </w:p>
    <w:p w:rsidR="003C7D55" w:rsidRPr="0015386D" w:rsidRDefault="003C7D55" w:rsidP="003C7D55">
      <w:pPr>
        <w:pStyle w:val="ListParagraph"/>
        <w:spacing w:after="0" w:line="360" w:lineRule="auto"/>
        <w:ind w:left="851"/>
        <w:jc w:val="both"/>
        <w:rPr>
          <w:rFonts w:ascii="Tahoma" w:hAnsi="Tahoma" w:cs="Tahoma"/>
          <w:sz w:val="8"/>
          <w:szCs w:val="8"/>
        </w:rPr>
      </w:pPr>
    </w:p>
    <w:p w:rsidR="0057023A" w:rsidRPr="0057023A" w:rsidRDefault="00EB4406" w:rsidP="003C7D55">
      <w:pPr>
        <w:pStyle w:val="ListParagraph"/>
        <w:tabs>
          <w:tab w:val="left" w:pos="1800"/>
        </w:tabs>
        <w:spacing w:after="0" w:line="360" w:lineRule="auto"/>
        <w:ind w:left="426"/>
        <w:rPr>
          <w:rFonts w:ascii="Tahoma" w:hAnsi="Tahoma" w:cs="Tahoma"/>
          <w:b/>
          <w:sz w:val="24"/>
          <w:szCs w:val="24"/>
        </w:rPr>
      </w:pPr>
      <w:r>
        <w:rPr>
          <w:rFonts w:ascii="Tahoma" w:hAnsi="Tahoma" w:cs="Tahoma"/>
          <w:b/>
          <w:sz w:val="24"/>
          <w:szCs w:val="24"/>
        </w:rPr>
        <w:t>STRATEGI</w:t>
      </w:r>
      <w:r w:rsidR="003C5FC1">
        <w:rPr>
          <w:rFonts w:ascii="Tahoma" w:hAnsi="Tahoma" w:cs="Tahoma"/>
          <w:b/>
          <w:sz w:val="24"/>
          <w:szCs w:val="24"/>
        </w:rPr>
        <w:t xml:space="preserve"> DAN KEBIJAKAN</w:t>
      </w:r>
    </w:p>
    <w:p w:rsidR="0057023A" w:rsidRDefault="00CD18E0" w:rsidP="003C7D55">
      <w:pPr>
        <w:spacing w:line="360" w:lineRule="auto"/>
        <w:ind w:left="426" w:firstLine="850"/>
        <w:jc w:val="both"/>
        <w:rPr>
          <w:rFonts w:ascii="Tahoma" w:hAnsi="Tahoma" w:cs="Tahoma"/>
          <w:lang w:val="fi-FI"/>
        </w:rPr>
      </w:pPr>
      <w:r>
        <w:rPr>
          <w:rFonts w:ascii="Tahoma" w:hAnsi="Tahoma" w:cs="Tahoma"/>
          <w:lang w:val="sv-SE"/>
        </w:rPr>
        <w:t>Dalam</w:t>
      </w:r>
      <w:r w:rsidR="003C5FC1">
        <w:rPr>
          <w:rFonts w:ascii="Tahoma" w:hAnsi="Tahoma" w:cs="Tahoma"/>
          <w:lang w:val="sv-SE"/>
        </w:rPr>
        <w:t xml:space="preserve"> </w:t>
      </w:r>
      <w:r w:rsidR="0057023A" w:rsidRPr="0057023A">
        <w:rPr>
          <w:rFonts w:ascii="Tahoma" w:hAnsi="Tahoma" w:cs="Tahoma"/>
          <w:lang w:val="sv-SE"/>
        </w:rPr>
        <w:t xml:space="preserve">rangka pencapaian </w:t>
      </w:r>
      <w:r w:rsidR="0057023A" w:rsidRPr="0057023A">
        <w:rPr>
          <w:rFonts w:ascii="Tahoma" w:hAnsi="Tahoma" w:cs="Tahoma"/>
          <w:lang w:val="id-ID"/>
        </w:rPr>
        <w:t>v</w:t>
      </w:r>
      <w:r w:rsidR="0057023A" w:rsidRPr="0057023A">
        <w:rPr>
          <w:rFonts w:ascii="Tahoma" w:hAnsi="Tahoma" w:cs="Tahoma"/>
          <w:lang w:val="sv-SE"/>
        </w:rPr>
        <w:t xml:space="preserve">isi dan </w:t>
      </w:r>
      <w:r w:rsidR="0057023A" w:rsidRPr="0057023A">
        <w:rPr>
          <w:rFonts w:ascii="Tahoma" w:hAnsi="Tahoma" w:cs="Tahoma"/>
          <w:lang w:val="id-ID"/>
        </w:rPr>
        <w:t>m</w:t>
      </w:r>
      <w:r w:rsidR="0057023A" w:rsidRPr="0057023A">
        <w:rPr>
          <w:rFonts w:ascii="Tahoma" w:hAnsi="Tahoma" w:cs="Tahoma"/>
          <w:lang w:val="sv-SE"/>
        </w:rPr>
        <w:t>isi yang di</w:t>
      </w:r>
      <w:r w:rsidR="0057023A" w:rsidRPr="0057023A">
        <w:rPr>
          <w:rFonts w:ascii="Tahoma" w:hAnsi="Tahoma" w:cs="Tahoma"/>
          <w:lang w:val="id-ID"/>
        </w:rPr>
        <w:t xml:space="preserve">uraikan </w:t>
      </w:r>
      <w:r w:rsidR="0057023A" w:rsidRPr="0057023A">
        <w:rPr>
          <w:rFonts w:ascii="Tahoma" w:hAnsi="Tahoma" w:cs="Tahoma"/>
          <w:lang w:val="sv-SE"/>
        </w:rPr>
        <w:t xml:space="preserve">dalam tujuan dan sasaran, </w:t>
      </w:r>
      <w:r w:rsidR="0057023A" w:rsidRPr="0057023A">
        <w:rPr>
          <w:rFonts w:ascii="Tahoma" w:hAnsi="Tahoma" w:cs="Tahoma"/>
          <w:lang w:val="id-ID"/>
        </w:rPr>
        <w:t xml:space="preserve">penyusunan </w:t>
      </w:r>
      <w:r w:rsidR="0057023A" w:rsidRPr="0057023A">
        <w:rPr>
          <w:rFonts w:ascii="Tahoma" w:hAnsi="Tahoma" w:cs="Tahoma"/>
          <w:lang w:val="sv-SE"/>
        </w:rPr>
        <w:t>strategi dan arah kebijakan pembangunan daerah</w:t>
      </w:r>
      <w:r w:rsidR="0057023A" w:rsidRPr="0057023A">
        <w:rPr>
          <w:rFonts w:ascii="Tahoma" w:hAnsi="Tahoma" w:cs="Tahoma"/>
          <w:lang w:val="id-ID"/>
        </w:rPr>
        <w:t xml:space="preserve"> menjadi bagian penting yang tidak terpisahkan</w:t>
      </w:r>
      <w:r w:rsidR="0057023A" w:rsidRPr="0057023A">
        <w:rPr>
          <w:rFonts w:ascii="Tahoma" w:hAnsi="Tahoma" w:cs="Tahoma"/>
          <w:lang w:val="fi-FI"/>
        </w:rPr>
        <w:t>. Berdasarkan visi, misi Satuan Polisi Pamong Praja Kabupaten Cirebon menetapkan tujuan  dan  sasaran   yang   ingin   dicapai   dalam   kurun   waktu  5 (lima)  tahun  kedepan  memiliki antara lain :</w:t>
      </w:r>
    </w:p>
    <w:p w:rsidR="008072B0" w:rsidRPr="008072B0" w:rsidRDefault="008072B0" w:rsidP="003C7D55">
      <w:pPr>
        <w:spacing w:line="360" w:lineRule="auto"/>
        <w:ind w:left="426" w:firstLine="850"/>
        <w:jc w:val="both"/>
        <w:rPr>
          <w:rFonts w:ascii="Tahoma" w:hAnsi="Tahoma" w:cs="Tahoma"/>
          <w:sz w:val="8"/>
          <w:szCs w:val="8"/>
          <w:lang w:val="id-ID"/>
        </w:rPr>
      </w:pPr>
    </w:p>
    <w:p w:rsidR="0057023A" w:rsidRPr="003C5FC1" w:rsidRDefault="0057023A" w:rsidP="008072B0">
      <w:pPr>
        <w:pStyle w:val="ListParagraph"/>
        <w:numPr>
          <w:ilvl w:val="0"/>
          <w:numId w:val="131"/>
        </w:numPr>
        <w:spacing w:after="0"/>
        <w:ind w:left="709" w:hanging="284"/>
        <w:jc w:val="both"/>
        <w:rPr>
          <w:rFonts w:ascii="Tahoma" w:hAnsi="Tahoma" w:cs="Tahoma"/>
          <w:b/>
          <w:color w:val="000000" w:themeColor="text1"/>
          <w:sz w:val="24"/>
          <w:szCs w:val="24"/>
        </w:rPr>
      </w:pPr>
      <w:r w:rsidRPr="003C5FC1">
        <w:rPr>
          <w:rFonts w:ascii="Tahoma" w:hAnsi="Tahoma" w:cs="Tahoma"/>
          <w:b/>
          <w:color w:val="000000" w:themeColor="text1"/>
          <w:sz w:val="24"/>
          <w:szCs w:val="24"/>
        </w:rPr>
        <w:t>STRATEGI</w:t>
      </w:r>
    </w:p>
    <w:p w:rsidR="0057023A" w:rsidRPr="003C5FC1" w:rsidRDefault="0057023A" w:rsidP="003C5FC1">
      <w:pPr>
        <w:autoSpaceDE w:val="0"/>
        <w:autoSpaceDN w:val="0"/>
        <w:adjustRightInd w:val="0"/>
        <w:spacing w:line="360" w:lineRule="auto"/>
        <w:ind w:left="709"/>
        <w:jc w:val="both"/>
        <w:rPr>
          <w:rFonts w:ascii="Tahoma" w:hAnsi="Tahoma" w:cs="Tahoma"/>
        </w:rPr>
      </w:pPr>
      <w:r w:rsidRPr="003C5FC1">
        <w:rPr>
          <w:rFonts w:ascii="Tahoma" w:hAnsi="Tahoma" w:cs="Tahoma"/>
          <w:color w:val="000000"/>
          <w:lang w:val="id-ID"/>
        </w:rPr>
        <w:t xml:space="preserve">Strategi adalah langkah-langkah berisikan program-program indikatif untuk mewujudkan visi dan misi. </w:t>
      </w:r>
      <w:r w:rsidRPr="003C5FC1">
        <w:rPr>
          <w:rFonts w:ascii="Tahoma" w:hAnsi="Tahoma" w:cs="Tahoma"/>
          <w:lang w:val="id-ID"/>
        </w:rPr>
        <w:t>S</w:t>
      </w:r>
      <w:r w:rsidRPr="003C5FC1">
        <w:rPr>
          <w:rFonts w:ascii="Tahoma" w:hAnsi="Tahoma" w:cs="Tahoma"/>
          <w:lang w:val="sv-SE"/>
        </w:rPr>
        <w:t xml:space="preserve">trategi pembangunan  </w:t>
      </w:r>
      <w:r w:rsidRPr="003C5FC1">
        <w:rPr>
          <w:rFonts w:ascii="Tahoma" w:hAnsi="Tahoma" w:cs="Tahoma"/>
          <w:lang w:val="id-ID"/>
        </w:rPr>
        <w:t>t</w:t>
      </w:r>
      <w:r w:rsidRPr="003C5FC1">
        <w:rPr>
          <w:rFonts w:ascii="Tahoma" w:hAnsi="Tahoma" w:cs="Tahoma"/>
          <w:lang w:val="sv-SE"/>
        </w:rPr>
        <w:t>ahun 20</w:t>
      </w:r>
      <w:r w:rsidR="007F7577">
        <w:rPr>
          <w:rFonts w:ascii="Tahoma" w:hAnsi="Tahoma" w:cs="Tahoma"/>
          <w:lang w:val="sv-SE"/>
        </w:rPr>
        <w:t>19</w:t>
      </w:r>
      <w:r w:rsidRPr="003C5FC1">
        <w:rPr>
          <w:rFonts w:ascii="Tahoma" w:hAnsi="Tahoma" w:cs="Tahoma"/>
          <w:lang w:val="sv-SE"/>
        </w:rPr>
        <w:t>-20</w:t>
      </w:r>
      <w:r w:rsidR="007F7577">
        <w:rPr>
          <w:rFonts w:ascii="Tahoma" w:hAnsi="Tahoma" w:cs="Tahoma"/>
          <w:lang w:val="sv-SE"/>
        </w:rPr>
        <w:t>24</w:t>
      </w:r>
      <w:r w:rsidRPr="003C5FC1">
        <w:rPr>
          <w:rFonts w:ascii="Tahoma" w:hAnsi="Tahoma" w:cs="Tahoma"/>
          <w:lang w:val="sv-SE"/>
        </w:rPr>
        <w:t xml:space="preserve"> </w:t>
      </w:r>
      <w:r w:rsidRPr="003C5FC1">
        <w:rPr>
          <w:rFonts w:ascii="Tahoma" w:hAnsi="Tahoma" w:cs="Tahoma"/>
          <w:lang w:val="id-ID"/>
        </w:rPr>
        <w:t xml:space="preserve">disusun </w:t>
      </w:r>
      <w:r w:rsidRPr="003C5FC1">
        <w:rPr>
          <w:rFonts w:ascii="Tahoma" w:hAnsi="Tahoma" w:cs="Tahoma"/>
          <w:lang w:val="sv-SE"/>
        </w:rPr>
        <w:t xml:space="preserve">berdasarkan </w:t>
      </w:r>
      <w:r w:rsidRPr="003C5FC1">
        <w:rPr>
          <w:rFonts w:ascii="Tahoma" w:hAnsi="Tahoma" w:cs="Tahoma"/>
          <w:lang w:val="id-ID"/>
        </w:rPr>
        <w:t xml:space="preserve">visi dan </w:t>
      </w:r>
      <w:r w:rsidRPr="003C5FC1">
        <w:rPr>
          <w:rFonts w:ascii="Tahoma" w:hAnsi="Tahoma" w:cs="Tahoma"/>
          <w:lang w:val="sv-SE"/>
        </w:rPr>
        <w:t xml:space="preserve">misi yang telah ditetapkan </w:t>
      </w:r>
      <w:r w:rsidRPr="003C5FC1">
        <w:rPr>
          <w:rFonts w:ascii="Tahoma" w:hAnsi="Tahoma" w:cs="Tahoma"/>
        </w:rPr>
        <w:t>untuk pencapaian tujuan dan sasaran atau strategi merupakan rencana yang menyelur</w:t>
      </w:r>
      <w:r w:rsidR="008072B0">
        <w:rPr>
          <w:rFonts w:ascii="Tahoma" w:hAnsi="Tahoma" w:cs="Tahoma"/>
        </w:rPr>
        <w:t>uh dan terpadu mengenai upaya-</w:t>
      </w:r>
      <w:r w:rsidRPr="003C5FC1">
        <w:rPr>
          <w:rFonts w:ascii="Tahoma" w:hAnsi="Tahoma" w:cs="Tahoma"/>
        </w:rPr>
        <w:t xml:space="preserve">upaya </w:t>
      </w:r>
      <w:r w:rsidRPr="003C5FC1">
        <w:rPr>
          <w:rFonts w:ascii="Tahoma" w:hAnsi="Tahoma" w:cs="Tahoma"/>
          <w:lang w:val="fi-FI"/>
        </w:rPr>
        <w:t>Satuan Polisi Pamong Praja Kabupaten Cirebon</w:t>
      </w:r>
      <w:r w:rsidRPr="003C5FC1">
        <w:rPr>
          <w:rFonts w:ascii="Tahoma" w:hAnsi="Tahoma" w:cs="Tahoma"/>
        </w:rPr>
        <w:t xml:space="preserve"> yang  meliputi penetapan kebijakan, program dan kegiatan yaitu :</w:t>
      </w:r>
    </w:p>
    <w:p w:rsidR="009904EF" w:rsidRDefault="009904EF" w:rsidP="00BE17F8">
      <w:pPr>
        <w:pStyle w:val="ListParagraph"/>
        <w:numPr>
          <w:ilvl w:val="0"/>
          <w:numId w:val="89"/>
        </w:numPr>
        <w:autoSpaceDE w:val="0"/>
        <w:autoSpaceDN w:val="0"/>
        <w:adjustRightInd w:val="0"/>
        <w:spacing w:after="0" w:line="360" w:lineRule="auto"/>
        <w:ind w:left="1134" w:hanging="425"/>
        <w:jc w:val="both"/>
        <w:rPr>
          <w:rFonts w:ascii="Tahoma" w:hAnsi="Tahoma" w:cs="Tahoma"/>
          <w:sz w:val="24"/>
          <w:szCs w:val="24"/>
          <w:lang w:val="sv-SE"/>
        </w:rPr>
      </w:pPr>
      <w:r w:rsidRPr="009904EF">
        <w:rPr>
          <w:rFonts w:ascii="Tahoma" w:hAnsi="Tahoma" w:cs="Tahoma"/>
          <w:sz w:val="24"/>
          <w:szCs w:val="24"/>
          <w:lang w:val="sv-SE"/>
        </w:rPr>
        <w:t>Meningkatkan Penanganan Pelanggaran Perda /</w:t>
      </w:r>
      <w:r>
        <w:rPr>
          <w:rFonts w:ascii="Tahoma" w:hAnsi="Tahoma" w:cs="Tahoma"/>
          <w:sz w:val="24"/>
          <w:szCs w:val="24"/>
          <w:lang w:val="sv-SE"/>
        </w:rPr>
        <w:t xml:space="preserve"> </w:t>
      </w:r>
      <w:r w:rsidRPr="009904EF">
        <w:rPr>
          <w:rFonts w:ascii="Tahoma" w:hAnsi="Tahoma" w:cs="Tahoma"/>
          <w:sz w:val="24"/>
          <w:szCs w:val="24"/>
          <w:lang w:val="sv-SE"/>
        </w:rPr>
        <w:t>Perkada</w:t>
      </w:r>
    </w:p>
    <w:p w:rsidR="00BE17F8" w:rsidRPr="009904EF" w:rsidRDefault="00BE17F8" w:rsidP="00BE17F8">
      <w:pPr>
        <w:pStyle w:val="ListParagraph"/>
        <w:numPr>
          <w:ilvl w:val="0"/>
          <w:numId w:val="89"/>
        </w:numPr>
        <w:autoSpaceDE w:val="0"/>
        <w:autoSpaceDN w:val="0"/>
        <w:adjustRightInd w:val="0"/>
        <w:spacing w:after="0" w:line="360" w:lineRule="auto"/>
        <w:ind w:left="1134" w:hanging="425"/>
        <w:jc w:val="both"/>
        <w:rPr>
          <w:rFonts w:ascii="Tahoma" w:hAnsi="Tahoma" w:cs="Tahoma"/>
          <w:sz w:val="24"/>
          <w:szCs w:val="24"/>
          <w:lang w:val="sv-SE"/>
        </w:rPr>
      </w:pPr>
      <w:r w:rsidRPr="00BE17F8">
        <w:rPr>
          <w:rFonts w:ascii="Tahoma" w:hAnsi="Tahoma" w:cs="Tahoma"/>
          <w:sz w:val="24"/>
          <w:szCs w:val="24"/>
          <w:lang w:val="sv-SE"/>
        </w:rPr>
        <w:t>Meningkatkan Kapasitas Sumber Daya Linmas</w:t>
      </w:r>
      <w:r>
        <w:rPr>
          <w:rFonts w:ascii="Tahoma" w:hAnsi="Tahoma" w:cs="Tahoma"/>
          <w:sz w:val="24"/>
          <w:szCs w:val="24"/>
          <w:lang w:val="sv-SE"/>
        </w:rPr>
        <w:t>.</w:t>
      </w:r>
    </w:p>
    <w:p w:rsidR="008072B0" w:rsidRDefault="008072B0" w:rsidP="008072B0">
      <w:pPr>
        <w:pStyle w:val="ListParagraph"/>
        <w:autoSpaceDE w:val="0"/>
        <w:autoSpaceDN w:val="0"/>
        <w:adjustRightInd w:val="0"/>
        <w:spacing w:after="0" w:line="360" w:lineRule="auto"/>
        <w:ind w:left="993"/>
        <w:jc w:val="both"/>
        <w:rPr>
          <w:rFonts w:ascii="Tahoma" w:hAnsi="Tahoma" w:cs="Tahoma"/>
          <w:sz w:val="8"/>
          <w:szCs w:val="8"/>
          <w:lang w:val="sv-SE"/>
        </w:rPr>
      </w:pPr>
    </w:p>
    <w:p w:rsidR="00BE17F8" w:rsidRDefault="00BE17F8" w:rsidP="008072B0">
      <w:pPr>
        <w:pStyle w:val="ListParagraph"/>
        <w:autoSpaceDE w:val="0"/>
        <w:autoSpaceDN w:val="0"/>
        <w:adjustRightInd w:val="0"/>
        <w:spacing w:after="0" w:line="360" w:lineRule="auto"/>
        <w:ind w:left="993"/>
        <w:jc w:val="both"/>
        <w:rPr>
          <w:rFonts w:ascii="Tahoma" w:hAnsi="Tahoma" w:cs="Tahoma"/>
          <w:sz w:val="8"/>
          <w:szCs w:val="8"/>
          <w:lang w:val="sv-SE"/>
        </w:rPr>
      </w:pPr>
    </w:p>
    <w:p w:rsidR="00BE17F8" w:rsidRPr="00B22805" w:rsidRDefault="00BE17F8" w:rsidP="00B22805">
      <w:pPr>
        <w:autoSpaceDE w:val="0"/>
        <w:autoSpaceDN w:val="0"/>
        <w:adjustRightInd w:val="0"/>
        <w:spacing w:line="360" w:lineRule="auto"/>
        <w:jc w:val="both"/>
        <w:rPr>
          <w:rFonts w:ascii="Tahoma" w:hAnsi="Tahoma" w:cs="Tahoma"/>
          <w:sz w:val="8"/>
          <w:szCs w:val="8"/>
          <w:lang w:val="sv-SE"/>
        </w:rPr>
      </w:pPr>
    </w:p>
    <w:p w:rsidR="0057023A" w:rsidRPr="003C5FC1" w:rsidRDefault="0057023A" w:rsidP="008072B0">
      <w:pPr>
        <w:pStyle w:val="ListParagraph"/>
        <w:numPr>
          <w:ilvl w:val="0"/>
          <w:numId w:val="131"/>
        </w:numPr>
        <w:spacing w:after="240" w:line="360" w:lineRule="auto"/>
        <w:ind w:left="709" w:hanging="283"/>
        <w:jc w:val="both"/>
        <w:rPr>
          <w:rFonts w:ascii="Tahoma" w:hAnsi="Tahoma" w:cs="Tahoma"/>
          <w:b/>
          <w:color w:val="000000" w:themeColor="text1"/>
          <w:sz w:val="24"/>
          <w:szCs w:val="24"/>
        </w:rPr>
      </w:pPr>
      <w:r w:rsidRPr="003C5FC1">
        <w:rPr>
          <w:rFonts w:ascii="Tahoma" w:hAnsi="Tahoma" w:cs="Tahoma"/>
          <w:b/>
          <w:color w:val="000000" w:themeColor="text1"/>
          <w:sz w:val="24"/>
          <w:szCs w:val="24"/>
        </w:rPr>
        <w:t>KEBIJAKAN</w:t>
      </w:r>
    </w:p>
    <w:p w:rsidR="0057023A" w:rsidRPr="003C5FC1" w:rsidRDefault="0057023A" w:rsidP="008072B0">
      <w:pPr>
        <w:pStyle w:val="ListParagraph"/>
        <w:spacing w:after="240" w:line="360" w:lineRule="auto"/>
        <w:ind w:left="709"/>
        <w:jc w:val="both"/>
        <w:rPr>
          <w:rFonts w:ascii="Tahoma" w:hAnsi="Tahoma" w:cs="Tahoma"/>
          <w:sz w:val="24"/>
          <w:szCs w:val="24"/>
        </w:rPr>
      </w:pPr>
      <w:r w:rsidRPr="003C5FC1">
        <w:rPr>
          <w:rFonts w:ascii="Tahoma" w:hAnsi="Tahoma" w:cs="Tahoma"/>
          <w:sz w:val="24"/>
          <w:szCs w:val="24"/>
        </w:rPr>
        <w:t>Kebijakan</w:t>
      </w:r>
      <w:r w:rsidRPr="003C5FC1">
        <w:rPr>
          <w:rFonts w:ascii="Tahoma" w:hAnsi="Tahoma" w:cs="Tahoma"/>
          <w:color w:val="000000"/>
          <w:sz w:val="24"/>
          <w:szCs w:val="24"/>
          <w:lang w:val="id-ID"/>
        </w:rPr>
        <w:t xml:space="preserve"> adalah arah atau tindakan yang diambil </w:t>
      </w:r>
      <w:r w:rsidRPr="003C5FC1">
        <w:rPr>
          <w:rFonts w:ascii="Tahoma" w:hAnsi="Tahoma" w:cs="Tahoma"/>
          <w:sz w:val="24"/>
          <w:szCs w:val="24"/>
        </w:rPr>
        <w:t xml:space="preserve">Satuan Polisi Pamong Praja Kabupaten Cirebon dalam mencapai tujuan dan sasaran, dalam pelaksanaannya antara </w:t>
      </w:r>
      <w:proofErr w:type="gramStart"/>
      <w:r w:rsidRPr="003C5FC1">
        <w:rPr>
          <w:rFonts w:ascii="Tahoma" w:hAnsi="Tahoma" w:cs="Tahoma"/>
          <w:sz w:val="24"/>
          <w:szCs w:val="24"/>
        </w:rPr>
        <w:t>lain :</w:t>
      </w:r>
      <w:proofErr w:type="gramEnd"/>
    </w:p>
    <w:p w:rsidR="00BE17F8" w:rsidRDefault="00BE17F8" w:rsidP="00BE17F8">
      <w:pPr>
        <w:pStyle w:val="ListParagraph"/>
        <w:numPr>
          <w:ilvl w:val="0"/>
          <w:numId w:val="88"/>
        </w:numPr>
        <w:spacing w:after="0" w:line="360" w:lineRule="auto"/>
        <w:ind w:left="1134" w:hanging="425"/>
        <w:jc w:val="both"/>
        <w:rPr>
          <w:rFonts w:ascii="Tahoma" w:hAnsi="Tahoma" w:cs="Tahoma"/>
          <w:sz w:val="24"/>
          <w:szCs w:val="24"/>
        </w:rPr>
      </w:pPr>
      <w:r w:rsidRPr="00BE17F8">
        <w:rPr>
          <w:rFonts w:ascii="Tahoma" w:hAnsi="Tahoma" w:cs="Tahoma"/>
          <w:sz w:val="24"/>
          <w:szCs w:val="24"/>
        </w:rPr>
        <w:lastRenderedPageBreak/>
        <w:t>Meningkatkan Frekwensi Monitoring Pengawasan dan</w:t>
      </w:r>
      <w:r>
        <w:rPr>
          <w:rFonts w:ascii="Tahoma" w:hAnsi="Tahoma" w:cs="Tahoma"/>
          <w:sz w:val="24"/>
          <w:szCs w:val="24"/>
        </w:rPr>
        <w:t xml:space="preserve"> </w:t>
      </w:r>
      <w:r w:rsidRPr="00BE17F8">
        <w:rPr>
          <w:rFonts w:ascii="Tahoma" w:hAnsi="Tahoma" w:cs="Tahoma"/>
          <w:sz w:val="24"/>
          <w:szCs w:val="24"/>
        </w:rPr>
        <w:t>Penidakan</w:t>
      </w:r>
      <w:r>
        <w:rPr>
          <w:rFonts w:ascii="Tahoma" w:hAnsi="Tahoma" w:cs="Tahoma"/>
          <w:sz w:val="24"/>
          <w:szCs w:val="24"/>
        </w:rPr>
        <w:t>.</w:t>
      </w:r>
    </w:p>
    <w:p w:rsidR="00BE17F8" w:rsidRPr="00BE17F8" w:rsidRDefault="00BE17F8" w:rsidP="00BE17F8">
      <w:pPr>
        <w:pStyle w:val="ListParagraph"/>
        <w:numPr>
          <w:ilvl w:val="0"/>
          <w:numId w:val="88"/>
        </w:numPr>
        <w:spacing w:after="0" w:line="360" w:lineRule="auto"/>
        <w:ind w:left="1134" w:hanging="425"/>
        <w:jc w:val="both"/>
        <w:rPr>
          <w:rFonts w:ascii="Tahoma" w:hAnsi="Tahoma" w:cs="Tahoma"/>
          <w:sz w:val="24"/>
          <w:szCs w:val="24"/>
        </w:rPr>
      </w:pPr>
      <w:r w:rsidRPr="00BE17F8">
        <w:rPr>
          <w:rFonts w:ascii="Tahoma" w:hAnsi="Tahoma" w:cs="Tahoma"/>
          <w:sz w:val="24"/>
          <w:szCs w:val="24"/>
        </w:rPr>
        <w:t>Meningkatkan Kualitas dan Kuantitas Linmas</w:t>
      </w:r>
      <w:r>
        <w:rPr>
          <w:rFonts w:ascii="Tahoma" w:hAnsi="Tahoma" w:cs="Tahoma"/>
          <w:sz w:val="24"/>
          <w:szCs w:val="24"/>
        </w:rPr>
        <w:t>.</w:t>
      </w:r>
    </w:p>
    <w:p w:rsidR="008072B0" w:rsidRPr="008072B0" w:rsidRDefault="008072B0" w:rsidP="008072B0">
      <w:pPr>
        <w:pStyle w:val="ListParagraph"/>
        <w:spacing w:after="0" w:line="360" w:lineRule="auto"/>
        <w:ind w:left="1134"/>
        <w:jc w:val="both"/>
        <w:rPr>
          <w:rFonts w:ascii="Tahoma" w:hAnsi="Tahoma" w:cs="Tahoma"/>
          <w:sz w:val="8"/>
          <w:szCs w:val="8"/>
        </w:rPr>
      </w:pPr>
    </w:p>
    <w:p w:rsidR="009D1F38" w:rsidRPr="003C5FC1" w:rsidRDefault="00EB4406" w:rsidP="008072B0">
      <w:pPr>
        <w:pStyle w:val="ListParagraph"/>
        <w:numPr>
          <w:ilvl w:val="0"/>
          <w:numId w:val="131"/>
        </w:numPr>
        <w:spacing w:line="360" w:lineRule="auto"/>
        <w:ind w:left="709" w:hanging="283"/>
        <w:jc w:val="both"/>
        <w:rPr>
          <w:rFonts w:ascii="Tahoma" w:hAnsi="Tahoma" w:cs="Tahoma"/>
          <w:b/>
          <w:color w:val="000000" w:themeColor="text1"/>
          <w:sz w:val="24"/>
          <w:szCs w:val="24"/>
        </w:rPr>
      </w:pPr>
      <w:r w:rsidRPr="003C5FC1">
        <w:rPr>
          <w:rFonts w:ascii="Tahoma" w:hAnsi="Tahoma" w:cs="Tahoma"/>
          <w:b/>
          <w:color w:val="000000" w:themeColor="text1"/>
          <w:sz w:val="24"/>
          <w:szCs w:val="24"/>
        </w:rPr>
        <w:t>PROGRAM</w:t>
      </w:r>
    </w:p>
    <w:p w:rsidR="00AA4447" w:rsidRPr="003C5FC1" w:rsidRDefault="00AA4447" w:rsidP="008072B0">
      <w:pPr>
        <w:pStyle w:val="ListParagraph"/>
        <w:spacing w:after="240" w:line="360" w:lineRule="auto"/>
        <w:ind w:left="709"/>
        <w:jc w:val="both"/>
        <w:rPr>
          <w:rFonts w:ascii="Tahoma" w:hAnsi="Tahoma" w:cs="Tahoma"/>
          <w:sz w:val="24"/>
          <w:szCs w:val="24"/>
        </w:rPr>
      </w:pPr>
      <w:r w:rsidRPr="003C5FC1">
        <w:rPr>
          <w:rFonts w:ascii="Tahoma" w:hAnsi="Tahoma" w:cs="Tahoma"/>
          <w:sz w:val="24"/>
          <w:szCs w:val="24"/>
        </w:rPr>
        <w:t>Program yang dilaksanakan dalam mencapai tujuan dan sasaran Satuan Polisi Pamong Praja Kabupaten Cirebon tahun 20</w:t>
      </w:r>
      <w:r w:rsidR="00D9249D">
        <w:rPr>
          <w:rFonts w:ascii="Tahoma" w:hAnsi="Tahoma" w:cs="Tahoma"/>
          <w:sz w:val="24"/>
          <w:szCs w:val="24"/>
        </w:rPr>
        <w:t>20</w:t>
      </w:r>
      <w:r w:rsidR="00F2067C">
        <w:rPr>
          <w:rFonts w:ascii="Tahoma" w:hAnsi="Tahoma" w:cs="Tahoma"/>
          <w:sz w:val="24"/>
          <w:szCs w:val="24"/>
        </w:rPr>
        <w:t xml:space="preserve">    </w:t>
      </w:r>
      <w:r w:rsidRPr="003C5FC1">
        <w:rPr>
          <w:rFonts w:ascii="Tahoma" w:hAnsi="Tahoma" w:cs="Tahoma"/>
          <w:sz w:val="24"/>
          <w:szCs w:val="24"/>
        </w:rPr>
        <w:t xml:space="preserve">antara </w:t>
      </w:r>
      <w:proofErr w:type="gramStart"/>
      <w:r w:rsidRPr="003C5FC1">
        <w:rPr>
          <w:rFonts w:ascii="Tahoma" w:hAnsi="Tahoma" w:cs="Tahoma"/>
          <w:sz w:val="24"/>
          <w:szCs w:val="24"/>
        </w:rPr>
        <w:t>lain :</w:t>
      </w:r>
      <w:proofErr w:type="gramEnd"/>
    </w:p>
    <w:p w:rsidR="00EB4406" w:rsidRPr="003C5FC1" w:rsidRDefault="00F93659" w:rsidP="00F93659">
      <w:pPr>
        <w:pStyle w:val="ListParagraph"/>
        <w:numPr>
          <w:ilvl w:val="0"/>
          <w:numId w:val="93"/>
        </w:numPr>
        <w:spacing w:after="0" w:line="360" w:lineRule="auto"/>
        <w:ind w:left="851" w:hanging="425"/>
        <w:jc w:val="both"/>
        <w:rPr>
          <w:rFonts w:ascii="Tahoma" w:hAnsi="Tahoma" w:cs="Tahoma"/>
          <w:sz w:val="24"/>
          <w:szCs w:val="24"/>
        </w:rPr>
      </w:pPr>
      <w:r>
        <w:rPr>
          <w:rFonts w:ascii="Tahoma" w:hAnsi="Tahoma" w:cs="Tahoma"/>
          <w:sz w:val="24"/>
          <w:szCs w:val="24"/>
        </w:rPr>
        <w:t xml:space="preserve">Program </w:t>
      </w:r>
      <w:r w:rsidR="00EB4406" w:rsidRPr="003C5FC1">
        <w:rPr>
          <w:rFonts w:ascii="Tahoma" w:hAnsi="Tahoma" w:cs="Tahoma"/>
          <w:sz w:val="24"/>
          <w:szCs w:val="24"/>
        </w:rPr>
        <w:t>Peningkatan Keamanan dan Kenyamanan Lingkungan</w:t>
      </w:r>
    </w:p>
    <w:p w:rsidR="00F93659" w:rsidRDefault="00F93659" w:rsidP="00F93659">
      <w:pPr>
        <w:pStyle w:val="ListParagraph"/>
        <w:numPr>
          <w:ilvl w:val="0"/>
          <w:numId w:val="93"/>
        </w:numPr>
        <w:spacing w:after="0" w:line="360" w:lineRule="auto"/>
        <w:ind w:left="851" w:hanging="425"/>
        <w:jc w:val="both"/>
        <w:rPr>
          <w:rFonts w:ascii="Tahoma" w:hAnsi="Tahoma" w:cs="Tahoma"/>
          <w:sz w:val="24"/>
          <w:szCs w:val="24"/>
        </w:rPr>
      </w:pPr>
      <w:r w:rsidRPr="00F93659">
        <w:rPr>
          <w:rFonts w:ascii="Tahoma" w:hAnsi="Tahoma" w:cs="Tahoma"/>
          <w:sz w:val="24"/>
          <w:szCs w:val="24"/>
        </w:rPr>
        <w:t>Program Pemeliharaan Kantrantibmas dan</w:t>
      </w:r>
      <w:r>
        <w:rPr>
          <w:rFonts w:ascii="Tahoma" w:hAnsi="Tahoma" w:cs="Tahoma"/>
          <w:sz w:val="24"/>
          <w:szCs w:val="24"/>
        </w:rPr>
        <w:t xml:space="preserve"> </w:t>
      </w:r>
      <w:r w:rsidRPr="00F93659">
        <w:rPr>
          <w:rFonts w:ascii="Tahoma" w:hAnsi="Tahoma" w:cs="Tahoma"/>
          <w:sz w:val="24"/>
          <w:szCs w:val="24"/>
        </w:rPr>
        <w:t>Pencegahan Tindak</w:t>
      </w:r>
      <w:r>
        <w:rPr>
          <w:rFonts w:ascii="Tahoma" w:hAnsi="Tahoma" w:cs="Tahoma"/>
          <w:sz w:val="24"/>
          <w:szCs w:val="24"/>
        </w:rPr>
        <w:t xml:space="preserve"> </w:t>
      </w:r>
      <w:r w:rsidRPr="00F93659">
        <w:rPr>
          <w:rFonts w:ascii="Tahoma" w:hAnsi="Tahoma" w:cs="Tahoma"/>
          <w:sz w:val="24"/>
          <w:szCs w:val="24"/>
        </w:rPr>
        <w:t>Kriminal</w:t>
      </w:r>
    </w:p>
    <w:p w:rsidR="00F93659" w:rsidRDefault="00F93659" w:rsidP="00F93659">
      <w:pPr>
        <w:pStyle w:val="ListParagraph"/>
        <w:numPr>
          <w:ilvl w:val="0"/>
          <w:numId w:val="93"/>
        </w:numPr>
        <w:spacing w:after="0" w:line="360" w:lineRule="auto"/>
        <w:jc w:val="both"/>
        <w:rPr>
          <w:rFonts w:ascii="Tahoma" w:hAnsi="Tahoma" w:cs="Tahoma"/>
          <w:sz w:val="24"/>
          <w:szCs w:val="24"/>
        </w:rPr>
      </w:pPr>
      <w:r w:rsidRPr="00F93659">
        <w:rPr>
          <w:rFonts w:ascii="Tahoma" w:hAnsi="Tahoma" w:cs="Tahoma"/>
          <w:sz w:val="24"/>
          <w:szCs w:val="24"/>
        </w:rPr>
        <w:t>Program Pemberdayaan Masyarakat untuk</w:t>
      </w:r>
      <w:r>
        <w:rPr>
          <w:rFonts w:ascii="Tahoma" w:hAnsi="Tahoma" w:cs="Tahoma"/>
          <w:sz w:val="24"/>
          <w:szCs w:val="24"/>
        </w:rPr>
        <w:t xml:space="preserve"> </w:t>
      </w:r>
      <w:r w:rsidRPr="00F93659">
        <w:rPr>
          <w:rFonts w:ascii="Tahoma" w:hAnsi="Tahoma" w:cs="Tahoma"/>
          <w:sz w:val="24"/>
          <w:szCs w:val="24"/>
        </w:rPr>
        <w:t>Menjaga Ketertiban dan Keamanan</w:t>
      </w:r>
    </w:p>
    <w:p w:rsidR="00F93659" w:rsidRPr="00F93659" w:rsidRDefault="00F93659" w:rsidP="00F93659">
      <w:pPr>
        <w:pStyle w:val="ListParagraph"/>
        <w:numPr>
          <w:ilvl w:val="0"/>
          <w:numId w:val="93"/>
        </w:numPr>
        <w:spacing w:after="0" w:line="360" w:lineRule="auto"/>
        <w:jc w:val="both"/>
        <w:rPr>
          <w:rFonts w:ascii="Tahoma" w:hAnsi="Tahoma" w:cs="Tahoma"/>
          <w:sz w:val="24"/>
          <w:szCs w:val="24"/>
        </w:rPr>
      </w:pPr>
      <w:r w:rsidRPr="00F93659">
        <w:rPr>
          <w:rFonts w:ascii="Tahoma" w:hAnsi="Tahoma" w:cs="Tahoma"/>
          <w:sz w:val="24"/>
          <w:szCs w:val="24"/>
        </w:rPr>
        <w:t>Program Peningkatan Pemberantasan Penyakit</w:t>
      </w:r>
      <w:r>
        <w:rPr>
          <w:rFonts w:ascii="Tahoma" w:hAnsi="Tahoma" w:cs="Tahoma"/>
          <w:sz w:val="24"/>
          <w:szCs w:val="24"/>
        </w:rPr>
        <w:t xml:space="preserve"> </w:t>
      </w:r>
      <w:r w:rsidRPr="00F93659">
        <w:rPr>
          <w:rFonts w:ascii="Tahoma" w:hAnsi="Tahoma" w:cs="Tahoma"/>
          <w:sz w:val="24"/>
          <w:szCs w:val="24"/>
        </w:rPr>
        <w:t>Masyarakat (PEKAT)</w:t>
      </w:r>
    </w:p>
    <w:p w:rsidR="008072B0" w:rsidRPr="008072B0" w:rsidRDefault="008072B0" w:rsidP="008072B0">
      <w:pPr>
        <w:pStyle w:val="ListParagraph"/>
        <w:spacing w:after="0" w:line="360" w:lineRule="auto"/>
        <w:ind w:left="1080"/>
        <w:jc w:val="both"/>
        <w:rPr>
          <w:rFonts w:ascii="Tahoma" w:hAnsi="Tahoma" w:cs="Tahoma"/>
          <w:sz w:val="8"/>
          <w:szCs w:val="8"/>
        </w:rPr>
      </w:pPr>
    </w:p>
    <w:p w:rsidR="00EB4406" w:rsidRPr="003C5FC1" w:rsidRDefault="00EB4406" w:rsidP="008072B0">
      <w:pPr>
        <w:pStyle w:val="ListParagraph"/>
        <w:numPr>
          <w:ilvl w:val="0"/>
          <w:numId w:val="131"/>
        </w:numPr>
        <w:spacing w:after="240" w:line="360" w:lineRule="auto"/>
        <w:ind w:left="709" w:hanging="284"/>
        <w:jc w:val="both"/>
        <w:rPr>
          <w:rFonts w:ascii="Tahoma" w:hAnsi="Tahoma" w:cs="Tahoma"/>
          <w:b/>
          <w:color w:val="000000" w:themeColor="text1"/>
          <w:sz w:val="24"/>
          <w:szCs w:val="24"/>
        </w:rPr>
      </w:pPr>
      <w:r w:rsidRPr="003C5FC1">
        <w:rPr>
          <w:rFonts w:ascii="Tahoma" w:hAnsi="Tahoma" w:cs="Tahoma"/>
          <w:b/>
          <w:color w:val="000000" w:themeColor="text1"/>
          <w:sz w:val="24"/>
          <w:szCs w:val="24"/>
        </w:rPr>
        <w:t>KEGIATAN</w:t>
      </w:r>
    </w:p>
    <w:p w:rsidR="00EB4406" w:rsidRPr="003C5FC1" w:rsidRDefault="00EB4406" w:rsidP="008072B0">
      <w:pPr>
        <w:pStyle w:val="ListParagraph"/>
        <w:spacing w:line="360" w:lineRule="auto"/>
        <w:ind w:left="709" w:firstLine="11"/>
        <w:jc w:val="both"/>
        <w:rPr>
          <w:rFonts w:ascii="Tahoma" w:hAnsi="Tahoma" w:cs="Tahoma"/>
          <w:sz w:val="24"/>
          <w:szCs w:val="24"/>
        </w:rPr>
      </w:pPr>
      <w:r w:rsidRPr="003C5FC1">
        <w:rPr>
          <w:rFonts w:ascii="Tahoma" w:hAnsi="Tahoma" w:cs="Tahoma"/>
          <w:sz w:val="24"/>
          <w:szCs w:val="24"/>
        </w:rPr>
        <w:t xml:space="preserve">Program dalam mencapai tujuan dan sasaran Satuan Polisi Pamong Praja Kabupaten Cirebon dengan melaksanakan kegiatan antara </w:t>
      </w:r>
      <w:proofErr w:type="gramStart"/>
      <w:r w:rsidRPr="003C5FC1">
        <w:rPr>
          <w:rFonts w:ascii="Tahoma" w:hAnsi="Tahoma" w:cs="Tahoma"/>
          <w:sz w:val="24"/>
          <w:szCs w:val="24"/>
        </w:rPr>
        <w:t>lain :</w:t>
      </w:r>
      <w:proofErr w:type="gramEnd"/>
    </w:p>
    <w:p w:rsidR="00AA4447" w:rsidRPr="00F86BDB" w:rsidRDefault="00AA4447" w:rsidP="008072B0">
      <w:pPr>
        <w:pStyle w:val="ListParagraph"/>
        <w:numPr>
          <w:ilvl w:val="0"/>
          <w:numId w:val="8"/>
        </w:numPr>
        <w:spacing w:after="0" w:line="360" w:lineRule="auto"/>
        <w:ind w:left="1134" w:hanging="425"/>
        <w:jc w:val="both"/>
        <w:rPr>
          <w:rFonts w:ascii="Tahoma" w:hAnsi="Tahoma" w:cs="Tahoma"/>
          <w:sz w:val="24"/>
          <w:szCs w:val="24"/>
          <w:lang w:val="sv-SE"/>
        </w:rPr>
      </w:pPr>
      <w:r w:rsidRPr="00F86BDB">
        <w:rPr>
          <w:rFonts w:ascii="Tahoma" w:hAnsi="Tahoma" w:cs="Tahoma"/>
          <w:sz w:val="24"/>
          <w:szCs w:val="24"/>
          <w:lang w:val="sv-SE"/>
        </w:rPr>
        <w:t>Penyiapan tenaga pengendali keamanan dan kenyamanan Lingkungan.</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lang w:val="sv-SE"/>
        </w:rPr>
      </w:pPr>
      <w:r w:rsidRPr="00F86BDB">
        <w:rPr>
          <w:rFonts w:ascii="Tahoma" w:hAnsi="Tahoma" w:cs="Tahoma"/>
          <w:sz w:val="24"/>
          <w:szCs w:val="24"/>
          <w:lang w:val="sv-SE"/>
        </w:rPr>
        <w:t>Pelatihan pengendalian keamanan dan kentamanan lingkungan.</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lang w:val="sv-SE"/>
        </w:rPr>
      </w:pPr>
      <w:r w:rsidRPr="00F86BDB">
        <w:rPr>
          <w:rFonts w:ascii="Tahoma" w:hAnsi="Tahoma" w:cs="Tahoma"/>
          <w:sz w:val="24"/>
          <w:szCs w:val="24"/>
          <w:lang w:val="sv-SE"/>
        </w:rPr>
        <w:t>Pengendalian kebisingan dan gangguan dari kegiatan masyarakat.</w:t>
      </w:r>
    </w:p>
    <w:p w:rsidR="00EB4406" w:rsidRPr="00F86BDB" w:rsidRDefault="00D52F11" w:rsidP="008072B0">
      <w:pPr>
        <w:pStyle w:val="ListParagraph"/>
        <w:numPr>
          <w:ilvl w:val="0"/>
          <w:numId w:val="8"/>
        </w:numPr>
        <w:spacing w:after="0" w:line="360" w:lineRule="auto"/>
        <w:ind w:left="1134" w:hanging="425"/>
        <w:jc w:val="both"/>
        <w:rPr>
          <w:rFonts w:ascii="Tahoma" w:hAnsi="Tahoma" w:cs="Tahoma"/>
          <w:sz w:val="24"/>
          <w:szCs w:val="24"/>
          <w:lang w:val="sv-SE"/>
        </w:rPr>
      </w:pPr>
      <w:r w:rsidRPr="00F86BDB">
        <w:rPr>
          <w:rFonts w:ascii="Tahoma" w:hAnsi="Tahoma" w:cs="Tahoma"/>
          <w:sz w:val="24"/>
          <w:szCs w:val="24"/>
          <w:lang w:val="sv-SE"/>
        </w:rPr>
        <w:t>Pengendalia</w:t>
      </w:r>
      <w:r w:rsidRPr="00F86BDB">
        <w:rPr>
          <w:rFonts w:ascii="Tahoma" w:hAnsi="Tahoma" w:cs="Tahoma"/>
          <w:sz w:val="24"/>
          <w:szCs w:val="24"/>
          <w:lang w:val="id-ID"/>
        </w:rPr>
        <w:t>n</w:t>
      </w:r>
      <w:r w:rsidR="00EB4406" w:rsidRPr="00F86BDB">
        <w:rPr>
          <w:rFonts w:ascii="Tahoma" w:hAnsi="Tahoma" w:cs="Tahoma"/>
          <w:sz w:val="24"/>
          <w:szCs w:val="24"/>
          <w:lang w:val="sv-SE"/>
        </w:rPr>
        <w:t xml:space="preserve"> keamanan lingkungan</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rPr>
        <w:t>Pembentukan Satuan Keamanan Lingkungan di masyarakat.</w:t>
      </w:r>
    </w:p>
    <w:p w:rsidR="005201D4"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Kerjasama pengembangan kemampuan aparat Polisi Pamong Praja dengan TNI / Polri dan Kejaksaan.</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Peningkatan kerjasama dengan aparat keamanan dalam teknik pencegahan kejahatan.</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lastRenderedPageBreak/>
        <w:t>Pelaksanaan pengawasan Peraturan Daerah dan peraturan pelaksanaan lainnya.</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Pelaksanaan penindakan pelanggaran Peraturan Daerah dan peraturan pelaksanaannya.</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Pelaksanaan pencegahan terhadap gangguan ketertiban umum.</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Peningkatan kapasitas</w:t>
      </w:r>
      <w:r w:rsidR="00F86BDB" w:rsidRPr="00F86BDB">
        <w:rPr>
          <w:rFonts w:ascii="Tahoma" w:hAnsi="Tahoma" w:cs="Tahoma"/>
          <w:sz w:val="24"/>
          <w:szCs w:val="24"/>
          <w:lang w:val="sv-SE"/>
        </w:rPr>
        <w:t xml:space="preserve"> </w:t>
      </w:r>
      <w:r w:rsidRPr="00F86BDB">
        <w:rPr>
          <w:rFonts w:ascii="Tahoma" w:hAnsi="Tahoma" w:cs="Tahoma"/>
          <w:sz w:val="24"/>
          <w:szCs w:val="24"/>
          <w:lang w:val="sv-SE"/>
        </w:rPr>
        <w:t>aparat dalam rangka pelaksanaan Siskamswakarsa.</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Pencegahan peredaran / penggunaan minuman keras dan narkoba.</w:t>
      </w:r>
    </w:p>
    <w:p w:rsidR="00EB4406" w:rsidRPr="00F86BDB" w:rsidRDefault="00EB4406" w:rsidP="008072B0">
      <w:pPr>
        <w:pStyle w:val="ListParagraph"/>
        <w:numPr>
          <w:ilvl w:val="0"/>
          <w:numId w:val="8"/>
        </w:numPr>
        <w:spacing w:after="0" w:line="360" w:lineRule="auto"/>
        <w:ind w:left="1134" w:hanging="425"/>
        <w:jc w:val="both"/>
        <w:rPr>
          <w:rFonts w:ascii="Tahoma" w:hAnsi="Tahoma" w:cs="Tahoma"/>
          <w:sz w:val="24"/>
          <w:szCs w:val="24"/>
        </w:rPr>
      </w:pPr>
      <w:r w:rsidRPr="00F86BDB">
        <w:rPr>
          <w:rFonts w:ascii="Tahoma" w:hAnsi="Tahoma" w:cs="Tahoma"/>
          <w:sz w:val="24"/>
          <w:szCs w:val="24"/>
          <w:lang w:val="sv-SE"/>
        </w:rPr>
        <w:t>Pencegahan berkembangnya praktek prostitus</w:t>
      </w:r>
      <w:r w:rsidR="00BD2BFB" w:rsidRPr="00F86BDB">
        <w:rPr>
          <w:rFonts w:ascii="Tahoma" w:hAnsi="Tahoma" w:cs="Tahoma"/>
          <w:sz w:val="24"/>
          <w:szCs w:val="24"/>
          <w:lang w:val="sv-SE"/>
        </w:rPr>
        <w:t>i</w:t>
      </w:r>
      <w:r w:rsidRPr="00F86BDB">
        <w:rPr>
          <w:rFonts w:ascii="Tahoma" w:hAnsi="Tahoma" w:cs="Tahoma"/>
          <w:sz w:val="24"/>
          <w:szCs w:val="24"/>
          <w:lang w:val="sv-SE"/>
        </w:rPr>
        <w:t>.</w:t>
      </w:r>
    </w:p>
    <w:p w:rsidR="00F86BDB" w:rsidRPr="003C5FC1" w:rsidRDefault="00F86BDB" w:rsidP="00F86BDB">
      <w:pPr>
        <w:pStyle w:val="ListParagraph"/>
        <w:spacing w:after="0" w:line="360" w:lineRule="auto"/>
        <w:ind w:left="1134"/>
        <w:jc w:val="both"/>
        <w:rPr>
          <w:rFonts w:ascii="Tahoma" w:hAnsi="Tahoma" w:cs="Tahoma"/>
          <w:sz w:val="24"/>
          <w:szCs w:val="24"/>
        </w:rPr>
      </w:pPr>
    </w:p>
    <w:p w:rsidR="009D1F38" w:rsidRPr="003C5FC1" w:rsidRDefault="009D1F38" w:rsidP="003C7D55">
      <w:pPr>
        <w:pStyle w:val="ListParagraph"/>
        <w:spacing w:after="0" w:line="360" w:lineRule="auto"/>
        <w:ind w:left="0" w:firstLine="907"/>
        <w:jc w:val="both"/>
        <w:rPr>
          <w:rFonts w:ascii="Tahoma" w:hAnsi="Tahoma" w:cs="Tahoma"/>
          <w:sz w:val="24"/>
          <w:szCs w:val="24"/>
        </w:rPr>
      </w:pPr>
      <w:r w:rsidRPr="003C5FC1">
        <w:rPr>
          <w:rFonts w:ascii="Tahoma" w:hAnsi="Tahoma" w:cs="Tahoma"/>
          <w:sz w:val="24"/>
          <w:szCs w:val="24"/>
        </w:rPr>
        <w:t>Pencapaian tujuan dan sasaran dilengkapi dengan penetapan strat</w:t>
      </w:r>
      <w:r w:rsidR="00D52F11" w:rsidRPr="003C5FC1">
        <w:rPr>
          <w:rFonts w:ascii="Tahoma" w:hAnsi="Tahoma" w:cs="Tahoma"/>
          <w:sz w:val="24"/>
          <w:szCs w:val="24"/>
        </w:rPr>
        <w:t>egi untuk pencapaiannya,</w:t>
      </w:r>
      <w:r w:rsidR="00EA1087">
        <w:rPr>
          <w:rFonts w:ascii="Tahoma" w:hAnsi="Tahoma" w:cs="Tahoma"/>
          <w:sz w:val="24"/>
          <w:szCs w:val="24"/>
        </w:rPr>
        <w:t xml:space="preserve"> </w:t>
      </w:r>
      <w:r w:rsidRPr="003C5FC1">
        <w:rPr>
          <w:rFonts w:ascii="Tahoma" w:hAnsi="Tahoma" w:cs="Tahoma"/>
          <w:sz w:val="24"/>
          <w:szCs w:val="24"/>
        </w:rPr>
        <w:t>strategi</w:t>
      </w:r>
      <w:r w:rsidR="00EA1087">
        <w:rPr>
          <w:rFonts w:ascii="Tahoma" w:hAnsi="Tahoma" w:cs="Tahoma"/>
          <w:sz w:val="24"/>
          <w:szCs w:val="24"/>
        </w:rPr>
        <w:t xml:space="preserve"> </w:t>
      </w:r>
      <w:r w:rsidRPr="003C5FC1">
        <w:rPr>
          <w:rFonts w:ascii="Tahoma" w:hAnsi="Tahoma" w:cs="Tahoma"/>
          <w:sz w:val="24"/>
          <w:szCs w:val="24"/>
        </w:rPr>
        <w:t>yang dibangun ini dila</w:t>
      </w:r>
      <w:r w:rsidR="00BD2BFB" w:rsidRPr="003C5FC1">
        <w:rPr>
          <w:rFonts w:ascii="Tahoma" w:hAnsi="Tahoma" w:cs="Tahoma"/>
          <w:sz w:val="24"/>
          <w:szCs w:val="24"/>
        </w:rPr>
        <w:t xml:space="preserve">ndasi kepada informasi dan data </w:t>
      </w:r>
      <w:r w:rsidR="00EA1087">
        <w:rPr>
          <w:rFonts w:ascii="Tahoma" w:hAnsi="Tahoma" w:cs="Tahoma"/>
          <w:sz w:val="24"/>
          <w:szCs w:val="24"/>
        </w:rPr>
        <w:t>–</w:t>
      </w:r>
      <w:r w:rsidR="00BD2BFB" w:rsidRPr="003C5FC1">
        <w:rPr>
          <w:rFonts w:ascii="Tahoma" w:hAnsi="Tahoma" w:cs="Tahoma"/>
          <w:sz w:val="24"/>
          <w:szCs w:val="24"/>
        </w:rPr>
        <w:t xml:space="preserve"> </w:t>
      </w:r>
      <w:r w:rsidR="00D52F11" w:rsidRPr="003C5FC1">
        <w:rPr>
          <w:rFonts w:ascii="Tahoma" w:hAnsi="Tahoma" w:cs="Tahoma"/>
          <w:sz w:val="24"/>
          <w:szCs w:val="24"/>
        </w:rPr>
        <w:t>data</w:t>
      </w:r>
      <w:r w:rsidR="00EA1087">
        <w:rPr>
          <w:rFonts w:ascii="Tahoma" w:hAnsi="Tahoma" w:cs="Tahoma"/>
          <w:sz w:val="24"/>
          <w:szCs w:val="24"/>
        </w:rPr>
        <w:t xml:space="preserve"> </w:t>
      </w:r>
      <w:r w:rsidR="00D52F11" w:rsidRPr="003C5FC1">
        <w:rPr>
          <w:rFonts w:ascii="Tahoma" w:hAnsi="Tahoma" w:cs="Tahoma"/>
          <w:sz w:val="24"/>
          <w:szCs w:val="24"/>
        </w:rPr>
        <w:t>yang</w:t>
      </w:r>
      <w:r w:rsidR="00EA1087">
        <w:rPr>
          <w:rFonts w:ascii="Tahoma" w:hAnsi="Tahoma" w:cs="Tahoma"/>
          <w:sz w:val="24"/>
          <w:szCs w:val="24"/>
        </w:rPr>
        <w:t xml:space="preserve"> </w:t>
      </w:r>
      <w:r w:rsidR="00D52F11" w:rsidRPr="003C5FC1">
        <w:rPr>
          <w:rFonts w:ascii="Tahoma" w:hAnsi="Tahoma" w:cs="Tahoma"/>
          <w:sz w:val="24"/>
          <w:szCs w:val="24"/>
        </w:rPr>
        <w:t>diperoleh dari</w:t>
      </w:r>
      <w:r w:rsidR="00EA1087">
        <w:rPr>
          <w:rFonts w:ascii="Tahoma" w:hAnsi="Tahoma" w:cs="Tahoma"/>
          <w:sz w:val="24"/>
          <w:szCs w:val="24"/>
        </w:rPr>
        <w:t xml:space="preserve"> </w:t>
      </w:r>
      <w:r w:rsidRPr="003C5FC1">
        <w:rPr>
          <w:rFonts w:ascii="Tahoma" w:hAnsi="Tahoma" w:cs="Tahoma"/>
          <w:sz w:val="24"/>
          <w:szCs w:val="24"/>
        </w:rPr>
        <w:t xml:space="preserve">analisis lingkungan, nilai-nilai yang ada dan faktor-faktor kunci keberhasilan, penjabaran strategi diwujudkan dalam bentuk kebijakan, program dan kegiatan sebagaimana akan dikemukakan sebagai </w:t>
      </w:r>
      <w:proofErr w:type="gramStart"/>
      <w:r w:rsidRPr="003C5FC1">
        <w:rPr>
          <w:rFonts w:ascii="Tahoma" w:hAnsi="Tahoma" w:cs="Tahoma"/>
          <w:sz w:val="24"/>
          <w:szCs w:val="24"/>
        </w:rPr>
        <w:t>berikut :</w:t>
      </w:r>
      <w:proofErr w:type="gramEnd"/>
    </w:p>
    <w:tbl>
      <w:tblPr>
        <w:tblW w:w="7927" w:type="dxa"/>
        <w:tblInd w:w="108" w:type="dxa"/>
        <w:tblLook w:val="04A0" w:firstRow="1" w:lastRow="0" w:firstColumn="1" w:lastColumn="0" w:noHBand="0" w:noVBand="1"/>
      </w:tblPr>
      <w:tblGrid>
        <w:gridCol w:w="2541"/>
        <w:gridCol w:w="2126"/>
        <w:gridCol w:w="3260"/>
      </w:tblGrid>
      <w:tr w:rsidR="005E174C" w:rsidRPr="00F866A3" w:rsidTr="003C7D55">
        <w:trPr>
          <w:trHeight w:val="643"/>
        </w:trPr>
        <w:tc>
          <w:tcPr>
            <w:tcW w:w="79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E174C" w:rsidRPr="0032098D" w:rsidRDefault="005E174C" w:rsidP="0014794C">
            <w:pPr>
              <w:jc w:val="center"/>
              <w:rPr>
                <w:rFonts w:ascii="Tahoma" w:hAnsi="Tahoma" w:cs="Tahoma"/>
                <w:b/>
                <w:sz w:val="22"/>
                <w:szCs w:val="22"/>
              </w:rPr>
            </w:pPr>
            <w:r w:rsidRPr="0032098D">
              <w:rPr>
                <w:rFonts w:ascii="Tahoma" w:hAnsi="Tahoma" w:cs="Tahoma"/>
                <w:b/>
                <w:sz w:val="22"/>
                <w:szCs w:val="22"/>
              </w:rPr>
              <w:t>STRATEGI</w:t>
            </w:r>
          </w:p>
          <w:p w:rsidR="005E174C" w:rsidRPr="00F866A3" w:rsidRDefault="005E174C" w:rsidP="009D1F38">
            <w:pPr>
              <w:jc w:val="center"/>
              <w:rPr>
                <w:rFonts w:ascii="Tahoma" w:hAnsi="Tahoma" w:cs="Tahoma"/>
                <w:b/>
                <w:color w:val="000000" w:themeColor="text1"/>
                <w:sz w:val="22"/>
                <w:szCs w:val="22"/>
              </w:rPr>
            </w:pPr>
            <w:r w:rsidRPr="0032098D">
              <w:rPr>
                <w:rFonts w:ascii="Tahoma" w:hAnsi="Tahoma" w:cs="Tahoma"/>
                <w:b/>
                <w:sz w:val="22"/>
                <w:szCs w:val="22"/>
              </w:rPr>
              <w:t>(Cara Mencapai Tujuan dan Sasaran)</w:t>
            </w:r>
          </w:p>
        </w:tc>
      </w:tr>
      <w:tr w:rsidR="00D55417" w:rsidRPr="00F866A3" w:rsidTr="003C7D55">
        <w:trPr>
          <w:trHeight w:val="418"/>
        </w:trPr>
        <w:tc>
          <w:tcPr>
            <w:tcW w:w="2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D1F38" w:rsidRPr="00F866A3" w:rsidRDefault="009D1F38" w:rsidP="0014794C">
            <w:pPr>
              <w:jc w:val="center"/>
              <w:rPr>
                <w:rFonts w:ascii="Tahoma" w:hAnsi="Tahoma" w:cs="Tahoma"/>
                <w:b/>
                <w:color w:val="000000" w:themeColor="text1"/>
                <w:sz w:val="22"/>
                <w:szCs w:val="22"/>
              </w:rPr>
            </w:pPr>
            <w:r w:rsidRPr="00F866A3">
              <w:rPr>
                <w:rFonts w:ascii="Tahoma" w:hAnsi="Tahoma" w:cs="Tahoma"/>
                <w:b/>
                <w:color w:val="000000" w:themeColor="text1"/>
                <w:sz w:val="22"/>
                <w:szCs w:val="22"/>
              </w:rPr>
              <w:t>K</w:t>
            </w:r>
            <w:r w:rsidR="005E174C" w:rsidRPr="00F866A3">
              <w:rPr>
                <w:rFonts w:ascii="Tahoma" w:hAnsi="Tahoma" w:cs="Tahoma"/>
                <w:b/>
                <w:color w:val="000000" w:themeColor="text1"/>
                <w:sz w:val="22"/>
                <w:szCs w:val="22"/>
              </w:rPr>
              <w:t>EBIJAKAN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D1F38" w:rsidRPr="00F866A3" w:rsidRDefault="005E174C" w:rsidP="0014794C">
            <w:pPr>
              <w:jc w:val="center"/>
              <w:rPr>
                <w:rFonts w:ascii="Tahoma" w:hAnsi="Tahoma" w:cs="Tahoma"/>
                <w:b/>
                <w:color w:val="000000" w:themeColor="text1"/>
                <w:sz w:val="22"/>
                <w:szCs w:val="22"/>
              </w:rPr>
            </w:pPr>
            <w:r w:rsidRPr="00F866A3">
              <w:rPr>
                <w:rFonts w:ascii="Tahoma" w:hAnsi="Tahoma" w:cs="Tahoma"/>
                <w:b/>
                <w:color w:val="000000" w:themeColor="text1"/>
                <w:sz w:val="22"/>
                <w:szCs w:val="22"/>
              </w:rPr>
              <w:t>PROGRAM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F38" w:rsidRPr="00F866A3" w:rsidRDefault="005E174C" w:rsidP="005E174C">
            <w:pPr>
              <w:jc w:val="center"/>
              <w:rPr>
                <w:rFonts w:ascii="Arial Narrow" w:hAnsi="Arial Narrow" w:cs="Arial"/>
                <w:b/>
                <w:color w:val="000000" w:themeColor="text1"/>
                <w:sz w:val="22"/>
                <w:szCs w:val="22"/>
              </w:rPr>
            </w:pPr>
            <w:r w:rsidRPr="00F866A3">
              <w:rPr>
                <w:rFonts w:ascii="Tahoma" w:hAnsi="Tahoma" w:cs="Tahoma"/>
                <w:b/>
                <w:color w:val="000000" w:themeColor="text1"/>
                <w:sz w:val="22"/>
                <w:szCs w:val="22"/>
              </w:rPr>
              <w:t>KEGIATAN</w:t>
            </w:r>
          </w:p>
        </w:tc>
      </w:tr>
      <w:tr w:rsidR="00D55417" w:rsidRPr="00F866A3" w:rsidTr="003C7D55">
        <w:trPr>
          <w:trHeight w:val="1527"/>
        </w:trPr>
        <w:tc>
          <w:tcPr>
            <w:tcW w:w="2541" w:type="dxa"/>
            <w:tcBorders>
              <w:top w:val="single" w:sz="4" w:space="0" w:color="auto"/>
              <w:left w:val="single" w:sz="4" w:space="0" w:color="auto"/>
              <w:bottom w:val="single" w:sz="4" w:space="0" w:color="auto"/>
              <w:right w:val="single" w:sz="4" w:space="0" w:color="auto"/>
            </w:tcBorders>
            <w:shd w:val="clear" w:color="auto" w:fill="auto"/>
            <w:noWrap/>
            <w:hideMark/>
          </w:tcPr>
          <w:p w:rsidR="009D1F38" w:rsidRPr="00F866A3" w:rsidRDefault="009D1F38" w:rsidP="00D55417">
            <w:pPr>
              <w:pStyle w:val="ListParagraph"/>
              <w:spacing w:after="0" w:line="240" w:lineRule="auto"/>
              <w:ind w:left="317"/>
              <w:rPr>
                <w:rFonts w:ascii="Tahoma" w:hAnsi="Tahoma" w:cs="Tahoma"/>
                <w:color w:val="000000" w:themeColor="text1"/>
                <w:sz w:val="8"/>
                <w:szCs w:val="8"/>
              </w:rPr>
            </w:pPr>
          </w:p>
          <w:p w:rsidR="00951F63" w:rsidRDefault="00951F63" w:rsidP="00951F63">
            <w:pPr>
              <w:pStyle w:val="ListParagraph"/>
              <w:numPr>
                <w:ilvl w:val="0"/>
                <w:numId w:val="24"/>
              </w:numPr>
              <w:ind w:left="459" w:hanging="425"/>
              <w:rPr>
                <w:rFonts w:ascii="Tahoma" w:hAnsi="Tahoma" w:cs="Tahoma"/>
                <w:color w:val="000000" w:themeColor="text1"/>
              </w:rPr>
            </w:pPr>
            <w:r w:rsidRPr="00951F63">
              <w:rPr>
                <w:rFonts w:ascii="Tahoma" w:hAnsi="Tahoma" w:cs="Tahoma"/>
                <w:color w:val="000000" w:themeColor="text1"/>
              </w:rPr>
              <w:t>Meningkatkan</w:t>
            </w:r>
            <w:r>
              <w:rPr>
                <w:rFonts w:ascii="Tahoma" w:hAnsi="Tahoma" w:cs="Tahoma"/>
                <w:color w:val="000000" w:themeColor="text1"/>
              </w:rPr>
              <w:t xml:space="preserve"> </w:t>
            </w:r>
            <w:r w:rsidRPr="00951F63">
              <w:rPr>
                <w:rFonts w:ascii="Tahoma" w:hAnsi="Tahoma" w:cs="Tahoma"/>
                <w:color w:val="000000" w:themeColor="text1"/>
              </w:rPr>
              <w:t>F</w:t>
            </w:r>
            <w:r>
              <w:rPr>
                <w:rFonts w:ascii="Tahoma" w:hAnsi="Tahoma" w:cs="Tahoma"/>
                <w:color w:val="000000" w:themeColor="text1"/>
              </w:rPr>
              <w:t xml:space="preserve">rekwensi </w:t>
            </w:r>
            <w:r w:rsidRPr="00951F63">
              <w:rPr>
                <w:rFonts w:ascii="Tahoma" w:hAnsi="Tahoma" w:cs="Tahoma"/>
                <w:color w:val="000000" w:themeColor="text1"/>
              </w:rPr>
              <w:t>Monitoring Pengawasan dan Penidakan.</w:t>
            </w:r>
          </w:p>
          <w:p w:rsidR="00951F63" w:rsidRDefault="00951F63" w:rsidP="00951F63">
            <w:pPr>
              <w:pStyle w:val="ListParagraph"/>
              <w:ind w:left="459"/>
              <w:rPr>
                <w:rFonts w:ascii="Tahoma" w:hAnsi="Tahoma" w:cs="Tahoma"/>
                <w:color w:val="000000" w:themeColor="text1"/>
              </w:rPr>
            </w:pPr>
          </w:p>
          <w:p w:rsidR="00951F63" w:rsidRDefault="00951F63" w:rsidP="00951F63">
            <w:pPr>
              <w:pStyle w:val="ListParagraph"/>
              <w:ind w:left="459"/>
              <w:rPr>
                <w:rFonts w:ascii="Tahoma" w:hAnsi="Tahoma" w:cs="Tahoma"/>
                <w:color w:val="000000" w:themeColor="text1"/>
              </w:rPr>
            </w:pPr>
          </w:p>
          <w:p w:rsidR="00951F63" w:rsidRDefault="00951F63" w:rsidP="00951F63">
            <w:pPr>
              <w:pStyle w:val="ListParagraph"/>
              <w:ind w:left="459"/>
              <w:rPr>
                <w:rFonts w:ascii="Tahoma" w:hAnsi="Tahoma" w:cs="Tahoma"/>
                <w:color w:val="000000" w:themeColor="text1"/>
              </w:rPr>
            </w:pPr>
          </w:p>
          <w:p w:rsidR="00951F63" w:rsidRDefault="00951F63"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32098D" w:rsidRDefault="0032098D" w:rsidP="00951F63">
            <w:pPr>
              <w:pStyle w:val="ListParagraph"/>
              <w:ind w:left="459"/>
              <w:rPr>
                <w:rFonts w:ascii="Tahoma" w:hAnsi="Tahoma" w:cs="Tahoma"/>
                <w:color w:val="000000" w:themeColor="text1"/>
              </w:rPr>
            </w:pPr>
          </w:p>
          <w:p w:rsidR="00C63870" w:rsidRPr="00C63870" w:rsidRDefault="00C63870" w:rsidP="00C63870">
            <w:pPr>
              <w:rPr>
                <w:rFonts w:ascii="Tahoma" w:hAnsi="Tahoma" w:cs="Tahoma"/>
                <w:color w:val="000000" w:themeColor="text1"/>
              </w:rPr>
            </w:pPr>
          </w:p>
          <w:p w:rsidR="0032098D" w:rsidRPr="0032098D" w:rsidRDefault="0032098D" w:rsidP="0032098D">
            <w:pPr>
              <w:rPr>
                <w:rFonts w:ascii="Tahoma" w:hAnsi="Tahoma" w:cs="Tahoma"/>
                <w:color w:val="000000" w:themeColor="text1"/>
              </w:rPr>
            </w:pPr>
          </w:p>
          <w:p w:rsidR="003A4F25" w:rsidRPr="0032098D" w:rsidRDefault="00951F63" w:rsidP="0032098D">
            <w:pPr>
              <w:pStyle w:val="ListParagraph"/>
              <w:numPr>
                <w:ilvl w:val="0"/>
                <w:numId w:val="24"/>
              </w:numPr>
              <w:ind w:left="459" w:hanging="425"/>
              <w:rPr>
                <w:rFonts w:ascii="Tahoma" w:hAnsi="Tahoma" w:cs="Tahoma"/>
                <w:color w:val="000000" w:themeColor="text1"/>
              </w:rPr>
            </w:pPr>
            <w:r w:rsidRPr="00951F63">
              <w:rPr>
                <w:rFonts w:ascii="Tahoma" w:hAnsi="Tahoma" w:cs="Tahoma"/>
                <w:color w:val="000000" w:themeColor="text1"/>
              </w:rPr>
              <w:t>Meningkatkan Kualitas dan Kuantitas Linmas.</w:t>
            </w:r>
          </w:p>
          <w:p w:rsidR="00565467" w:rsidRPr="00F866A3" w:rsidRDefault="00565467" w:rsidP="003A4F25">
            <w:pPr>
              <w:jc w:val="both"/>
              <w:rPr>
                <w:rFonts w:ascii="Tahoma" w:hAnsi="Tahoma" w:cs="Tahoma"/>
                <w:color w:val="000000" w:themeColor="text1"/>
                <w:sz w:val="8"/>
                <w:szCs w:val="8"/>
              </w:rPr>
            </w:pPr>
          </w:p>
          <w:p w:rsidR="00565467" w:rsidRPr="00F866A3" w:rsidRDefault="00565467" w:rsidP="003A4F25">
            <w:pPr>
              <w:jc w:val="both"/>
              <w:rPr>
                <w:rFonts w:ascii="Tahoma" w:hAnsi="Tahoma" w:cs="Tahoma"/>
                <w:color w:val="000000" w:themeColor="text1"/>
                <w:sz w:val="8"/>
                <w:szCs w:val="8"/>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Default="003A4F25" w:rsidP="003A4F25">
            <w:pPr>
              <w:jc w:val="both"/>
              <w:rPr>
                <w:rFonts w:ascii="Tahoma" w:hAnsi="Tahoma" w:cs="Tahoma"/>
                <w:color w:val="000000" w:themeColor="text1"/>
                <w:lang w:val="id-ID"/>
              </w:rPr>
            </w:pPr>
          </w:p>
          <w:p w:rsidR="0015386D" w:rsidRPr="0015386D" w:rsidRDefault="0015386D" w:rsidP="003A4F25">
            <w:pPr>
              <w:jc w:val="both"/>
              <w:rPr>
                <w:rFonts w:ascii="Tahoma" w:hAnsi="Tahoma" w:cs="Tahoma"/>
                <w:color w:val="000000" w:themeColor="text1"/>
                <w:lang w:val="id-ID"/>
              </w:rPr>
            </w:pPr>
          </w:p>
          <w:p w:rsidR="009D1F38" w:rsidRPr="0032098D" w:rsidRDefault="009D1F38" w:rsidP="0032098D">
            <w:pPr>
              <w:jc w:val="both"/>
              <w:rPr>
                <w:rFonts w:ascii="Tahoma" w:hAnsi="Tahoma" w:cs="Tahoma"/>
                <w:color w:val="000000" w:themeColor="text1"/>
                <w:sz w:val="8"/>
                <w:szCs w:val="8"/>
              </w:rPr>
            </w:pPr>
          </w:p>
        </w:tc>
        <w:tc>
          <w:tcPr>
            <w:tcW w:w="2126" w:type="dxa"/>
            <w:tcBorders>
              <w:top w:val="single" w:sz="4" w:space="0" w:color="auto"/>
              <w:left w:val="nil"/>
              <w:bottom w:val="single" w:sz="4" w:space="0" w:color="auto"/>
              <w:right w:val="single" w:sz="4" w:space="0" w:color="auto"/>
            </w:tcBorders>
            <w:shd w:val="clear" w:color="auto" w:fill="auto"/>
            <w:noWrap/>
            <w:hideMark/>
          </w:tcPr>
          <w:p w:rsidR="009D1F38" w:rsidRPr="00F866A3" w:rsidRDefault="009D1F38" w:rsidP="00D55417">
            <w:pPr>
              <w:pStyle w:val="ListParagraph"/>
              <w:spacing w:after="0" w:line="240" w:lineRule="auto"/>
              <w:ind w:left="317"/>
              <w:rPr>
                <w:rFonts w:ascii="Tahoma" w:hAnsi="Tahoma" w:cs="Tahoma"/>
                <w:color w:val="000000" w:themeColor="text1"/>
                <w:sz w:val="8"/>
                <w:szCs w:val="8"/>
              </w:rPr>
            </w:pPr>
          </w:p>
          <w:p w:rsidR="009D1F38" w:rsidRPr="00F866A3" w:rsidRDefault="009D1F38" w:rsidP="00EB5A83">
            <w:pPr>
              <w:pStyle w:val="ListParagraph"/>
              <w:numPr>
                <w:ilvl w:val="0"/>
                <w:numId w:val="25"/>
              </w:numPr>
              <w:spacing w:after="0" w:line="240" w:lineRule="auto"/>
              <w:ind w:left="272" w:hanging="266"/>
              <w:jc w:val="both"/>
              <w:rPr>
                <w:rFonts w:ascii="Tahoma" w:hAnsi="Tahoma" w:cs="Tahoma"/>
                <w:color w:val="000000" w:themeColor="text1"/>
              </w:rPr>
            </w:pPr>
            <w:r w:rsidRPr="00F866A3">
              <w:rPr>
                <w:rFonts w:ascii="Tahoma" w:hAnsi="Tahoma" w:cs="Tahoma"/>
                <w:color w:val="000000" w:themeColor="text1"/>
              </w:rPr>
              <w:t>Peningkatan Keamanan dan Kenyamanan Lingkungan</w:t>
            </w:r>
          </w:p>
          <w:p w:rsidR="00D55417" w:rsidRPr="00F866A3" w:rsidRDefault="00D55417" w:rsidP="003A4F25">
            <w:pPr>
              <w:jc w:val="both"/>
              <w:rPr>
                <w:rFonts w:ascii="Tahoma" w:hAnsi="Tahoma" w:cs="Tahoma"/>
                <w:color w:val="000000" w:themeColor="text1"/>
              </w:rPr>
            </w:pPr>
          </w:p>
          <w:p w:rsidR="00D55417" w:rsidRPr="00F866A3" w:rsidRDefault="00D55417" w:rsidP="003A4F25">
            <w:pPr>
              <w:jc w:val="both"/>
              <w:rPr>
                <w:rFonts w:ascii="Tahoma" w:hAnsi="Tahoma" w:cs="Tahoma"/>
                <w:color w:val="000000" w:themeColor="text1"/>
              </w:rPr>
            </w:pPr>
          </w:p>
          <w:p w:rsidR="00D55417" w:rsidRPr="00F866A3" w:rsidRDefault="00D55417" w:rsidP="003A4F25">
            <w:pPr>
              <w:jc w:val="both"/>
              <w:rPr>
                <w:rFonts w:ascii="Tahoma" w:hAnsi="Tahoma" w:cs="Tahoma"/>
                <w:color w:val="000000" w:themeColor="text1"/>
              </w:rPr>
            </w:pPr>
          </w:p>
          <w:p w:rsidR="00D55417" w:rsidRPr="00F866A3" w:rsidRDefault="00D55417" w:rsidP="003A4F25">
            <w:pPr>
              <w:jc w:val="both"/>
              <w:rPr>
                <w:rFonts w:ascii="Tahoma" w:hAnsi="Tahoma" w:cs="Tahoma"/>
                <w:color w:val="000000" w:themeColor="text1"/>
              </w:rPr>
            </w:pPr>
          </w:p>
          <w:p w:rsidR="00D55417" w:rsidRPr="00F866A3" w:rsidRDefault="00D55417" w:rsidP="003A4F25">
            <w:pPr>
              <w:jc w:val="both"/>
              <w:rPr>
                <w:rFonts w:ascii="Tahoma" w:hAnsi="Tahoma" w:cs="Tahoma"/>
                <w:color w:val="000000" w:themeColor="text1"/>
              </w:rPr>
            </w:pPr>
          </w:p>
          <w:p w:rsidR="00D55417" w:rsidRDefault="00D55417" w:rsidP="003A4F25">
            <w:pPr>
              <w:jc w:val="both"/>
              <w:rPr>
                <w:rFonts w:ascii="Tahoma" w:hAnsi="Tahoma" w:cs="Tahoma"/>
                <w:color w:val="000000" w:themeColor="text1"/>
              </w:rPr>
            </w:pPr>
          </w:p>
          <w:p w:rsidR="007A0F76" w:rsidRPr="00F866A3" w:rsidRDefault="007A0F76" w:rsidP="003A4F25">
            <w:pPr>
              <w:jc w:val="both"/>
              <w:rPr>
                <w:rFonts w:ascii="Tahoma" w:hAnsi="Tahoma" w:cs="Tahoma"/>
                <w:color w:val="000000" w:themeColor="text1"/>
              </w:rPr>
            </w:pPr>
          </w:p>
          <w:p w:rsidR="009D1F38" w:rsidRPr="00F866A3" w:rsidRDefault="009D1F38" w:rsidP="00EB5A83">
            <w:pPr>
              <w:pStyle w:val="ListParagraph"/>
              <w:numPr>
                <w:ilvl w:val="0"/>
                <w:numId w:val="25"/>
              </w:numPr>
              <w:spacing w:after="0" w:line="240" w:lineRule="auto"/>
              <w:ind w:left="272" w:hanging="266"/>
              <w:jc w:val="both"/>
              <w:rPr>
                <w:rFonts w:ascii="Tahoma" w:hAnsi="Tahoma" w:cs="Tahoma"/>
                <w:color w:val="000000" w:themeColor="text1"/>
              </w:rPr>
            </w:pPr>
            <w:r w:rsidRPr="00F866A3">
              <w:rPr>
                <w:rFonts w:ascii="Tahoma" w:hAnsi="Tahoma" w:cs="Tahoma"/>
                <w:color w:val="000000" w:themeColor="text1"/>
              </w:rPr>
              <w:t>Pemeliharaan Kantramtibmas</w:t>
            </w:r>
            <w:r w:rsidR="003A4F25" w:rsidRPr="00F866A3">
              <w:rPr>
                <w:rFonts w:ascii="Tahoma" w:hAnsi="Tahoma" w:cs="Tahoma"/>
                <w:color w:val="000000" w:themeColor="text1"/>
              </w:rPr>
              <w:t xml:space="preserve"> dan Pencegahan Tindak Kriminal</w:t>
            </w: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565467" w:rsidRPr="00F866A3" w:rsidRDefault="00565467" w:rsidP="003A4F25">
            <w:pPr>
              <w:jc w:val="both"/>
              <w:rPr>
                <w:rFonts w:ascii="Tahoma" w:hAnsi="Tahoma" w:cs="Tahoma"/>
                <w:color w:val="000000" w:themeColor="text1"/>
                <w:sz w:val="8"/>
                <w:szCs w:val="8"/>
              </w:rPr>
            </w:pPr>
          </w:p>
          <w:p w:rsidR="00565467" w:rsidRPr="00F866A3" w:rsidRDefault="00565467" w:rsidP="003A4F25">
            <w:pPr>
              <w:jc w:val="both"/>
              <w:rPr>
                <w:rFonts w:ascii="Tahoma" w:hAnsi="Tahoma" w:cs="Tahoma"/>
                <w:color w:val="000000" w:themeColor="text1"/>
                <w:sz w:val="8"/>
                <w:szCs w:val="8"/>
              </w:rPr>
            </w:pPr>
          </w:p>
          <w:p w:rsidR="003A4F25" w:rsidRPr="00F866A3" w:rsidRDefault="003A4F25" w:rsidP="003A4F25">
            <w:pPr>
              <w:jc w:val="both"/>
              <w:rPr>
                <w:rFonts w:ascii="Tahoma" w:hAnsi="Tahoma" w:cs="Tahoma"/>
                <w:color w:val="000000" w:themeColor="text1"/>
              </w:rPr>
            </w:pPr>
          </w:p>
          <w:p w:rsidR="0037752E" w:rsidRDefault="0037752E"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Pr="0015386D" w:rsidRDefault="0015386D" w:rsidP="003A4F25">
            <w:pPr>
              <w:jc w:val="both"/>
              <w:rPr>
                <w:rFonts w:ascii="Tahoma" w:hAnsi="Tahoma" w:cs="Tahoma"/>
                <w:color w:val="000000" w:themeColor="text1"/>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lang w:val="id-ID"/>
              </w:rPr>
            </w:pPr>
          </w:p>
          <w:p w:rsidR="0015386D" w:rsidRDefault="0015386D" w:rsidP="003A4F25">
            <w:pPr>
              <w:jc w:val="both"/>
              <w:rPr>
                <w:rFonts w:ascii="Tahoma" w:hAnsi="Tahoma" w:cs="Tahoma"/>
                <w:color w:val="000000" w:themeColor="text1"/>
                <w:sz w:val="8"/>
                <w:szCs w:val="8"/>
              </w:rPr>
            </w:pPr>
          </w:p>
          <w:p w:rsidR="00D23B55" w:rsidRDefault="00D23B55" w:rsidP="003A4F25">
            <w:pPr>
              <w:jc w:val="both"/>
              <w:rPr>
                <w:rFonts w:ascii="Tahoma" w:hAnsi="Tahoma" w:cs="Tahoma"/>
                <w:color w:val="000000" w:themeColor="text1"/>
                <w:sz w:val="8"/>
                <w:szCs w:val="8"/>
              </w:rPr>
            </w:pPr>
          </w:p>
          <w:p w:rsidR="00D23B55" w:rsidRDefault="00D23B55" w:rsidP="003A4F25">
            <w:pPr>
              <w:jc w:val="both"/>
              <w:rPr>
                <w:rFonts w:ascii="Tahoma" w:hAnsi="Tahoma" w:cs="Tahoma"/>
                <w:color w:val="000000" w:themeColor="text1"/>
                <w:sz w:val="8"/>
                <w:szCs w:val="8"/>
              </w:rPr>
            </w:pPr>
            <w:bookmarkStart w:id="0" w:name="_GoBack"/>
            <w:bookmarkEnd w:id="0"/>
          </w:p>
          <w:p w:rsidR="00D23B55" w:rsidRPr="00D23B55" w:rsidRDefault="00D23B55" w:rsidP="003A4F25">
            <w:pPr>
              <w:jc w:val="both"/>
              <w:rPr>
                <w:rFonts w:ascii="Tahoma" w:hAnsi="Tahoma" w:cs="Tahoma"/>
                <w:color w:val="000000" w:themeColor="text1"/>
                <w:sz w:val="8"/>
                <w:szCs w:val="8"/>
              </w:rPr>
            </w:pPr>
          </w:p>
          <w:p w:rsidR="005E174C" w:rsidRPr="00F866A3" w:rsidRDefault="009D1F38" w:rsidP="00EB5A83">
            <w:pPr>
              <w:pStyle w:val="ListParagraph"/>
              <w:numPr>
                <w:ilvl w:val="0"/>
                <w:numId w:val="25"/>
              </w:numPr>
              <w:spacing w:after="0" w:line="240" w:lineRule="auto"/>
              <w:ind w:left="272" w:hanging="266"/>
              <w:jc w:val="both"/>
              <w:rPr>
                <w:rFonts w:ascii="Tahoma" w:hAnsi="Tahoma" w:cs="Tahoma"/>
                <w:color w:val="000000" w:themeColor="text1"/>
              </w:rPr>
            </w:pPr>
            <w:r w:rsidRPr="00F866A3">
              <w:rPr>
                <w:rFonts w:ascii="Tahoma" w:hAnsi="Tahoma" w:cs="Tahoma"/>
                <w:color w:val="000000" w:themeColor="text1"/>
              </w:rPr>
              <w:t>Peningkatan Pemberantasan Penyakit Masyarakat</w:t>
            </w: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3A4F25" w:rsidRPr="00F866A3" w:rsidRDefault="003A4F25" w:rsidP="003A4F25">
            <w:pPr>
              <w:jc w:val="both"/>
              <w:rPr>
                <w:rFonts w:ascii="Tahoma" w:hAnsi="Tahoma" w:cs="Tahoma"/>
                <w:color w:val="000000" w:themeColor="text1"/>
              </w:rPr>
            </w:pPr>
          </w:p>
          <w:p w:rsidR="00565467" w:rsidRPr="00F866A3" w:rsidRDefault="00565467" w:rsidP="003A4F25">
            <w:pPr>
              <w:jc w:val="both"/>
              <w:rPr>
                <w:rFonts w:ascii="Tahoma" w:hAnsi="Tahoma" w:cs="Tahoma"/>
                <w:color w:val="000000" w:themeColor="text1"/>
              </w:rPr>
            </w:pPr>
          </w:p>
          <w:p w:rsidR="00565467" w:rsidRDefault="00565467" w:rsidP="003A4F25">
            <w:pPr>
              <w:jc w:val="both"/>
              <w:rPr>
                <w:rFonts w:ascii="Tahoma" w:hAnsi="Tahoma" w:cs="Tahoma"/>
                <w:color w:val="000000" w:themeColor="text1"/>
                <w:sz w:val="8"/>
                <w:szCs w:val="8"/>
                <w:lang w:val="id-ID"/>
              </w:rPr>
            </w:pPr>
          </w:p>
          <w:p w:rsidR="00DF7562" w:rsidRDefault="00DF7562" w:rsidP="003A4F25">
            <w:pPr>
              <w:jc w:val="both"/>
              <w:rPr>
                <w:rFonts w:ascii="Tahoma" w:hAnsi="Tahoma" w:cs="Tahoma"/>
                <w:color w:val="000000" w:themeColor="text1"/>
                <w:sz w:val="8"/>
                <w:szCs w:val="8"/>
                <w:lang w:val="id-ID"/>
              </w:rPr>
            </w:pPr>
          </w:p>
          <w:p w:rsidR="00DF7562" w:rsidRDefault="00DF7562" w:rsidP="003A4F25">
            <w:pPr>
              <w:jc w:val="both"/>
              <w:rPr>
                <w:rFonts w:ascii="Tahoma" w:hAnsi="Tahoma" w:cs="Tahoma"/>
                <w:color w:val="000000" w:themeColor="text1"/>
                <w:sz w:val="8"/>
                <w:szCs w:val="8"/>
                <w:lang w:val="id-ID"/>
              </w:rPr>
            </w:pPr>
          </w:p>
          <w:p w:rsidR="00565467" w:rsidRPr="0032098D" w:rsidRDefault="00565467" w:rsidP="003A4F25">
            <w:pPr>
              <w:jc w:val="both"/>
              <w:rPr>
                <w:rFonts w:ascii="Tahoma" w:hAnsi="Tahoma" w:cs="Tahoma"/>
                <w:color w:val="000000" w:themeColor="text1"/>
              </w:rPr>
            </w:pPr>
          </w:p>
          <w:p w:rsidR="00D23B55" w:rsidRPr="0032098D" w:rsidRDefault="005E174C" w:rsidP="00D23B55">
            <w:pPr>
              <w:pStyle w:val="ListParagraph"/>
              <w:numPr>
                <w:ilvl w:val="0"/>
                <w:numId w:val="25"/>
              </w:numPr>
              <w:spacing w:after="0" w:line="240" w:lineRule="auto"/>
              <w:ind w:left="259" w:hanging="259"/>
              <w:jc w:val="both"/>
              <w:rPr>
                <w:rFonts w:ascii="Tahoma" w:hAnsi="Tahoma" w:cs="Tahoma"/>
                <w:color w:val="000000" w:themeColor="text1"/>
              </w:rPr>
            </w:pPr>
            <w:r w:rsidRPr="00E2472C">
              <w:rPr>
                <w:rFonts w:ascii="Tahoma" w:hAnsi="Tahoma" w:cs="Tahoma"/>
                <w:color w:val="000000" w:themeColor="text1"/>
              </w:rPr>
              <w:t xml:space="preserve">Pemberdayaan Masyarakat untuk Menjaga Ketertiban dan Keamanan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65467" w:rsidRPr="00F866A3" w:rsidRDefault="00565467" w:rsidP="00565467">
            <w:pPr>
              <w:pStyle w:val="ListParagraph"/>
              <w:spacing w:after="0" w:line="240" w:lineRule="auto"/>
              <w:ind w:left="311"/>
              <w:jc w:val="both"/>
              <w:rPr>
                <w:rFonts w:ascii="Tahoma" w:hAnsi="Tahoma" w:cs="Tahoma"/>
                <w:color w:val="000000" w:themeColor="text1"/>
                <w:sz w:val="4"/>
                <w:szCs w:val="4"/>
                <w:lang w:val="sv-SE"/>
              </w:rPr>
            </w:pPr>
          </w:p>
          <w:p w:rsidR="005E174C" w:rsidRPr="00F866A3" w:rsidRDefault="005E174C" w:rsidP="00EB5A83">
            <w:pPr>
              <w:pStyle w:val="ListParagraph"/>
              <w:numPr>
                <w:ilvl w:val="0"/>
                <w:numId w:val="94"/>
              </w:numPr>
              <w:spacing w:after="0" w:line="240" w:lineRule="auto"/>
              <w:ind w:left="317" w:hanging="317"/>
              <w:jc w:val="both"/>
              <w:rPr>
                <w:rFonts w:ascii="Tahoma" w:hAnsi="Tahoma" w:cs="Tahoma"/>
                <w:color w:val="000000" w:themeColor="text1"/>
                <w:lang w:val="sv-SE"/>
              </w:rPr>
            </w:pPr>
            <w:r w:rsidRPr="00F866A3">
              <w:rPr>
                <w:rFonts w:ascii="Tahoma" w:hAnsi="Tahoma" w:cs="Tahoma"/>
                <w:color w:val="000000" w:themeColor="text1"/>
                <w:lang w:val="sv-SE"/>
              </w:rPr>
              <w:t>Penyiapan tenaga pengendali keamanan dan kenyamanan Lingkungan.</w:t>
            </w:r>
          </w:p>
          <w:p w:rsidR="005E174C" w:rsidRPr="00F866A3" w:rsidRDefault="005E174C" w:rsidP="00EB5A83">
            <w:pPr>
              <w:pStyle w:val="ListParagraph"/>
              <w:numPr>
                <w:ilvl w:val="0"/>
                <w:numId w:val="94"/>
              </w:numPr>
              <w:spacing w:after="0" w:line="240" w:lineRule="auto"/>
              <w:ind w:left="317" w:hanging="317"/>
              <w:jc w:val="both"/>
              <w:rPr>
                <w:rFonts w:ascii="Tahoma" w:hAnsi="Tahoma" w:cs="Tahoma"/>
                <w:color w:val="000000" w:themeColor="text1"/>
                <w:lang w:val="sv-SE"/>
              </w:rPr>
            </w:pPr>
            <w:r w:rsidRPr="00F866A3">
              <w:rPr>
                <w:rFonts w:ascii="Tahoma" w:hAnsi="Tahoma" w:cs="Tahoma"/>
                <w:color w:val="000000" w:themeColor="text1"/>
                <w:lang w:val="sv-SE"/>
              </w:rPr>
              <w:t>Pelatihan pengendalian keamanan dan kentamanan lingkungan.</w:t>
            </w:r>
          </w:p>
          <w:p w:rsidR="00951F63" w:rsidRPr="0032098D" w:rsidRDefault="005E174C" w:rsidP="00951F63">
            <w:pPr>
              <w:pStyle w:val="ListParagraph"/>
              <w:numPr>
                <w:ilvl w:val="0"/>
                <w:numId w:val="94"/>
              </w:numPr>
              <w:spacing w:after="0" w:line="240" w:lineRule="auto"/>
              <w:ind w:left="311" w:hanging="311"/>
              <w:jc w:val="both"/>
              <w:rPr>
                <w:rFonts w:ascii="Tahoma" w:hAnsi="Tahoma" w:cs="Tahoma"/>
                <w:color w:val="000000" w:themeColor="text1"/>
                <w:lang w:val="sv-SE"/>
              </w:rPr>
            </w:pPr>
            <w:r w:rsidRPr="00F866A3">
              <w:rPr>
                <w:rFonts w:ascii="Tahoma" w:hAnsi="Tahoma" w:cs="Tahoma"/>
                <w:color w:val="000000" w:themeColor="text1"/>
                <w:lang w:val="sv-SE"/>
              </w:rPr>
              <w:t>Pengendalian kebisingan dan gangguan dari kegiatan masyarakat.</w:t>
            </w:r>
          </w:p>
          <w:p w:rsidR="005E174C" w:rsidRPr="00F866A3" w:rsidRDefault="005E174C" w:rsidP="00EB5A83">
            <w:pPr>
              <w:pStyle w:val="ListParagraph"/>
              <w:numPr>
                <w:ilvl w:val="0"/>
                <w:numId w:val="94"/>
              </w:numPr>
              <w:spacing w:after="0" w:line="240" w:lineRule="auto"/>
              <w:ind w:left="311" w:hanging="311"/>
              <w:jc w:val="both"/>
              <w:rPr>
                <w:rFonts w:ascii="Tahoma" w:hAnsi="Tahoma" w:cs="Tahoma"/>
                <w:color w:val="000000" w:themeColor="text1"/>
                <w:lang w:val="sv-SE"/>
              </w:rPr>
            </w:pPr>
            <w:r w:rsidRPr="00F866A3">
              <w:rPr>
                <w:rFonts w:ascii="Tahoma" w:hAnsi="Tahoma" w:cs="Tahoma"/>
                <w:color w:val="000000" w:themeColor="text1"/>
                <w:lang w:val="sv-SE"/>
              </w:rPr>
              <w:t>Pengendalian   keamanan lingkungan</w:t>
            </w:r>
          </w:p>
          <w:p w:rsidR="00F07A8E" w:rsidRPr="00F07A8E" w:rsidRDefault="00F07A8E" w:rsidP="003A4F25">
            <w:pPr>
              <w:pStyle w:val="ListParagraph"/>
              <w:spacing w:after="0" w:line="240" w:lineRule="auto"/>
              <w:ind w:left="311"/>
              <w:jc w:val="both"/>
              <w:rPr>
                <w:rFonts w:ascii="Tahoma" w:hAnsi="Tahoma" w:cs="Tahoma"/>
                <w:color w:val="000000" w:themeColor="text1"/>
                <w:sz w:val="12"/>
                <w:szCs w:val="12"/>
                <w:lang w:val="sv-SE"/>
              </w:rPr>
            </w:pPr>
          </w:p>
          <w:p w:rsidR="00D55417" w:rsidRPr="0005511B" w:rsidRDefault="00D55417" w:rsidP="00EB5A83">
            <w:pPr>
              <w:pStyle w:val="ListParagraph"/>
              <w:numPr>
                <w:ilvl w:val="0"/>
                <w:numId w:val="95"/>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Kerjasama pengembangan kemampuan aparat Polisi Pamong Praja dengan TNI / Polri dan Kejaksaan.</w:t>
            </w:r>
          </w:p>
          <w:p w:rsidR="0005511B" w:rsidRPr="0005511B" w:rsidRDefault="0005511B" w:rsidP="0005511B">
            <w:pPr>
              <w:pStyle w:val="ListParagraph"/>
              <w:spacing w:after="0" w:line="240" w:lineRule="auto"/>
              <w:ind w:left="311"/>
              <w:jc w:val="both"/>
              <w:rPr>
                <w:rFonts w:ascii="Tahoma" w:hAnsi="Tahoma" w:cs="Tahoma"/>
                <w:color w:val="000000" w:themeColor="text1"/>
                <w:sz w:val="8"/>
                <w:szCs w:val="8"/>
              </w:rPr>
            </w:pPr>
          </w:p>
          <w:p w:rsidR="00D55417" w:rsidRPr="00F866A3" w:rsidRDefault="00D55417" w:rsidP="00EB5A83">
            <w:pPr>
              <w:pStyle w:val="ListParagraph"/>
              <w:numPr>
                <w:ilvl w:val="0"/>
                <w:numId w:val="95"/>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 xml:space="preserve">Peningkatan kerjasama dengan aparat keamanan </w:t>
            </w:r>
            <w:r w:rsidRPr="00F866A3">
              <w:rPr>
                <w:rFonts w:ascii="Tahoma" w:hAnsi="Tahoma" w:cs="Tahoma"/>
                <w:color w:val="000000" w:themeColor="text1"/>
                <w:lang w:val="sv-SE"/>
              </w:rPr>
              <w:lastRenderedPageBreak/>
              <w:t>dalam teknik pencegahan kejahatan.</w:t>
            </w:r>
          </w:p>
          <w:p w:rsidR="00387053" w:rsidRPr="00F866A3" w:rsidRDefault="00387053" w:rsidP="00387053">
            <w:pPr>
              <w:jc w:val="both"/>
              <w:rPr>
                <w:rFonts w:ascii="Tahoma" w:hAnsi="Tahoma" w:cs="Tahoma"/>
                <w:color w:val="000000" w:themeColor="text1"/>
                <w:sz w:val="8"/>
                <w:szCs w:val="8"/>
              </w:rPr>
            </w:pPr>
          </w:p>
          <w:p w:rsidR="00D55417" w:rsidRPr="00F866A3" w:rsidRDefault="00D55417" w:rsidP="00EB5A83">
            <w:pPr>
              <w:pStyle w:val="ListParagraph"/>
              <w:numPr>
                <w:ilvl w:val="0"/>
                <w:numId w:val="95"/>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Pelaksanaan pengawasan Peraturan Daerah dan peraturan pelaksanaan lainnya.</w:t>
            </w:r>
          </w:p>
          <w:p w:rsidR="00565467" w:rsidRPr="00F866A3" w:rsidRDefault="00565467" w:rsidP="00565467">
            <w:pPr>
              <w:pStyle w:val="ListParagraph"/>
              <w:spacing w:after="0" w:line="240" w:lineRule="auto"/>
              <w:ind w:left="311"/>
              <w:jc w:val="both"/>
              <w:rPr>
                <w:rFonts w:ascii="Tahoma" w:hAnsi="Tahoma" w:cs="Tahoma"/>
                <w:color w:val="000000" w:themeColor="text1"/>
                <w:sz w:val="8"/>
                <w:szCs w:val="8"/>
              </w:rPr>
            </w:pPr>
          </w:p>
          <w:p w:rsidR="00D55417" w:rsidRPr="00F866A3" w:rsidRDefault="00D55417" w:rsidP="00EB5A83">
            <w:pPr>
              <w:pStyle w:val="ListParagraph"/>
              <w:numPr>
                <w:ilvl w:val="0"/>
                <w:numId w:val="95"/>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Pelaksanaan penindakan pelanggaran Peraturan Daerah dan peraturan pelaksanaannya.</w:t>
            </w:r>
          </w:p>
          <w:p w:rsidR="00D55417" w:rsidRPr="00F866A3" w:rsidRDefault="00D55417" w:rsidP="00EB5A83">
            <w:pPr>
              <w:pStyle w:val="ListParagraph"/>
              <w:numPr>
                <w:ilvl w:val="0"/>
                <w:numId w:val="95"/>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Pelaksanaan pencegahan terhadap gangguan ketertiban umum.</w:t>
            </w:r>
          </w:p>
          <w:p w:rsidR="00D55417" w:rsidRPr="00F866A3" w:rsidRDefault="00D55417" w:rsidP="00EB5A83">
            <w:pPr>
              <w:pStyle w:val="ListParagraph"/>
              <w:numPr>
                <w:ilvl w:val="0"/>
                <w:numId w:val="95"/>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Peningkatan kapasitas  aparat dalam rangka pelaksanaan Siskamswakarsa.</w:t>
            </w:r>
          </w:p>
          <w:p w:rsidR="00D55417" w:rsidRPr="00F866A3" w:rsidRDefault="00D55417" w:rsidP="00D55417">
            <w:pPr>
              <w:jc w:val="both"/>
              <w:rPr>
                <w:rFonts w:ascii="Tahoma" w:hAnsi="Tahoma" w:cs="Tahoma"/>
                <w:color w:val="000000" w:themeColor="text1"/>
                <w:sz w:val="12"/>
                <w:szCs w:val="12"/>
                <w:lang w:val="sv-SE"/>
              </w:rPr>
            </w:pPr>
          </w:p>
          <w:p w:rsidR="00565467" w:rsidRPr="00F866A3" w:rsidRDefault="003A4F25" w:rsidP="00EB5A83">
            <w:pPr>
              <w:pStyle w:val="ListParagraph"/>
              <w:numPr>
                <w:ilvl w:val="0"/>
                <w:numId w:val="96"/>
              </w:numPr>
              <w:spacing w:after="0" w:line="240" w:lineRule="auto"/>
              <w:ind w:left="311" w:hanging="311"/>
              <w:jc w:val="both"/>
              <w:rPr>
                <w:rFonts w:ascii="Tahoma" w:hAnsi="Tahoma" w:cs="Tahoma"/>
                <w:color w:val="000000" w:themeColor="text1"/>
              </w:rPr>
            </w:pPr>
            <w:r w:rsidRPr="00F866A3">
              <w:rPr>
                <w:rFonts w:ascii="Tahoma" w:hAnsi="Tahoma" w:cs="Tahoma"/>
                <w:color w:val="000000" w:themeColor="text1"/>
                <w:lang w:val="sv-SE"/>
              </w:rPr>
              <w:t>Pencegahan peredaran / penggunaan minuman ke</w:t>
            </w:r>
            <w:r w:rsidR="00565467" w:rsidRPr="00F866A3">
              <w:rPr>
                <w:rFonts w:ascii="Tahoma" w:hAnsi="Tahoma" w:cs="Tahoma"/>
                <w:color w:val="000000" w:themeColor="text1"/>
                <w:lang w:val="sv-SE"/>
              </w:rPr>
              <w:t>ras dan narkoba</w:t>
            </w:r>
          </w:p>
          <w:p w:rsidR="00E2472C" w:rsidRPr="0032098D" w:rsidRDefault="00E2472C" w:rsidP="00F866A3">
            <w:pPr>
              <w:jc w:val="both"/>
              <w:rPr>
                <w:rFonts w:ascii="Tahoma" w:hAnsi="Tahoma" w:cs="Tahoma"/>
                <w:color w:val="000000" w:themeColor="text1"/>
              </w:rPr>
            </w:pPr>
          </w:p>
          <w:p w:rsidR="003A4F25" w:rsidRPr="00F866A3" w:rsidRDefault="003A4F25" w:rsidP="00EB5A83">
            <w:pPr>
              <w:pStyle w:val="ListParagraph"/>
              <w:numPr>
                <w:ilvl w:val="0"/>
                <w:numId w:val="96"/>
              </w:numPr>
              <w:spacing w:after="0" w:line="240" w:lineRule="auto"/>
              <w:ind w:left="311" w:hanging="311"/>
              <w:jc w:val="both"/>
              <w:rPr>
                <w:rFonts w:ascii="Tahoma" w:hAnsi="Tahoma" w:cs="Tahoma"/>
                <w:color w:val="000000" w:themeColor="text1"/>
                <w:sz w:val="24"/>
                <w:szCs w:val="24"/>
              </w:rPr>
            </w:pPr>
            <w:r w:rsidRPr="00F866A3">
              <w:rPr>
                <w:rFonts w:ascii="Tahoma" w:hAnsi="Tahoma" w:cs="Tahoma"/>
                <w:color w:val="000000" w:themeColor="text1"/>
                <w:lang w:val="sv-SE"/>
              </w:rPr>
              <w:t>Pencegahan berkembangnya praktek prostitus</w:t>
            </w:r>
            <w:r w:rsidRPr="00F866A3">
              <w:rPr>
                <w:rFonts w:ascii="Tahoma" w:hAnsi="Tahoma" w:cs="Tahoma"/>
                <w:color w:val="000000" w:themeColor="text1"/>
                <w:sz w:val="24"/>
                <w:szCs w:val="24"/>
                <w:lang w:val="sv-SE"/>
              </w:rPr>
              <w:t>.</w:t>
            </w:r>
          </w:p>
          <w:p w:rsidR="00D55417" w:rsidRPr="00F866A3" w:rsidRDefault="00D55417" w:rsidP="00D55417">
            <w:pPr>
              <w:jc w:val="both"/>
              <w:rPr>
                <w:rFonts w:ascii="Tahoma" w:hAnsi="Tahoma" w:cs="Tahoma"/>
                <w:color w:val="000000" w:themeColor="text1"/>
                <w:lang w:val="sv-SE"/>
              </w:rPr>
            </w:pPr>
          </w:p>
          <w:p w:rsidR="00565467" w:rsidRDefault="00565467" w:rsidP="00D55417">
            <w:pPr>
              <w:jc w:val="both"/>
              <w:rPr>
                <w:rFonts w:ascii="Tahoma" w:hAnsi="Tahoma" w:cs="Tahoma"/>
                <w:color w:val="000000" w:themeColor="text1"/>
                <w:sz w:val="8"/>
                <w:szCs w:val="8"/>
                <w:lang w:val="id-ID"/>
              </w:rPr>
            </w:pPr>
          </w:p>
          <w:p w:rsidR="00DF7562" w:rsidRDefault="00DF7562" w:rsidP="00D55417">
            <w:pPr>
              <w:jc w:val="both"/>
              <w:rPr>
                <w:rFonts w:ascii="Tahoma" w:hAnsi="Tahoma" w:cs="Tahoma"/>
                <w:color w:val="000000" w:themeColor="text1"/>
                <w:sz w:val="8"/>
                <w:szCs w:val="8"/>
                <w:lang w:val="id-ID"/>
              </w:rPr>
            </w:pPr>
          </w:p>
          <w:p w:rsidR="00DF7562" w:rsidRDefault="00DF7562" w:rsidP="00D55417">
            <w:pPr>
              <w:jc w:val="both"/>
              <w:rPr>
                <w:rFonts w:ascii="Tahoma" w:hAnsi="Tahoma" w:cs="Tahoma"/>
                <w:color w:val="000000" w:themeColor="text1"/>
                <w:sz w:val="8"/>
                <w:szCs w:val="8"/>
                <w:lang w:val="id-ID"/>
              </w:rPr>
            </w:pPr>
          </w:p>
          <w:p w:rsidR="00DF7562" w:rsidRPr="00DF7562" w:rsidRDefault="00DF7562" w:rsidP="00D55417">
            <w:pPr>
              <w:jc w:val="both"/>
              <w:rPr>
                <w:rFonts w:ascii="Tahoma" w:hAnsi="Tahoma" w:cs="Tahoma"/>
                <w:color w:val="000000" w:themeColor="text1"/>
                <w:sz w:val="8"/>
                <w:szCs w:val="8"/>
                <w:lang w:val="id-ID"/>
              </w:rPr>
            </w:pPr>
          </w:p>
          <w:p w:rsidR="00565467" w:rsidRDefault="00565467" w:rsidP="00D55417">
            <w:pPr>
              <w:jc w:val="both"/>
              <w:rPr>
                <w:rFonts w:ascii="Tahoma" w:hAnsi="Tahoma" w:cs="Tahoma"/>
                <w:color w:val="000000" w:themeColor="text1"/>
                <w:sz w:val="8"/>
                <w:szCs w:val="8"/>
                <w:lang w:val="id-ID"/>
              </w:rPr>
            </w:pPr>
          </w:p>
          <w:p w:rsidR="009C0DE6" w:rsidRPr="0032098D" w:rsidRDefault="009C0DE6" w:rsidP="00D55417">
            <w:pPr>
              <w:jc w:val="both"/>
              <w:rPr>
                <w:rFonts w:ascii="Tahoma" w:hAnsi="Tahoma" w:cs="Tahoma"/>
                <w:color w:val="000000" w:themeColor="text1"/>
                <w:sz w:val="8"/>
                <w:szCs w:val="8"/>
              </w:rPr>
            </w:pPr>
          </w:p>
          <w:p w:rsidR="00D55417" w:rsidRPr="0032098D" w:rsidRDefault="003A4F25" w:rsidP="00D55417">
            <w:pPr>
              <w:pStyle w:val="ListParagraph"/>
              <w:numPr>
                <w:ilvl w:val="0"/>
                <w:numId w:val="124"/>
              </w:numPr>
              <w:spacing w:after="0" w:line="240" w:lineRule="auto"/>
              <w:ind w:left="311" w:hanging="311"/>
              <w:jc w:val="both"/>
              <w:rPr>
                <w:rFonts w:ascii="Tahoma" w:hAnsi="Tahoma" w:cs="Tahoma"/>
                <w:color w:val="000000" w:themeColor="text1"/>
                <w:lang w:val="sv-SE"/>
              </w:rPr>
            </w:pPr>
            <w:r w:rsidRPr="0037752E">
              <w:rPr>
                <w:rFonts w:ascii="Tahoma" w:hAnsi="Tahoma" w:cs="Tahoma"/>
                <w:color w:val="000000" w:themeColor="text1"/>
              </w:rPr>
              <w:t>Pembentukan Satuan Keamanan Lingkungan di masyarakat.</w:t>
            </w:r>
          </w:p>
        </w:tc>
      </w:tr>
    </w:tbl>
    <w:p w:rsidR="00E2472C" w:rsidRPr="00F2067C" w:rsidRDefault="00E2472C" w:rsidP="003A4F25">
      <w:pPr>
        <w:spacing w:line="360" w:lineRule="auto"/>
        <w:ind w:left="720" w:firstLine="907"/>
        <w:jc w:val="both"/>
        <w:rPr>
          <w:rFonts w:ascii="Tahoma" w:hAnsi="Tahoma" w:cs="Tahoma"/>
          <w:sz w:val="16"/>
          <w:szCs w:val="16"/>
          <w:lang w:val="id-ID"/>
        </w:rPr>
      </w:pPr>
    </w:p>
    <w:p w:rsidR="009D1F38" w:rsidRDefault="009D1F38" w:rsidP="003C7D55">
      <w:pPr>
        <w:spacing w:line="360" w:lineRule="auto"/>
        <w:ind w:firstLine="907"/>
        <w:jc w:val="both"/>
        <w:rPr>
          <w:rFonts w:ascii="Tahoma" w:hAnsi="Tahoma" w:cs="Tahoma"/>
          <w:lang w:val="id-ID"/>
        </w:rPr>
      </w:pPr>
      <w:r w:rsidRPr="00E2565C">
        <w:rPr>
          <w:rFonts w:ascii="Tahoma" w:hAnsi="Tahoma" w:cs="Tahoma"/>
        </w:rPr>
        <w:t xml:space="preserve">Untuk mewujudkan tujuan dan sasaran yang ingin di capai maka diperlukan beberapa langkah untuk mencapai tujuan dan sasaran, oleh karena itu Satuan Polisi Pamong Praja Kabupaten Cirebon memiliki strategi dasar dalam pencapaian tujuan dan sasaran yaitu pada setiap tindakan atau action dan aplikasi  sumber daya organisasi dilaksanakan sepenuhnya </w:t>
      </w:r>
      <w:r w:rsidRPr="00E2565C">
        <w:rPr>
          <w:rFonts w:ascii="Tahoma" w:hAnsi="Tahoma" w:cs="Tahoma"/>
        </w:rPr>
        <w:lastRenderedPageBreak/>
        <w:t>untuk mencapai kinerja yang diinginkan antara lain penentuan program dan kebijakan.</w:t>
      </w:r>
    </w:p>
    <w:p w:rsidR="001200CF" w:rsidRPr="00D74059" w:rsidRDefault="001200CF" w:rsidP="003600FB">
      <w:pPr>
        <w:ind w:left="720"/>
        <w:jc w:val="center"/>
        <w:rPr>
          <w:rFonts w:ascii="Tahoma" w:hAnsi="Tahoma" w:cs="Tahoma"/>
          <w:b/>
          <w:sz w:val="6"/>
          <w:szCs w:val="6"/>
        </w:rPr>
      </w:pPr>
    </w:p>
    <w:p w:rsidR="009D1F38" w:rsidRPr="00C82903" w:rsidRDefault="009D1F38" w:rsidP="00E04321">
      <w:pPr>
        <w:jc w:val="center"/>
        <w:rPr>
          <w:rFonts w:ascii="Tahoma" w:hAnsi="Tahoma" w:cs="Tahoma"/>
          <w:b/>
        </w:rPr>
      </w:pPr>
      <w:r w:rsidRPr="00C82903">
        <w:rPr>
          <w:rFonts w:ascii="Tahoma" w:hAnsi="Tahoma" w:cs="Tahoma"/>
          <w:b/>
        </w:rPr>
        <w:t>Sasaran yang ingin dicapai Satuan Polisi Pamong Praja</w:t>
      </w:r>
    </w:p>
    <w:p w:rsidR="009D1F38" w:rsidRPr="00C82903" w:rsidRDefault="009D1F38" w:rsidP="00F2067C">
      <w:pPr>
        <w:jc w:val="center"/>
        <w:rPr>
          <w:rFonts w:ascii="Tahoma" w:hAnsi="Tahoma" w:cs="Tahoma"/>
          <w:b/>
        </w:rPr>
      </w:pPr>
      <w:r w:rsidRPr="00C82903">
        <w:rPr>
          <w:rFonts w:ascii="Tahoma" w:hAnsi="Tahoma" w:cs="Tahoma"/>
          <w:b/>
        </w:rPr>
        <w:t>Kabupaten Cirebon</w:t>
      </w:r>
    </w:p>
    <w:tbl>
      <w:tblPr>
        <w:tblpPr w:leftFromText="180" w:rightFromText="180" w:vertAnchor="text" w:horzAnchor="margin" w:tblpX="68" w:tblpY="201"/>
        <w:tblW w:w="7905" w:type="dxa"/>
        <w:tblLook w:val="04A0" w:firstRow="1" w:lastRow="0" w:firstColumn="1" w:lastColumn="0" w:noHBand="0" w:noVBand="1"/>
      </w:tblPr>
      <w:tblGrid>
        <w:gridCol w:w="2235"/>
        <w:gridCol w:w="2409"/>
        <w:gridCol w:w="3261"/>
      </w:tblGrid>
      <w:tr w:rsidR="009D1F38" w:rsidRPr="00D67062" w:rsidTr="003C7D55">
        <w:trPr>
          <w:trHeight w:val="347"/>
        </w:trPr>
        <w:tc>
          <w:tcPr>
            <w:tcW w:w="223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9D1F38" w:rsidRPr="00D67062" w:rsidRDefault="009D1F38" w:rsidP="003C7D55">
            <w:pPr>
              <w:jc w:val="center"/>
              <w:rPr>
                <w:rFonts w:ascii="Tahoma" w:hAnsi="Tahoma" w:cs="Tahoma"/>
                <w:b/>
                <w:sz w:val="22"/>
                <w:szCs w:val="22"/>
              </w:rPr>
            </w:pPr>
            <w:r w:rsidRPr="00D67062">
              <w:rPr>
                <w:rFonts w:ascii="Tahoma" w:hAnsi="Tahoma" w:cs="Tahoma"/>
                <w:b/>
                <w:sz w:val="22"/>
                <w:szCs w:val="22"/>
              </w:rPr>
              <w:t>TUJUAN</w:t>
            </w:r>
          </w:p>
        </w:tc>
        <w:tc>
          <w:tcPr>
            <w:tcW w:w="567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9D1F38" w:rsidRPr="00D67062" w:rsidRDefault="009D1F38" w:rsidP="003C7D55">
            <w:pPr>
              <w:jc w:val="center"/>
              <w:rPr>
                <w:rFonts w:ascii="Tahoma" w:hAnsi="Tahoma" w:cs="Tahoma"/>
                <w:b/>
                <w:sz w:val="22"/>
                <w:szCs w:val="22"/>
              </w:rPr>
            </w:pPr>
            <w:r w:rsidRPr="00D67062">
              <w:rPr>
                <w:rFonts w:ascii="Tahoma" w:hAnsi="Tahoma" w:cs="Tahoma"/>
                <w:b/>
                <w:sz w:val="22"/>
                <w:szCs w:val="22"/>
              </w:rPr>
              <w:t>SASARAN</w:t>
            </w:r>
          </w:p>
        </w:tc>
      </w:tr>
      <w:tr w:rsidR="009D1F38" w:rsidRPr="00D67062" w:rsidTr="003C7D55">
        <w:trPr>
          <w:trHeight w:val="347"/>
        </w:trPr>
        <w:tc>
          <w:tcPr>
            <w:tcW w:w="22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1F38" w:rsidRPr="00D67062" w:rsidRDefault="009D1F38" w:rsidP="003C7D55">
            <w:pPr>
              <w:rPr>
                <w:rFonts w:ascii="Tahoma" w:hAnsi="Tahoma" w:cs="Tahoma"/>
                <w:b/>
                <w:sz w:val="22"/>
                <w:szCs w:val="22"/>
              </w:rPr>
            </w:pPr>
          </w:p>
        </w:tc>
        <w:tc>
          <w:tcPr>
            <w:tcW w:w="2409" w:type="dxa"/>
            <w:tcBorders>
              <w:top w:val="nil"/>
              <w:left w:val="nil"/>
              <w:bottom w:val="single" w:sz="4" w:space="0" w:color="auto"/>
              <w:right w:val="single" w:sz="4" w:space="0" w:color="auto"/>
            </w:tcBorders>
            <w:shd w:val="clear" w:color="auto" w:fill="D9D9D9" w:themeFill="background1" w:themeFillShade="D9"/>
            <w:noWrap/>
            <w:vAlign w:val="center"/>
            <w:hideMark/>
          </w:tcPr>
          <w:p w:rsidR="009D1F38" w:rsidRPr="00D67062" w:rsidRDefault="009D1F38" w:rsidP="003C7D55">
            <w:pPr>
              <w:jc w:val="center"/>
              <w:rPr>
                <w:rFonts w:ascii="Tahoma" w:hAnsi="Tahoma" w:cs="Tahoma"/>
                <w:b/>
                <w:sz w:val="22"/>
                <w:szCs w:val="22"/>
              </w:rPr>
            </w:pPr>
            <w:r w:rsidRPr="00D67062">
              <w:rPr>
                <w:rFonts w:ascii="Tahoma" w:hAnsi="Tahoma" w:cs="Tahoma"/>
                <w:b/>
                <w:sz w:val="22"/>
                <w:szCs w:val="22"/>
              </w:rPr>
              <w:t>Uraian</w:t>
            </w:r>
          </w:p>
        </w:tc>
        <w:tc>
          <w:tcPr>
            <w:tcW w:w="3261" w:type="dxa"/>
            <w:tcBorders>
              <w:top w:val="nil"/>
              <w:left w:val="nil"/>
              <w:bottom w:val="single" w:sz="4" w:space="0" w:color="auto"/>
              <w:right w:val="single" w:sz="4" w:space="0" w:color="auto"/>
            </w:tcBorders>
            <w:shd w:val="clear" w:color="auto" w:fill="D9D9D9" w:themeFill="background1" w:themeFillShade="D9"/>
            <w:noWrap/>
            <w:vAlign w:val="center"/>
            <w:hideMark/>
          </w:tcPr>
          <w:p w:rsidR="009D1F38" w:rsidRPr="00D67062" w:rsidRDefault="009D1F38" w:rsidP="003C7D55">
            <w:pPr>
              <w:jc w:val="center"/>
              <w:rPr>
                <w:rFonts w:ascii="Tahoma" w:hAnsi="Tahoma" w:cs="Tahoma"/>
                <w:b/>
                <w:sz w:val="22"/>
                <w:szCs w:val="22"/>
              </w:rPr>
            </w:pPr>
            <w:r w:rsidRPr="00D67062">
              <w:rPr>
                <w:rFonts w:ascii="Tahoma" w:hAnsi="Tahoma" w:cs="Tahoma"/>
                <w:b/>
                <w:sz w:val="22"/>
                <w:szCs w:val="22"/>
              </w:rPr>
              <w:t>Indikator</w:t>
            </w:r>
          </w:p>
        </w:tc>
      </w:tr>
      <w:tr w:rsidR="009D1F38" w:rsidRPr="001200CF" w:rsidTr="003C7D55">
        <w:trPr>
          <w:trHeight w:val="1340"/>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1200CF" w:rsidRPr="001200CF" w:rsidRDefault="001200CF" w:rsidP="003C7D55">
            <w:pPr>
              <w:pStyle w:val="ListParagraph"/>
              <w:spacing w:after="0" w:line="240" w:lineRule="auto"/>
              <w:ind w:left="270"/>
              <w:jc w:val="both"/>
              <w:rPr>
                <w:rFonts w:ascii="Tahoma" w:hAnsi="Tahoma" w:cs="Tahoma"/>
                <w:sz w:val="8"/>
                <w:szCs w:val="8"/>
              </w:rPr>
            </w:pPr>
          </w:p>
          <w:p w:rsidR="009D1F38" w:rsidRPr="001200CF" w:rsidRDefault="009D1F38" w:rsidP="003C7D55">
            <w:pPr>
              <w:pStyle w:val="ListParagraph"/>
              <w:numPr>
                <w:ilvl w:val="0"/>
                <w:numId w:val="14"/>
              </w:numPr>
              <w:spacing w:after="0" w:line="240" w:lineRule="auto"/>
              <w:ind w:left="270" w:hanging="270"/>
              <w:jc w:val="both"/>
              <w:rPr>
                <w:rFonts w:ascii="Tahoma" w:hAnsi="Tahoma" w:cs="Tahoma"/>
              </w:rPr>
            </w:pPr>
            <w:r w:rsidRPr="001200CF">
              <w:rPr>
                <w:rFonts w:ascii="Tahoma" w:hAnsi="Tahoma" w:cs="Tahoma"/>
              </w:rPr>
              <w:t>Meningkatkan ketertiban umum</w:t>
            </w:r>
            <w:r w:rsidR="0032098D">
              <w:rPr>
                <w:rFonts w:ascii="Tahoma" w:hAnsi="Tahoma" w:cs="Tahoma"/>
              </w:rPr>
              <w:t xml:space="preserve"> dan </w:t>
            </w:r>
            <w:r w:rsidRPr="001200CF">
              <w:rPr>
                <w:rFonts w:ascii="Tahoma" w:hAnsi="Tahoma" w:cs="Tahoma"/>
              </w:rPr>
              <w:t>ketenteraman masay</w:t>
            </w:r>
            <w:r w:rsidR="0032098D">
              <w:rPr>
                <w:rFonts w:ascii="Tahoma" w:hAnsi="Tahoma" w:cs="Tahoma"/>
              </w:rPr>
              <w:t>a</w:t>
            </w:r>
            <w:r w:rsidRPr="001200CF">
              <w:rPr>
                <w:rFonts w:ascii="Tahoma" w:hAnsi="Tahoma" w:cs="Tahoma"/>
              </w:rPr>
              <w:t>rakat</w:t>
            </w:r>
            <w:r w:rsidR="0032098D">
              <w:rPr>
                <w:rFonts w:ascii="Tahoma" w:hAnsi="Tahoma" w:cs="Tahoma"/>
              </w:rPr>
              <w:t>.</w:t>
            </w:r>
          </w:p>
          <w:p w:rsidR="00F45763" w:rsidRPr="001200CF" w:rsidRDefault="00F45763" w:rsidP="003C7D55">
            <w:pPr>
              <w:jc w:val="both"/>
              <w:rPr>
                <w:rFonts w:ascii="Tahoma" w:hAnsi="Tahoma" w:cs="Tahoma"/>
                <w:sz w:val="22"/>
                <w:szCs w:val="22"/>
              </w:rPr>
            </w:pPr>
          </w:p>
          <w:p w:rsidR="00F45763" w:rsidRPr="001200CF" w:rsidRDefault="00F45763" w:rsidP="003C7D55">
            <w:pPr>
              <w:jc w:val="both"/>
              <w:rPr>
                <w:rFonts w:ascii="Tahoma" w:hAnsi="Tahoma" w:cs="Tahoma"/>
                <w:sz w:val="22"/>
                <w:szCs w:val="22"/>
              </w:rPr>
            </w:pPr>
          </w:p>
          <w:p w:rsidR="00F45763" w:rsidRPr="001200CF" w:rsidRDefault="00F45763" w:rsidP="003C7D55">
            <w:pPr>
              <w:jc w:val="both"/>
              <w:rPr>
                <w:rFonts w:ascii="Tahoma" w:hAnsi="Tahoma" w:cs="Tahoma"/>
                <w:sz w:val="22"/>
                <w:szCs w:val="22"/>
              </w:rPr>
            </w:pPr>
          </w:p>
          <w:p w:rsidR="00F45763" w:rsidRPr="001200CF" w:rsidRDefault="00F45763" w:rsidP="003C7D55">
            <w:pPr>
              <w:jc w:val="both"/>
              <w:rPr>
                <w:rFonts w:ascii="Tahoma" w:hAnsi="Tahoma" w:cs="Tahoma"/>
                <w:sz w:val="22"/>
                <w:szCs w:val="22"/>
              </w:rPr>
            </w:pPr>
          </w:p>
        </w:tc>
        <w:tc>
          <w:tcPr>
            <w:tcW w:w="2409" w:type="dxa"/>
            <w:tcBorders>
              <w:top w:val="single" w:sz="4" w:space="0" w:color="auto"/>
              <w:left w:val="nil"/>
              <w:bottom w:val="single" w:sz="4" w:space="0" w:color="auto"/>
              <w:right w:val="single" w:sz="4" w:space="0" w:color="auto"/>
            </w:tcBorders>
            <w:shd w:val="clear" w:color="auto" w:fill="auto"/>
            <w:noWrap/>
            <w:hideMark/>
          </w:tcPr>
          <w:p w:rsidR="001200CF" w:rsidRDefault="001200CF"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Default="00AF4BF5" w:rsidP="003C7D55">
            <w:pPr>
              <w:pStyle w:val="ListParagraph"/>
              <w:spacing w:after="0" w:line="240" w:lineRule="auto"/>
              <w:ind w:left="243"/>
              <w:jc w:val="both"/>
              <w:rPr>
                <w:rFonts w:ascii="Tahoma" w:hAnsi="Tahoma" w:cs="Tahoma"/>
                <w:sz w:val="8"/>
                <w:szCs w:val="8"/>
              </w:rPr>
            </w:pPr>
          </w:p>
          <w:p w:rsidR="00AF4BF5" w:rsidRPr="001200CF" w:rsidRDefault="00AF4BF5" w:rsidP="003C7D55">
            <w:pPr>
              <w:pStyle w:val="ListParagraph"/>
              <w:spacing w:after="0" w:line="240" w:lineRule="auto"/>
              <w:ind w:left="243"/>
              <w:jc w:val="both"/>
              <w:rPr>
                <w:rFonts w:ascii="Tahoma" w:hAnsi="Tahoma" w:cs="Tahoma"/>
                <w:sz w:val="8"/>
                <w:szCs w:val="8"/>
              </w:rPr>
            </w:pPr>
          </w:p>
          <w:p w:rsidR="00450749" w:rsidRDefault="000D35D1" w:rsidP="000D35D1">
            <w:pPr>
              <w:pStyle w:val="ListParagraph"/>
              <w:numPr>
                <w:ilvl w:val="0"/>
                <w:numId w:val="26"/>
              </w:numPr>
              <w:spacing w:after="0" w:line="240" w:lineRule="auto"/>
              <w:ind w:left="243" w:hanging="270"/>
              <w:jc w:val="both"/>
              <w:rPr>
                <w:rFonts w:ascii="Tahoma" w:hAnsi="Tahoma" w:cs="Tahoma"/>
              </w:rPr>
            </w:pPr>
            <w:r>
              <w:rPr>
                <w:rFonts w:ascii="Tahoma" w:hAnsi="Tahoma" w:cs="Tahoma"/>
              </w:rPr>
              <w:t>Menurunnya Angka Penyakit Masyarakat</w:t>
            </w:r>
            <w:r w:rsidR="009D1F38" w:rsidRPr="001200CF">
              <w:rPr>
                <w:rFonts w:ascii="Tahoma" w:hAnsi="Tahoma" w:cs="Tahoma"/>
              </w:rPr>
              <w:t>.</w:t>
            </w:r>
          </w:p>
          <w:p w:rsidR="00AF4BF5" w:rsidRPr="00AF4BF5" w:rsidRDefault="00AF4BF5" w:rsidP="00AF4BF5">
            <w:pPr>
              <w:jc w:val="both"/>
              <w:rPr>
                <w:rFonts w:ascii="Tahoma" w:hAnsi="Tahoma" w:cs="Tahoma"/>
              </w:rPr>
            </w:pPr>
          </w:p>
          <w:p w:rsidR="00AF4BF5" w:rsidRPr="00AF4BF5" w:rsidRDefault="000D35D1" w:rsidP="00AF4BF5">
            <w:pPr>
              <w:pStyle w:val="ListParagraph"/>
              <w:numPr>
                <w:ilvl w:val="0"/>
                <w:numId w:val="26"/>
              </w:numPr>
              <w:spacing w:after="0" w:line="240" w:lineRule="auto"/>
              <w:ind w:left="317" w:hanging="317"/>
              <w:jc w:val="both"/>
              <w:rPr>
                <w:rFonts w:ascii="Tahoma" w:hAnsi="Tahoma" w:cs="Tahoma"/>
              </w:rPr>
            </w:pPr>
            <w:r w:rsidRPr="000D35D1">
              <w:rPr>
                <w:rFonts w:ascii="Tahoma" w:hAnsi="Tahoma" w:cs="Tahoma"/>
              </w:rPr>
              <w:t>Meningkatnya Jumlah Penegakan Perda / Perkada</w:t>
            </w:r>
            <w:r w:rsidR="00A82785">
              <w:rPr>
                <w:rFonts w:ascii="Tahoma" w:hAnsi="Tahoma" w:cs="Tahoma"/>
              </w:rPr>
              <w:t>.</w:t>
            </w:r>
          </w:p>
          <w:p w:rsidR="00A82785" w:rsidRPr="00AF4BF5" w:rsidRDefault="00A82785" w:rsidP="00AF4BF5">
            <w:pPr>
              <w:pStyle w:val="ListParagraph"/>
              <w:numPr>
                <w:ilvl w:val="0"/>
                <w:numId w:val="26"/>
              </w:numPr>
              <w:spacing w:after="0" w:line="240" w:lineRule="auto"/>
              <w:ind w:left="317" w:hanging="284"/>
              <w:jc w:val="both"/>
              <w:rPr>
                <w:rFonts w:ascii="Tahoma" w:hAnsi="Tahoma" w:cs="Tahoma"/>
              </w:rPr>
            </w:pPr>
            <w:r w:rsidRPr="00A82785">
              <w:rPr>
                <w:rFonts w:ascii="Tahoma" w:hAnsi="Tahoma" w:cs="Tahoma"/>
              </w:rPr>
              <w:t>Meningkatnya Perlindungan Masyarakat</w:t>
            </w:r>
            <w:r>
              <w:rPr>
                <w:rFonts w:ascii="Tahoma" w:hAnsi="Tahoma" w:cs="Tahoma"/>
              </w:rPr>
              <w:t>.</w:t>
            </w:r>
          </w:p>
          <w:p w:rsidR="00A82785" w:rsidRPr="001200CF" w:rsidRDefault="00A82785" w:rsidP="00A82785">
            <w:pPr>
              <w:pStyle w:val="ListParagraph"/>
              <w:numPr>
                <w:ilvl w:val="0"/>
                <w:numId w:val="26"/>
              </w:numPr>
              <w:spacing w:after="0" w:line="240" w:lineRule="auto"/>
              <w:ind w:left="317" w:hanging="284"/>
              <w:jc w:val="both"/>
              <w:rPr>
                <w:rFonts w:ascii="Tahoma" w:hAnsi="Tahoma" w:cs="Tahoma"/>
              </w:rPr>
            </w:pPr>
            <w:r w:rsidRPr="00A82785">
              <w:rPr>
                <w:rFonts w:ascii="Tahoma" w:hAnsi="Tahoma" w:cs="Tahoma"/>
              </w:rPr>
              <w:t>Meningkatnya Kwalitas Pelayanan Publik</w:t>
            </w:r>
          </w:p>
        </w:tc>
        <w:tc>
          <w:tcPr>
            <w:tcW w:w="3261" w:type="dxa"/>
            <w:tcBorders>
              <w:top w:val="single" w:sz="4" w:space="0" w:color="auto"/>
              <w:left w:val="nil"/>
              <w:bottom w:val="single" w:sz="4" w:space="0" w:color="auto"/>
              <w:right w:val="single" w:sz="4" w:space="0" w:color="auto"/>
            </w:tcBorders>
            <w:shd w:val="clear" w:color="auto" w:fill="auto"/>
            <w:noWrap/>
            <w:hideMark/>
          </w:tcPr>
          <w:p w:rsidR="001200CF" w:rsidRPr="001200CF" w:rsidRDefault="001200CF" w:rsidP="003C7D55">
            <w:pPr>
              <w:pStyle w:val="ListParagraph"/>
              <w:spacing w:after="0" w:line="240" w:lineRule="auto"/>
              <w:ind w:left="202"/>
              <w:jc w:val="both"/>
              <w:rPr>
                <w:rFonts w:ascii="Tahoma" w:hAnsi="Tahoma" w:cs="Tahoma"/>
                <w:sz w:val="8"/>
                <w:szCs w:val="8"/>
                <w:lang w:val="id-ID"/>
              </w:rPr>
            </w:pPr>
          </w:p>
          <w:p w:rsidR="00A82785" w:rsidRPr="00A82785" w:rsidRDefault="00A82785" w:rsidP="00A82785">
            <w:pPr>
              <w:pStyle w:val="ListParagraph"/>
              <w:numPr>
                <w:ilvl w:val="0"/>
                <w:numId w:val="98"/>
              </w:numPr>
              <w:spacing w:after="0" w:line="240" w:lineRule="auto"/>
              <w:ind w:left="318" w:hanging="284"/>
              <w:jc w:val="both"/>
              <w:rPr>
                <w:rFonts w:ascii="Tahoma" w:hAnsi="Tahoma" w:cs="Tahoma"/>
                <w:lang w:val="id-ID"/>
              </w:rPr>
            </w:pPr>
            <w:r w:rsidRPr="00A82785">
              <w:rPr>
                <w:rFonts w:ascii="Tahoma" w:hAnsi="Tahoma" w:cs="Tahoma"/>
                <w:lang w:val="id-ID"/>
              </w:rPr>
              <w:t>Indek Ketertiban dan Ketenteraman di</w:t>
            </w:r>
            <w:r>
              <w:rPr>
                <w:rFonts w:ascii="Tahoma" w:hAnsi="Tahoma" w:cs="Tahoma"/>
              </w:rPr>
              <w:t xml:space="preserve"> </w:t>
            </w:r>
            <w:r w:rsidRPr="00A82785">
              <w:rPr>
                <w:rFonts w:ascii="Tahoma" w:hAnsi="Tahoma" w:cs="Tahoma"/>
                <w:lang w:val="id-ID"/>
              </w:rPr>
              <w:t>Masyarakat</w:t>
            </w:r>
            <w:r>
              <w:rPr>
                <w:rFonts w:ascii="Tahoma" w:hAnsi="Tahoma" w:cs="Tahoma"/>
              </w:rPr>
              <w:t>.</w:t>
            </w:r>
          </w:p>
          <w:p w:rsidR="00A82785" w:rsidRPr="00C82903" w:rsidRDefault="00A82785" w:rsidP="00C82903">
            <w:pPr>
              <w:pStyle w:val="ListParagraph"/>
              <w:numPr>
                <w:ilvl w:val="0"/>
                <w:numId w:val="98"/>
              </w:numPr>
              <w:spacing w:after="0" w:line="240" w:lineRule="auto"/>
              <w:ind w:left="318" w:hanging="284"/>
              <w:jc w:val="both"/>
              <w:rPr>
                <w:rFonts w:ascii="Tahoma" w:hAnsi="Tahoma" w:cs="Tahoma"/>
                <w:lang w:val="id-ID"/>
              </w:rPr>
            </w:pPr>
            <w:r w:rsidRPr="00C82903">
              <w:rPr>
                <w:rFonts w:ascii="Tahoma" w:hAnsi="Tahoma" w:cs="Tahoma"/>
                <w:lang w:val="id-ID"/>
              </w:rPr>
              <w:t>Meningkatnya Penurunan tingkat penyakit</w:t>
            </w:r>
            <w:r w:rsidR="00C82903">
              <w:rPr>
                <w:rFonts w:ascii="Tahoma" w:hAnsi="Tahoma" w:cs="Tahoma"/>
              </w:rPr>
              <w:t xml:space="preserve"> </w:t>
            </w:r>
            <w:r w:rsidRPr="00C82903">
              <w:rPr>
                <w:rFonts w:ascii="Tahoma" w:hAnsi="Tahoma" w:cs="Tahoma"/>
                <w:lang w:val="id-ID"/>
              </w:rPr>
              <w:t>masyarakat, kriminalitas dan konflik sosial</w:t>
            </w:r>
          </w:p>
          <w:p w:rsidR="00C82903" w:rsidRPr="00C82903" w:rsidRDefault="00C82903" w:rsidP="00C82903">
            <w:pPr>
              <w:pStyle w:val="ListParagraph"/>
              <w:numPr>
                <w:ilvl w:val="0"/>
                <w:numId w:val="98"/>
              </w:numPr>
              <w:spacing w:after="0" w:line="240" w:lineRule="auto"/>
              <w:ind w:left="318" w:hanging="284"/>
              <w:jc w:val="both"/>
              <w:rPr>
                <w:rFonts w:ascii="Tahoma" w:hAnsi="Tahoma" w:cs="Tahoma"/>
                <w:lang w:val="id-ID"/>
              </w:rPr>
            </w:pPr>
            <w:r w:rsidRPr="00C82903">
              <w:rPr>
                <w:rFonts w:ascii="Tahoma" w:hAnsi="Tahoma" w:cs="Tahoma"/>
                <w:lang w:val="id-ID"/>
              </w:rPr>
              <w:t>Prosentase Jumlah Penegakan Perda / Perkada</w:t>
            </w:r>
            <w:r>
              <w:rPr>
                <w:rFonts w:ascii="Tahoma" w:hAnsi="Tahoma" w:cs="Tahoma"/>
              </w:rPr>
              <w:t>.</w:t>
            </w:r>
          </w:p>
          <w:p w:rsidR="00C82903" w:rsidRPr="00AF4BF5" w:rsidRDefault="00C82903" w:rsidP="00C82903">
            <w:pPr>
              <w:pStyle w:val="ListParagraph"/>
              <w:numPr>
                <w:ilvl w:val="0"/>
                <w:numId w:val="98"/>
              </w:numPr>
              <w:spacing w:after="0" w:line="240" w:lineRule="auto"/>
              <w:ind w:left="318" w:hanging="284"/>
              <w:jc w:val="both"/>
              <w:rPr>
                <w:rFonts w:ascii="Tahoma" w:hAnsi="Tahoma" w:cs="Tahoma"/>
                <w:lang w:val="id-ID"/>
              </w:rPr>
            </w:pPr>
            <w:r w:rsidRPr="00C82903">
              <w:rPr>
                <w:rFonts w:ascii="Tahoma" w:hAnsi="Tahoma" w:cs="Tahoma"/>
                <w:lang w:val="id-ID"/>
              </w:rPr>
              <w:t>Rasio Jumlah Satuan Perlindungan Masyarakat</w:t>
            </w:r>
            <w:r>
              <w:rPr>
                <w:rFonts w:ascii="Tahoma" w:hAnsi="Tahoma" w:cs="Tahoma"/>
              </w:rPr>
              <w:t>.</w:t>
            </w:r>
          </w:p>
          <w:p w:rsidR="00AF4BF5" w:rsidRPr="00C82903" w:rsidRDefault="00AF4BF5" w:rsidP="00AF4BF5">
            <w:pPr>
              <w:pStyle w:val="ListParagraph"/>
              <w:spacing w:after="0" w:line="240" w:lineRule="auto"/>
              <w:ind w:left="318"/>
              <w:jc w:val="both"/>
              <w:rPr>
                <w:rFonts w:ascii="Tahoma" w:hAnsi="Tahoma" w:cs="Tahoma"/>
                <w:lang w:val="id-ID"/>
              </w:rPr>
            </w:pPr>
          </w:p>
          <w:p w:rsidR="00C82903" w:rsidRPr="00C82903" w:rsidRDefault="00C82903" w:rsidP="00C82903">
            <w:pPr>
              <w:pStyle w:val="ListParagraph"/>
              <w:numPr>
                <w:ilvl w:val="0"/>
                <w:numId w:val="98"/>
              </w:numPr>
              <w:spacing w:after="0" w:line="240" w:lineRule="auto"/>
              <w:ind w:left="318" w:hanging="284"/>
              <w:jc w:val="both"/>
              <w:rPr>
                <w:rFonts w:ascii="Tahoma" w:hAnsi="Tahoma" w:cs="Tahoma"/>
                <w:lang w:val="id-ID"/>
              </w:rPr>
            </w:pPr>
            <w:r w:rsidRPr="00C82903">
              <w:rPr>
                <w:rFonts w:ascii="Tahoma" w:hAnsi="Tahoma" w:cs="Tahoma"/>
                <w:lang w:val="id-ID"/>
              </w:rPr>
              <w:t>Indeks Kepuasan Masyarakat (IKM)</w:t>
            </w:r>
            <w:r>
              <w:rPr>
                <w:rFonts w:ascii="Tahoma" w:hAnsi="Tahoma" w:cs="Tahoma"/>
              </w:rPr>
              <w:t>.</w:t>
            </w:r>
          </w:p>
          <w:p w:rsidR="00565467" w:rsidRPr="00A1061E" w:rsidRDefault="00565467" w:rsidP="003C7D55">
            <w:pPr>
              <w:pStyle w:val="ListParagraph"/>
              <w:spacing w:after="0" w:line="240" w:lineRule="auto"/>
              <w:ind w:left="202"/>
              <w:jc w:val="both"/>
              <w:rPr>
                <w:rFonts w:ascii="Tahoma" w:hAnsi="Tahoma" w:cs="Tahoma"/>
                <w:sz w:val="10"/>
                <w:szCs w:val="10"/>
                <w:lang w:val="id-ID"/>
              </w:rPr>
            </w:pPr>
          </w:p>
          <w:p w:rsidR="009D1F38" w:rsidRPr="001200CF" w:rsidRDefault="009D1F38" w:rsidP="00A82785">
            <w:pPr>
              <w:pStyle w:val="ListParagraph"/>
              <w:numPr>
                <w:ilvl w:val="0"/>
                <w:numId w:val="98"/>
              </w:numPr>
              <w:spacing w:after="0" w:line="240" w:lineRule="auto"/>
              <w:ind w:left="202" w:hanging="202"/>
              <w:jc w:val="both"/>
              <w:rPr>
                <w:rFonts w:ascii="Tahoma" w:hAnsi="Tahoma" w:cs="Tahoma"/>
                <w:sz w:val="8"/>
                <w:szCs w:val="8"/>
              </w:rPr>
            </w:pPr>
          </w:p>
        </w:tc>
      </w:tr>
    </w:tbl>
    <w:p w:rsidR="009D1F38" w:rsidRPr="001200CF" w:rsidRDefault="009D1F38" w:rsidP="009D1F38">
      <w:pPr>
        <w:spacing w:line="360" w:lineRule="auto"/>
        <w:ind w:left="1530" w:firstLine="900"/>
        <w:jc w:val="both"/>
        <w:rPr>
          <w:rFonts w:ascii="Tahoma" w:hAnsi="Tahoma" w:cs="Tahoma"/>
          <w:sz w:val="22"/>
          <w:szCs w:val="22"/>
        </w:rPr>
      </w:pPr>
    </w:p>
    <w:p w:rsidR="00CC560A" w:rsidRPr="007674E4" w:rsidRDefault="0072287A" w:rsidP="0015386D">
      <w:pPr>
        <w:pStyle w:val="ListParagraph"/>
        <w:numPr>
          <w:ilvl w:val="0"/>
          <w:numId w:val="10"/>
        </w:numPr>
        <w:spacing w:after="0" w:line="360" w:lineRule="auto"/>
        <w:ind w:left="426" w:hanging="425"/>
        <w:jc w:val="both"/>
        <w:rPr>
          <w:rFonts w:ascii="Tahoma" w:hAnsi="Tahoma" w:cs="Tahoma"/>
          <w:b/>
          <w:sz w:val="24"/>
          <w:szCs w:val="24"/>
          <w:lang w:val="sv-SE"/>
        </w:rPr>
      </w:pPr>
      <w:r w:rsidRPr="007674E4">
        <w:rPr>
          <w:rFonts w:ascii="Tahoma" w:hAnsi="Tahoma" w:cs="Tahoma"/>
          <w:b/>
          <w:sz w:val="24"/>
          <w:szCs w:val="24"/>
          <w:lang w:val="sv-SE"/>
        </w:rPr>
        <w:t>PERJANJIAN KINERJA TAHUN</w:t>
      </w:r>
      <w:r w:rsidR="004E4AB9" w:rsidRPr="007674E4">
        <w:rPr>
          <w:rFonts w:ascii="Tahoma" w:hAnsi="Tahoma" w:cs="Tahoma"/>
          <w:b/>
          <w:sz w:val="24"/>
          <w:szCs w:val="24"/>
          <w:lang w:val="sv-SE"/>
        </w:rPr>
        <w:t xml:space="preserve"> 20</w:t>
      </w:r>
      <w:r w:rsidR="007674E4" w:rsidRPr="007674E4">
        <w:rPr>
          <w:rFonts w:ascii="Tahoma" w:hAnsi="Tahoma" w:cs="Tahoma"/>
          <w:b/>
          <w:sz w:val="24"/>
          <w:szCs w:val="24"/>
          <w:lang w:val="sv-SE"/>
        </w:rPr>
        <w:t>20</w:t>
      </w:r>
    </w:p>
    <w:p w:rsidR="0045732C" w:rsidRPr="004F2512" w:rsidRDefault="004E4AB9" w:rsidP="0015386D">
      <w:pPr>
        <w:spacing w:line="360" w:lineRule="auto"/>
        <w:ind w:left="426" w:firstLine="900"/>
        <w:jc w:val="both"/>
        <w:rPr>
          <w:rFonts w:ascii="Tahoma" w:hAnsi="Tahoma" w:cs="Tahoma"/>
        </w:rPr>
      </w:pPr>
      <w:r w:rsidRPr="00F17C0A">
        <w:rPr>
          <w:rFonts w:ascii="Tahoma" w:hAnsi="Tahoma" w:cs="Tahoma"/>
          <w:lang w:val="sv-SE"/>
        </w:rPr>
        <w:t>P</w:t>
      </w:r>
      <w:r w:rsidR="006B5765" w:rsidRPr="00F17C0A">
        <w:rPr>
          <w:rFonts w:ascii="Tahoma" w:hAnsi="Tahoma" w:cs="Tahoma"/>
          <w:lang w:val="sv-SE"/>
        </w:rPr>
        <w:t>erjanjian</w:t>
      </w:r>
      <w:r w:rsidR="00E04321">
        <w:rPr>
          <w:rFonts w:ascii="Tahoma" w:hAnsi="Tahoma" w:cs="Tahoma"/>
          <w:lang w:val="sv-SE"/>
        </w:rPr>
        <w:t xml:space="preserve"> </w:t>
      </w:r>
      <w:r w:rsidR="006B5765" w:rsidRPr="00F17C0A">
        <w:rPr>
          <w:rFonts w:ascii="Tahoma" w:hAnsi="Tahoma" w:cs="Tahoma"/>
          <w:lang w:val="sv-SE"/>
        </w:rPr>
        <w:t>K</w:t>
      </w:r>
      <w:r w:rsidR="0045732C" w:rsidRPr="00F17C0A">
        <w:rPr>
          <w:rFonts w:ascii="Tahoma" w:hAnsi="Tahoma" w:cs="Tahoma"/>
          <w:lang w:val="sv-SE"/>
        </w:rPr>
        <w:t xml:space="preserve">inerja </w:t>
      </w:r>
      <w:r w:rsidR="00F17C0A">
        <w:rPr>
          <w:rFonts w:ascii="Tahoma" w:hAnsi="Tahoma" w:cs="Tahoma"/>
          <w:lang w:val="sv-SE"/>
        </w:rPr>
        <w:t>(Perkin</w:t>
      </w:r>
      <w:r w:rsidR="00C31F5E" w:rsidRPr="00F17C0A">
        <w:rPr>
          <w:rFonts w:ascii="Tahoma" w:hAnsi="Tahoma" w:cs="Tahoma"/>
          <w:lang w:val="sv-SE"/>
        </w:rPr>
        <w:t xml:space="preserve">) </w:t>
      </w:r>
      <w:r w:rsidR="00C31F5E" w:rsidRPr="00F17C0A">
        <w:rPr>
          <w:rFonts w:ascii="Tahoma" w:hAnsi="Tahoma" w:cs="Tahoma"/>
        </w:rPr>
        <w:t>merupakan komitmen</w:t>
      </w:r>
      <w:r w:rsidR="006B5765" w:rsidRPr="00F17C0A">
        <w:rPr>
          <w:rFonts w:ascii="Tahoma" w:hAnsi="Tahoma" w:cs="Tahoma"/>
        </w:rPr>
        <w:t xml:space="preserve"> dalam mewujudkan target</w:t>
      </w:r>
      <w:r w:rsidR="00C31F5E" w:rsidRPr="00F17C0A">
        <w:rPr>
          <w:rFonts w:ascii="Tahoma" w:hAnsi="Tahoma" w:cs="Tahoma"/>
        </w:rPr>
        <w:t xml:space="preserve"> kinerja berdasarkan anggaran yang diterima dari penerima ama</w:t>
      </w:r>
      <w:r w:rsidR="006B5765" w:rsidRPr="00F17C0A">
        <w:rPr>
          <w:rFonts w:ascii="Tahoma" w:hAnsi="Tahoma" w:cs="Tahoma"/>
        </w:rPr>
        <w:t xml:space="preserve">nah kepada pemberi amanah yang </w:t>
      </w:r>
      <w:r w:rsidR="00C31F5E" w:rsidRPr="00F17C0A">
        <w:rPr>
          <w:rFonts w:ascii="Tahoma" w:hAnsi="Tahoma" w:cs="Tahoma"/>
        </w:rPr>
        <w:t>ditandatangani oleh kedua</w:t>
      </w:r>
      <w:r w:rsidR="00E04321">
        <w:rPr>
          <w:rFonts w:ascii="Tahoma" w:hAnsi="Tahoma" w:cs="Tahoma"/>
        </w:rPr>
        <w:t xml:space="preserve"> </w:t>
      </w:r>
      <w:r w:rsidR="00C31F5E" w:rsidRPr="00F17C0A">
        <w:rPr>
          <w:rFonts w:ascii="Tahoma" w:hAnsi="Tahoma" w:cs="Tahoma"/>
        </w:rPr>
        <w:t>belah pihak antara</w:t>
      </w:r>
      <w:r w:rsidR="00E04321">
        <w:rPr>
          <w:rFonts w:ascii="Tahoma" w:hAnsi="Tahoma" w:cs="Tahoma"/>
        </w:rPr>
        <w:t xml:space="preserve"> </w:t>
      </w:r>
      <w:r w:rsidR="00C31F5E" w:rsidRPr="00F17C0A">
        <w:rPr>
          <w:rFonts w:ascii="Tahoma" w:hAnsi="Tahoma" w:cs="Tahoma"/>
        </w:rPr>
        <w:t>pembe</w:t>
      </w:r>
      <w:r w:rsidR="00A72C63" w:rsidRPr="00F17C0A">
        <w:rPr>
          <w:rFonts w:ascii="Tahoma" w:hAnsi="Tahoma" w:cs="Tahoma"/>
        </w:rPr>
        <w:t>ri amanah dan penerima amanah, d</w:t>
      </w:r>
      <w:r w:rsidR="00C31F5E" w:rsidRPr="00F17C0A">
        <w:rPr>
          <w:rFonts w:ascii="Tahoma" w:hAnsi="Tahoma" w:cs="Tahoma"/>
        </w:rPr>
        <w:t xml:space="preserve">alam </w:t>
      </w:r>
      <w:r w:rsidR="00E00893" w:rsidRPr="00F17C0A">
        <w:rPr>
          <w:rFonts w:ascii="Tahoma" w:hAnsi="Tahoma" w:cs="Tahoma"/>
        </w:rPr>
        <w:t xml:space="preserve">hal ini adalah antara </w:t>
      </w:r>
      <w:r w:rsidR="006B5765" w:rsidRPr="00F17C0A">
        <w:rPr>
          <w:rFonts w:ascii="Tahoma" w:hAnsi="Tahoma" w:cs="Tahoma"/>
        </w:rPr>
        <w:t xml:space="preserve">Kepala </w:t>
      </w:r>
      <w:r w:rsidR="00E00893" w:rsidRPr="00F17C0A">
        <w:rPr>
          <w:rFonts w:ascii="Tahoma" w:hAnsi="Tahoma" w:cs="Tahoma"/>
        </w:rPr>
        <w:t>Satuan Polisi Pamong Praja Kabupaten Cirebon dengan Bupati Cirebon</w:t>
      </w:r>
      <w:r w:rsidR="002C3E11" w:rsidRPr="00F17C0A">
        <w:rPr>
          <w:rFonts w:ascii="Tahoma" w:hAnsi="Tahoma" w:cs="Tahoma"/>
        </w:rPr>
        <w:t>.</w:t>
      </w:r>
      <w:r w:rsidR="00E04321">
        <w:rPr>
          <w:rFonts w:ascii="Tahoma" w:hAnsi="Tahoma" w:cs="Tahoma"/>
        </w:rPr>
        <w:t xml:space="preserve"> </w:t>
      </w:r>
      <w:r w:rsidR="006B5765" w:rsidRPr="00F17C0A">
        <w:rPr>
          <w:rFonts w:ascii="Tahoma" w:hAnsi="Tahoma" w:cs="Tahoma"/>
          <w:lang w:val="sv-SE"/>
        </w:rPr>
        <w:t>Perjanjian Kinerja (Per</w:t>
      </w:r>
      <w:r w:rsidR="00C31F5E" w:rsidRPr="00F17C0A">
        <w:rPr>
          <w:rFonts w:ascii="Tahoma" w:hAnsi="Tahoma" w:cs="Tahoma"/>
          <w:lang w:val="sv-SE"/>
        </w:rPr>
        <w:t xml:space="preserve">kin) </w:t>
      </w:r>
      <w:r w:rsidR="0011396D" w:rsidRPr="00F17C0A">
        <w:rPr>
          <w:rFonts w:ascii="Tahoma" w:hAnsi="Tahoma" w:cs="Tahoma"/>
        </w:rPr>
        <w:t>Satuan Polisi Pamong Praja Kabupaten Cirebon</w:t>
      </w:r>
      <w:r w:rsidR="00E04321">
        <w:rPr>
          <w:rFonts w:ascii="Tahoma" w:hAnsi="Tahoma" w:cs="Tahoma"/>
        </w:rPr>
        <w:t xml:space="preserve"> </w:t>
      </w:r>
      <w:r w:rsidR="0045732C" w:rsidRPr="00F17C0A">
        <w:rPr>
          <w:rFonts w:ascii="Tahoma" w:hAnsi="Tahoma" w:cs="Tahoma"/>
          <w:lang w:val="sv-SE"/>
        </w:rPr>
        <w:t>mencakup program</w:t>
      </w:r>
      <w:r w:rsidR="00C31F5E" w:rsidRPr="00F17C0A">
        <w:rPr>
          <w:rFonts w:ascii="Tahoma" w:hAnsi="Tahoma" w:cs="Tahoma"/>
          <w:lang w:val="sv-SE"/>
        </w:rPr>
        <w:t xml:space="preserve"> utama</w:t>
      </w:r>
      <w:r w:rsidR="0045732C" w:rsidRPr="00F17C0A">
        <w:rPr>
          <w:rFonts w:ascii="Tahoma" w:hAnsi="Tahoma" w:cs="Tahoma"/>
          <w:lang w:val="sv-SE"/>
        </w:rPr>
        <w:t xml:space="preserve">, </w:t>
      </w:r>
      <w:r w:rsidR="00C31F5E" w:rsidRPr="00F17C0A">
        <w:rPr>
          <w:rFonts w:ascii="Tahoma" w:hAnsi="Tahoma" w:cs="Tahoma"/>
          <w:lang w:val="sv-SE"/>
        </w:rPr>
        <w:t xml:space="preserve">sasaran, indikator kinerja output, indikator kinerja outcome </w:t>
      </w:r>
      <w:r w:rsidR="0045732C" w:rsidRPr="00F17C0A">
        <w:rPr>
          <w:rFonts w:ascii="Tahoma" w:hAnsi="Tahoma" w:cs="Tahoma"/>
          <w:lang w:val="sv-SE"/>
        </w:rPr>
        <w:t xml:space="preserve">dan </w:t>
      </w:r>
      <w:r w:rsidR="00C31F5E" w:rsidRPr="00F17C0A">
        <w:rPr>
          <w:rFonts w:ascii="Tahoma" w:hAnsi="Tahoma" w:cs="Tahoma"/>
          <w:lang w:val="sv-SE"/>
        </w:rPr>
        <w:t xml:space="preserve">anggaran program </w:t>
      </w:r>
      <w:r w:rsidR="004F2512">
        <w:rPr>
          <w:rFonts w:ascii="Tahoma" w:hAnsi="Tahoma" w:cs="Tahoma"/>
          <w:lang w:val="sv-SE"/>
        </w:rPr>
        <w:t>yang dilaksanakan pada T</w:t>
      </w:r>
      <w:r w:rsidR="0045732C" w:rsidRPr="00F17C0A">
        <w:rPr>
          <w:rFonts w:ascii="Tahoma" w:hAnsi="Tahoma" w:cs="Tahoma"/>
          <w:lang w:val="sv-SE"/>
        </w:rPr>
        <w:t xml:space="preserve">ahun </w:t>
      </w:r>
      <w:r w:rsidRPr="00F17C0A">
        <w:rPr>
          <w:rFonts w:ascii="Tahoma" w:hAnsi="Tahoma" w:cs="Tahoma"/>
          <w:lang w:val="sv-SE"/>
        </w:rPr>
        <w:t>20</w:t>
      </w:r>
      <w:r w:rsidR="007674E4">
        <w:rPr>
          <w:rFonts w:ascii="Tahoma" w:hAnsi="Tahoma" w:cs="Tahoma"/>
          <w:lang w:val="sv-SE"/>
        </w:rPr>
        <w:t>20</w:t>
      </w:r>
      <w:r w:rsidR="0045732C" w:rsidRPr="00F17C0A">
        <w:rPr>
          <w:rFonts w:ascii="Tahoma" w:hAnsi="Tahoma" w:cs="Tahoma"/>
          <w:lang w:val="sv-SE"/>
        </w:rPr>
        <w:t xml:space="preserve"> denga</w:t>
      </w:r>
      <w:r w:rsidR="00A22252" w:rsidRPr="00F17C0A">
        <w:rPr>
          <w:rFonts w:ascii="Tahoma" w:hAnsi="Tahoma" w:cs="Tahoma"/>
          <w:lang w:val="sv-SE"/>
        </w:rPr>
        <w:t>n mengacu pada Rencana Strategis</w:t>
      </w:r>
      <w:r w:rsidR="0045732C" w:rsidRPr="00F17C0A">
        <w:rPr>
          <w:rFonts w:ascii="Tahoma" w:hAnsi="Tahoma" w:cs="Tahoma"/>
          <w:lang w:val="sv-SE"/>
        </w:rPr>
        <w:t xml:space="preserve"> (Renstra). </w:t>
      </w:r>
      <w:proofErr w:type="gramStart"/>
      <w:r w:rsidR="006B5765" w:rsidRPr="00F17C0A">
        <w:rPr>
          <w:rStyle w:val="nw"/>
          <w:rFonts w:ascii="Tahoma" w:hAnsi="Tahoma" w:cs="Tahoma"/>
        </w:rPr>
        <w:t>Perjanjian</w:t>
      </w:r>
      <w:r w:rsidR="00C31F5E" w:rsidRPr="00F17C0A">
        <w:rPr>
          <w:rStyle w:val="nw"/>
          <w:rFonts w:ascii="Tahoma" w:hAnsi="Tahoma" w:cs="Tahoma"/>
        </w:rPr>
        <w:t xml:space="preserve"> Kinerja ini d</w:t>
      </w:r>
      <w:r w:rsidR="004F2512">
        <w:rPr>
          <w:rStyle w:val="nw"/>
          <w:rFonts w:ascii="Tahoma" w:hAnsi="Tahoma" w:cs="Tahoma"/>
        </w:rPr>
        <w:t xml:space="preserve">ilakukan setelah </w:t>
      </w:r>
      <w:r w:rsidR="00C31F5E" w:rsidRPr="00F17C0A">
        <w:rPr>
          <w:rStyle w:val="nw"/>
          <w:rFonts w:ascii="Tahoma" w:hAnsi="Tahoma" w:cs="Tahoma"/>
        </w:rPr>
        <w:t>anggaran</w:t>
      </w:r>
      <w:r w:rsidR="004225EA">
        <w:rPr>
          <w:rStyle w:val="nw"/>
          <w:rFonts w:ascii="Tahoma" w:hAnsi="Tahoma" w:cs="Tahoma"/>
        </w:rPr>
        <w:t xml:space="preserve"> </w:t>
      </w:r>
      <w:r w:rsidR="00C31F5E" w:rsidRPr="00F17C0A">
        <w:rPr>
          <w:rStyle w:val="nw"/>
          <w:rFonts w:ascii="Tahoma" w:hAnsi="Tahoma" w:cs="Tahoma"/>
        </w:rPr>
        <w:t>ditetapkan</w:t>
      </w:r>
      <w:r w:rsidR="00512D82" w:rsidRPr="00F17C0A">
        <w:rPr>
          <w:rStyle w:val="nw"/>
          <w:rFonts w:ascii="Tahoma" w:hAnsi="Tahoma" w:cs="Tahoma"/>
        </w:rPr>
        <w:t>.</w:t>
      </w:r>
      <w:proofErr w:type="gramEnd"/>
    </w:p>
    <w:p w:rsidR="00DF3F2C" w:rsidRPr="00F17C0A" w:rsidRDefault="0045732C" w:rsidP="0015386D">
      <w:pPr>
        <w:spacing w:line="360" w:lineRule="auto"/>
        <w:ind w:left="426" w:firstLine="900"/>
        <w:jc w:val="both"/>
        <w:rPr>
          <w:rFonts w:ascii="Tahoma" w:hAnsi="Tahoma" w:cs="Tahoma"/>
          <w:lang w:val="sv-SE"/>
        </w:rPr>
      </w:pPr>
      <w:r w:rsidRPr="00F17C0A">
        <w:rPr>
          <w:rFonts w:ascii="Tahoma" w:hAnsi="Tahoma" w:cs="Tahoma"/>
          <w:lang w:val="sv-SE"/>
        </w:rPr>
        <w:t xml:space="preserve">Sasaran dalam </w:t>
      </w:r>
      <w:r w:rsidR="006B5765" w:rsidRPr="00F17C0A">
        <w:rPr>
          <w:rFonts w:ascii="Tahoma" w:hAnsi="Tahoma" w:cs="Tahoma"/>
          <w:lang w:val="sv-SE"/>
        </w:rPr>
        <w:t>Perjanjian</w:t>
      </w:r>
      <w:r w:rsidR="00C31F5E" w:rsidRPr="00F17C0A">
        <w:rPr>
          <w:rFonts w:ascii="Tahoma" w:hAnsi="Tahoma" w:cs="Tahoma"/>
          <w:lang w:val="sv-SE"/>
        </w:rPr>
        <w:t xml:space="preserve"> Kinerja </w:t>
      </w:r>
      <w:r w:rsidRPr="00F17C0A">
        <w:rPr>
          <w:rFonts w:ascii="Tahoma" w:hAnsi="Tahoma" w:cs="Tahoma"/>
          <w:lang w:val="sv-SE"/>
        </w:rPr>
        <w:t>(</w:t>
      </w:r>
      <w:r w:rsidR="006B5765" w:rsidRPr="00F17C0A">
        <w:rPr>
          <w:rFonts w:ascii="Tahoma" w:hAnsi="Tahoma" w:cs="Tahoma"/>
          <w:lang w:val="sv-SE"/>
        </w:rPr>
        <w:t>Per</w:t>
      </w:r>
      <w:r w:rsidR="00C31F5E" w:rsidRPr="00F17C0A">
        <w:rPr>
          <w:rFonts w:ascii="Tahoma" w:hAnsi="Tahoma" w:cs="Tahoma"/>
          <w:lang w:val="sv-SE"/>
        </w:rPr>
        <w:t>kin</w:t>
      </w:r>
      <w:r w:rsidRPr="00F17C0A">
        <w:rPr>
          <w:rFonts w:ascii="Tahoma" w:hAnsi="Tahoma" w:cs="Tahoma"/>
          <w:lang w:val="sv-SE"/>
        </w:rPr>
        <w:t xml:space="preserve">) disajikan bersama indikator kinerjanya, sedangkan Program disajikan sebagai strategi </w:t>
      </w:r>
      <w:r w:rsidRPr="00F17C0A">
        <w:rPr>
          <w:rFonts w:ascii="Tahoma" w:hAnsi="Tahoma" w:cs="Tahoma"/>
          <w:lang w:val="sv-SE"/>
        </w:rPr>
        <w:lastRenderedPageBreak/>
        <w:t xml:space="preserve">yang relevan dengan sasaran yang telah ditetapkan. </w:t>
      </w:r>
      <w:r w:rsidR="007A6054" w:rsidRPr="00F17C0A">
        <w:rPr>
          <w:rFonts w:ascii="Tahoma" w:hAnsi="Tahoma" w:cs="Tahoma"/>
          <w:lang w:val="es-ES"/>
        </w:rPr>
        <w:t xml:space="preserve">Dari </w:t>
      </w:r>
      <w:r w:rsidR="007A6054" w:rsidRPr="00F17C0A">
        <w:rPr>
          <w:rFonts w:ascii="Tahoma" w:hAnsi="Tahoma" w:cs="Tahoma"/>
          <w:lang w:val="sv-SE"/>
        </w:rPr>
        <w:t>rencana kerja yang telah dibuat maka Satuan Polisi P</w:t>
      </w:r>
      <w:r w:rsidR="001B1425" w:rsidRPr="00F17C0A">
        <w:rPr>
          <w:rFonts w:ascii="Tahoma" w:hAnsi="Tahoma" w:cs="Tahoma"/>
          <w:lang w:val="sv-SE"/>
        </w:rPr>
        <w:t>among Praja</w:t>
      </w:r>
      <w:r w:rsidR="006B5765" w:rsidRPr="00F17C0A">
        <w:rPr>
          <w:rFonts w:ascii="Tahoma" w:hAnsi="Tahoma" w:cs="Tahoma"/>
          <w:lang w:val="sv-SE"/>
        </w:rPr>
        <w:t xml:space="preserve"> Kabupaten Cirebon</w:t>
      </w:r>
      <w:r w:rsidR="001B1425" w:rsidRPr="00F17C0A">
        <w:rPr>
          <w:rFonts w:ascii="Tahoma" w:hAnsi="Tahoma" w:cs="Tahoma"/>
          <w:lang w:val="sv-SE"/>
        </w:rPr>
        <w:t xml:space="preserve"> dalam melaksanakan p</w:t>
      </w:r>
      <w:r w:rsidR="007A6054" w:rsidRPr="00F17C0A">
        <w:rPr>
          <w:rFonts w:ascii="Tahoma" w:hAnsi="Tahoma" w:cs="Tahoma"/>
          <w:lang w:val="sv-SE"/>
        </w:rPr>
        <w:t>rogramnya mene</w:t>
      </w:r>
      <w:r w:rsidR="00A72C63" w:rsidRPr="00F17C0A">
        <w:rPr>
          <w:rFonts w:ascii="Tahoma" w:hAnsi="Tahoma" w:cs="Tahoma"/>
          <w:lang w:val="sv-SE"/>
        </w:rPr>
        <w:t>tapka</w:t>
      </w:r>
      <w:r w:rsidR="001B1425" w:rsidRPr="00F17C0A">
        <w:rPr>
          <w:rFonts w:ascii="Tahoma" w:hAnsi="Tahoma" w:cs="Tahoma"/>
          <w:lang w:val="sv-SE"/>
        </w:rPr>
        <w:t xml:space="preserve">n </w:t>
      </w:r>
      <w:r w:rsidR="006B5765" w:rsidRPr="00F17C0A">
        <w:rPr>
          <w:rFonts w:ascii="Tahoma" w:hAnsi="Tahoma" w:cs="Tahoma"/>
          <w:lang w:val="sv-SE"/>
        </w:rPr>
        <w:t>target</w:t>
      </w:r>
      <w:r w:rsidR="004225EA">
        <w:rPr>
          <w:rFonts w:ascii="Tahoma" w:hAnsi="Tahoma" w:cs="Tahoma"/>
          <w:lang w:val="sv-SE"/>
        </w:rPr>
        <w:t xml:space="preserve"> </w:t>
      </w:r>
      <w:r w:rsidR="001B1425" w:rsidRPr="00F17C0A">
        <w:rPr>
          <w:rFonts w:ascii="Tahoma" w:hAnsi="Tahoma" w:cs="Tahoma"/>
          <w:lang w:val="sv-SE"/>
        </w:rPr>
        <w:t>k</w:t>
      </w:r>
      <w:r w:rsidR="004E4AB9" w:rsidRPr="00F17C0A">
        <w:rPr>
          <w:rFonts w:ascii="Tahoma" w:hAnsi="Tahoma" w:cs="Tahoma"/>
          <w:lang w:val="sv-SE"/>
        </w:rPr>
        <w:t xml:space="preserve">inerja untuk </w:t>
      </w:r>
      <w:r w:rsidR="004F2512">
        <w:rPr>
          <w:rFonts w:ascii="Tahoma" w:hAnsi="Tahoma" w:cs="Tahoma"/>
          <w:lang w:val="sv-SE"/>
        </w:rPr>
        <w:t>T</w:t>
      </w:r>
      <w:r w:rsidR="004E4AB9" w:rsidRPr="00F17C0A">
        <w:rPr>
          <w:rFonts w:ascii="Tahoma" w:hAnsi="Tahoma" w:cs="Tahoma"/>
          <w:lang w:val="sv-SE"/>
        </w:rPr>
        <w:t>ahun 20</w:t>
      </w:r>
      <w:r w:rsidR="007674E4">
        <w:rPr>
          <w:rFonts w:ascii="Tahoma" w:hAnsi="Tahoma" w:cs="Tahoma"/>
          <w:lang w:val="sv-SE"/>
        </w:rPr>
        <w:t>20</w:t>
      </w:r>
      <w:r w:rsidR="004225EA">
        <w:rPr>
          <w:rFonts w:ascii="Tahoma" w:hAnsi="Tahoma" w:cs="Tahoma"/>
          <w:lang w:val="sv-SE"/>
        </w:rPr>
        <w:t xml:space="preserve"> </w:t>
      </w:r>
      <w:r w:rsidR="007A6054" w:rsidRPr="00F17C0A">
        <w:rPr>
          <w:rFonts w:ascii="Tahoma" w:hAnsi="Tahoma" w:cs="Tahoma"/>
          <w:lang w:val="sv-SE"/>
        </w:rPr>
        <w:t xml:space="preserve">sebagai </w:t>
      </w:r>
      <w:r w:rsidR="00BD2BFB">
        <w:rPr>
          <w:rFonts w:ascii="Tahoma" w:hAnsi="Tahoma" w:cs="Tahoma"/>
          <w:lang w:val="sv-SE"/>
        </w:rPr>
        <w:t xml:space="preserve"> pedoman dalam </w:t>
      </w:r>
      <w:r w:rsidR="00DF3F2C" w:rsidRPr="00F17C0A">
        <w:rPr>
          <w:rFonts w:ascii="Tahoma" w:hAnsi="Tahoma" w:cs="Tahoma"/>
          <w:lang w:val="sv-SE"/>
        </w:rPr>
        <w:t>pencapain tujuan.</w:t>
      </w:r>
    </w:p>
    <w:p w:rsidR="00E75096" w:rsidRDefault="00DF3F2C" w:rsidP="007674E4">
      <w:pPr>
        <w:spacing w:line="360" w:lineRule="auto"/>
        <w:ind w:left="426" w:firstLine="900"/>
        <w:jc w:val="both"/>
        <w:rPr>
          <w:rFonts w:ascii="Tahoma" w:hAnsi="Tahoma" w:cs="Tahoma"/>
          <w:color w:val="000000" w:themeColor="text1"/>
          <w:lang w:val="sv-SE"/>
        </w:rPr>
      </w:pPr>
      <w:r w:rsidRPr="00F07A8E">
        <w:rPr>
          <w:rFonts w:ascii="Tahoma" w:hAnsi="Tahoma" w:cs="Tahoma"/>
          <w:color w:val="000000" w:themeColor="text1"/>
          <w:lang w:val="sv-SE"/>
        </w:rPr>
        <w:t>Perjanjian</w:t>
      </w:r>
      <w:r w:rsidR="007674E4">
        <w:rPr>
          <w:rFonts w:ascii="Tahoma" w:hAnsi="Tahoma" w:cs="Tahoma"/>
          <w:color w:val="000000" w:themeColor="text1"/>
          <w:lang w:val="sv-SE"/>
        </w:rPr>
        <w:t xml:space="preserve"> </w:t>
      </w:r>
      <w:r w:rsidR="007A6054" w:rsidRPr="00F07A8E">
        <w:rPr>
          <w:rFonts w:ascii="Tahoma" w:hAnsi="Tahoma" w:cs="Tahoma"/>
          <w:color w:val="000000" w:themeColor="text1"/>
          <w:lang w:val="sv-SE"/>
        </w:rPr>
        <w:t>Kinerja Satua</w:t>
      </w:r>
      <w:r w:rsidR="00A72C63" w:rsidRPr="00F07A8E">
        <w:rPr>
          <w:rFonts w:ascii="Tahoma" w:hAnsi="Tahoma" w:cs="Tahoma"/>
          <w:color w:val="000000" w:themeColor="text1"/>
          <w:lang w:val="sv-SE"/>
        </w:rPr>
        <w:t>n</w:t>
      </w:r>
      <w:r w:rsidR="007674E4">
        <w:rPr>
          <w:rFonts w:ascii="Tahoma" w:hAnsi="Tahoma" w:cs="Tahoma"/>
          <w:color w:val="000000" w:themeColor="text1"/>
          <w:lang w:val="sv-SE"/>
        </w:rPr>
        <w:t xml:space="preserve"> </w:t>
      </w:r>
      <w:r w:rsidR="00A72C63" w:rsidRPr="00F07A8E">
        <w:rPr>
          <w:rFonts w:ascii="Tahoma" w:hAnsi="Tahoma" w:cs="Tahoma"/>
          <w:color w:val="000000" w:themeColor="text1"/>
          <w:lang w:val="sv-SE"/>
        </w:rPr>
        <w:t xml:space="preserve">Polisi Pamong Praja </w:t>
      </w:r>
      <w:r w:rsidRPr="00F07A8E">
        <w:rPr>
          <w:rFonts w:ascii="Tahoma" w:hAnsi="Tahoma" w:cs="Tahoma"/>
          <w:color w:val="000000" w:themeColor="text1"/>
          <w:lang w:val="sv-SE"/>
        </w:rPr>
        <w:t xml:space="preserve">Kabupaten Cirebon </w:t>
      </w:r>
      <w:r w:rsidR="00A72C63" w:rsidRPr="00F07A8E">
        <w:rPr>
          <w:rFonts w:ascii="Tahoma" w:hAnsi="Tahoma" w:cs="Tahoma"/>
          <w:color w:val="000000" w:themeColor="text1"/>
          <w:lang w:val="sv-SE"/>
        </w:rPr>
        <w:t>Tahun 2</w:t>
      </w:r>
      <w:r w:rsidR="004E4AB9" w:rsidRPr="00F07A8E">
        <w:rPr>
          <w:rFonts w:ascii="Tahoma" w:hAnsi="Tahoma" w:cs="Tahoma"/>
          <w:color w:val="000000" w:themeColor="text1"/>
          <w:lang w:val="sv-SE"/>
        </w:rPr>
        <w:t>0</w:t>
      </w:r>
      <w:r w:rsidR="007674E4">
        <w:rPr>
          <w:rFonts w:ascii="Tahoma" w:hAnsi="Tahoma" w:cs="Tahoma"/>
          <w:color w:val="000000" w:themeColor="text1"/>
          <w:lang w:val="sv-SE"/>
        </w:rPr>
        <w:t>20</w:t>
      </w:r>
      <w:r w:rsidR="004225EA">
        <w:rPr>
          <w:rFonts w:ascii="Tahoma" w:hAnsi="Tahoma" w:cs="Tahoma"/>
          <w:color w:val="000000" w:themeColor="text1"/>
          <w:lang w:val="sv-SE"/>
        </w:rPr>
        <w:t xml:space="preserve"> </w:t>
      </w:r>
      <w:r w:rsidR="000E5C2D" w:rsidRPr="00F07A8E">
        <w:rPr>
          <w:rFonts w:ascii="Tahoma" w:hAnsi="Tahoma" w:cs="Tahoma"/>
          <w:color w:val="000000" w:themeColor="text1"/>
          <w:lang w:val="sv-SE"/>
        </w:rPr>
        <w:t>terdiri d</w:t>
      </w:r>
      <w:r w:rsidR="0038226D" w:rsidRPr="00F07A8E">
        <w:rPr>
          <w:rFonts w:ascii="Tahoma" w:hAnsi="Tahoma" w:cs="Tahoma"/>
          <w:color w:val="000000" w:themeColor="text1"/>
          <w:lang w:val="sv-SE"/>
        </w:rPr>
        <w:t xml:space="preserve">ari </w:t>
      </w:r>
      <w:r w:rsidR="007674E4">
        <w:rPr>
          <w:rFonts w:ascii="Tahoma" w:hAnsi="Tahoma" w:cs="Tahoma"/>
          <w:color w:val="000000" w:themeColor="text1"/>
          <w:lang w:val="sv-SE"/>
        </w:rPr>
        <w:t>4</w:t>
      </w:r>
      <w:r w:rsidRPr="00F07A8E">
        <w:rPr>
          <w:rFonts w:ascii="Tahoma" w:hAnsi="Tahoma" w:cs="Tahoma"/>
          <w:color w:val="000000" w:themeColor="text1"/>
          <w:lang w:val="sv-SE"/>
        </w:rPr>
        <w:t xml:space="preserve"> Sasaran Strategis</w:t>
      </w:r>
      <w:r w:rsidR="0038226D" w:rsidRPr="00F07A8E">
        <w:rPr>
          <w:rFonts w:ascii="Tahoma" w:hAnsi="Tahoma" w:cs="Tahoma"/>
          <w:color w:val="000000" w:themeColor="text1"/>
          <w:lang w:val="sv-SE"/>
        </w:rPr>
        <w:t xml:space="preserve"> dengan </w:t>
      </w:r>
      <w:r w:rsidR="007674E4">
        <w:rPr>
          <w:rFonts w:ascii="Tahoma" w:hAnsi="Tahoma" w:cs="Tahoma"/>
          <w:color w:val="000000" w:themeColor="text1"/>
          <w:lang w:val="sv-SE"/>
        </w:rPr>
        <w:t>4</w:t>
      </w:r>
      <w:r w:rsidR="004225EA">
        <w:rPr>
          <w:rFonts w:ascii="Tahoma" w:hAnsi="Tahoma" w:cs="Tahoma"/>
          <w:color w:val="000000" w:themeColor="text1"/>
          <w:lang w:val="sv-SE"/>
        </w:rPr>
        <w:t xml:space="preserve"> </w:t>
      </w:r>
      <w:r w:rsidRPr="00F07A8E">
        <w:rPr>
          <w:rFonts w:ascii="Tahoma" w:hAnsi="Tahoma" w:cs="Tahoma"/>
          <w:color w:val="000000" w:themeColor="text1"/>
          <w:lang w:val="sv-SE"/>
        </w:rPr>
        <w:t>Indikator Kine</w:t>
      </w:r>
      <w:r w:rsidR="0038226D" w:rsidRPr="00F07A8E">
        <w:rPr>
          <w:rFonts w:ascii="Tahoma" w:hAnsi="Tahoma" w:cs="Tahoma"/>
          <w:color w:val="000000" w:themeColor="text1"/>
          <w:lang w:val="sv-SE"/>
        </w:rPr>
        <w:t xml:space="preserve">rja, </w:t>
      </w:r>
      <w:r w:rsidR="007674E4">
        <w:rPr>
          <w:rFonts w:ascii="Tahoma" w:hAnsi="Tahoma" w:cs="Tahoma"/>
          <w:color w:val="000000" w:themeColor="text1"/>
          <w:lang w:val="sv-SE"/>
        </w:rPr>
        <w:t>4</w:t>
      </w:r>
      <w:r w:rsidR="000E5C2D" w:rsidRPr="00F07A8E">
        <w:rPr>
          <w:rFonts w:ascii="Tahoma" w:hAnsi="Tahoma" w:cs="Tahoma"/>
          <w:color w:val="000000" w:themeColor="text1"/>
          <w:lang w:val="sv-SE"/>
        </w:rPr>
        <w:t xml:space="preserve"> Program Utama dan </w:t>
      </w:r>
      <w:r w:rsidR="0038226D" w:rsidRPr="00F07A8E">
        <w:rPr>
          <w:rFonts w:ascii="Tahoma" w:hAnsi="Tahoma" w:cs="Tahoma"/>
          <w:color w:val="000000" w:themeColor="text1"/>
          <w:lang w:val="sv-SE"/>
        </w:rPr>
        <w:t>1</w:t>
      </w:r>
      <w:r w:rsidR="007674E4">
        <w:rPr>
          <w:rFonts w:ascii="Tahoma" w:hAnsi="Tahoma" w:cs="Tahoma"/>
          <w:color w:val="000000" w:themeColor="text1"/>
          <w:lang w:val="sv-SE"/>
        </w:rPr>
        <w:t>3</w:t>
      </w:r>
      <w:r w:rsidR="000E5C2D" w:rsidRPr="00F07A8E">
        <w:rPr>
          <w:rFonts w:ascii="Tahoma" w:hAnsi="Tahoma" w:cs="Tahoma"/>
          <w:color w:val="000000" w:themeColor="text1"/>
          <w:lang w:val="sv-SE"/>
        </w:rPr>
        <w:t xml:space="preserve"> Kegiatan </w:t>
      </w:r>
      <w:r w:rsidR="007A6054" w:rsidRPr="00F07A8E">
        <w:rPr>
          <w:rFonts w:ascii="Tahoma" w:hAnsi="Tahoma" w:cs="Tahoma"/>
          <w:color w:val="000000" w:themeColor="text1"/>
          <w:lang w:val="sv-SE"/>
        </w:rPr>
        <w:t>adalah sebagai berikut :</w:t>
      </w:r>
    </w:p>
    <w:tbl>
      <w:tblPr>
        <w:tblW w:w="95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13"/>
        <w:gridCol w:w="1983"/>
        <w:gridCol w:w="1262"/>
        <w:gridCol w:w="2311"/>
        <w:gridCol w:w="1704"/>
      </w:tblGrid>
      <w:tr w:rsidR="007674E4" w:rsidRPr="00F27089" w:rsidTr="00B64A78">
        <w:trPr>
          <w:trHeight w:val="480"/>
        </w:trPr>
        <w:tc>
          <w:tcPr>
            <w:tcW w:w="541" w:type="dxa"/>
            <w:shd w:val="clear" w:color="auto" w:fill="D9D9D9" w:themeFill="background1" w:themeFillShade="D9"/>
            <w:vAlign w:val="center"/>
          </w:tcPr>
          <w:p w:rsidR="007674E4" w:rsidRPr="00F27089" w:rsidRDefault="007674E4" w:rsidP="00341626">
            <w:pPr>
              <w:jc w:val="center"/>
              <w:rPr>
                <w:rFonts w:ascii="Tahoma" w:hAnsi="Tahoma" w:cs="Tahoma"/>
                <w:color w:val="000000" w:themeColor="text1"/>
                <w:sz w:val="18"/>
                <w:szCs w:val="18"/>
                <w:lang w:val="sv-SE"/>
              </w:rPr>
            </w:pPr>
            <w:r w:rsidRPr="00F27089">
              <w:rPr>
                <w:rFonts w:ascii="Tahoma" w:hAnsi="Tahoma" w:cs="Tahoma"/>
                <w:b/>
                <w:color w:val="000000" w:themeColor="text1"/>
                <w:sz w:val="18"/>
                <w:szCs w:val="18"/>
                <w:lang w:val="sv-SE"/>
              </w:rPr>
              <w:t>No.</w:t>
            </w:r>
          </w:p>
        </w:tc>
        <w:tc>
          <w:tcPr>
            <w:tcW w:w="1713" w:type="dxa"/>
            <w:shd w:val="clear" w:color="auto" w:fill="D9D9D9" w:themeFill="background1" w:themeFillShade="D9"/>
            <w:vAlign w:val="center"/>
          </w:tcPr>
          <w:p w:rsidR="007674E4" w:rsidRPr="00FD7927" w:rsidRDefault="007674E4" w:rsidP="00341626">
            <w:pPr>
              <w:jc w:val="center"/>
              <w:rPr>
                <w:rFonts w:ascii="Tahoma" w:hAnsi="Tahoma" w:cs="Tahoma"/>
                <w:b/>
                <w:bCs/>
                <w:sz w:val="18"/>
                <w:szCs w:val="18"/>
                <w:lang w:val="sv-SE"/>
              </w:rPr>
            </w:pPr>
            <w:r w:rsidRPr="00FD7927">
              <w:rPr>
                <w:rFonts w:ascii="Tahoma" w:hAnsi="Tahoma" w:cs="Tahoma"/>
                <w:b/>
                <w:bCs/>
                <w:sz w:val="18"/>
                <w:szCs w:val="18"/>
                <w:lang w:val="sv-SE"/>
              </w:rPr>
              <w:t>Sasaran Strategis</w:t>
            </w:r>
          </w:p>
        </w:tc>
        <w:tc>
          <w:tcPr>
            <w:tcW w:w="1983" w:type="dxa"/>
            <w:shd w:val="clear" w:color="auto" w:fill="D9D9D9" w:themeFill="background1" w:themeFillShade="D9"/>
            <w:vAlign w:val="center"/>
          </w:tcPr>
          <w:p w:rsidR="007674E4" w:rsidRPr="00FD7927" w:rsidRDefault="007674E4" w:rsidP="00341626">
            <w:pPr>
              <w:jc w:val="center"/>
              <w:rPr>
                <w:rFonts w:ascii="Tahoma" w:hAnsi="Tahoma" w:cs="Tahoma"/>
                <w:b/>
                <w:sz w:val="18"/>
                <w:szCs w:val="18"/>
                <w:lang w:val="sv-SE"/>
              </w:rPr>
            </w:pPr>
            <w:r w:rsidRPr="00FD7927">
              <w:rPr>
                <w:rFonts w:ascii="Tahoma" w:hAnsi="Tahoma" w:cs="Tahoma"/>
                <w:b/>
                <w:sz w:val="18"/>
                <w:szCs w:val="18"/>
                <w:lang w:val="sv-SE"/>
              </w:rPr>
              <w:t>Indikator Kinerja</w:t>
            </w:r>
          </w:p>
        </w:tc>
        <w:tc>
          <w:tcPr>
            <w:tcW w:w="1262" w:type="dxa"/>
            <w:shd w:val="clear" w:color="auto" w:fill="D9D9D9" w:themeFill="background1" w:themeFillShade="D9"/>
            <w:vAlign w:val="center"/>
          </w:tcPr>
          <w:p w:rsidR="007674E4" w:rsidRPr="00FD7927" w:rsidRDefault="007674E4" w:rsidP="00341626">
            <w:pPr>
              <w:jc w:val="center"/>
              <w:rPr>
                <w:rFonts w:ascii="Tahoma" w:hAnsi="Tahoma" w:cs="Tahoma"/>
                <w:b/>
                <w:sz w:val="18"/>
                <w:szCs w:val="18"/>
                <w:lang w:val="sv-SE"/>
              </w:rPr>
            </w:pPr>
            <w:r w:rsidRPr="00FD7927">
              <w:rPr>
                <w:rFonts w:ascii="Tahoma" w:hAnsi="Tahoma" w:cs="Tahoma"/>
                <w:b/>
                <w:sz w:val="18"/>
                <w:szCs w:val="18"/>
                <w:lang w:val="sv-SE"/>
              </w:rPr>
              <w:t>Target</w:t>
            </w:r>
          </w:p>
        </w:tc>
        <w:tc>
          <w:tcPr>
            <w:tcW w:w="2311" w:type="dxa"/>
            <w:shd w:val="clear" w:color="auto" w:fill="D9D9D9" w:themeFill="background1" w:themeFillShade="D9"/>
            <w:vAlign w:val="center"/>
          </w:tcPr>
          <w:p w:rsidR="007674E4" w:rsidRPr="00FD7927" w:rsidRDefault="007674E4" w:rsidP="00341626">
            <w:pPr>
              <w:jc w:val="center"/>
              <w:rPr>
                <w:rFonts w:ascii="Tahoma" w:hAnsi="Tahoma" w:cs="Tahoma"/>
                <w:b/>
                <w:sz w:val="18"/>
                <w:szCs w:val="18"/>
                <w:lang w:val="sv-SE"/>
              </w:rPr>
            </w:pPr>
            <w:r w:rsidRPr="00FD7927">
              <w:rPr>
                <w:rFonts w:ascii="Tahoma" w:hAnsi="Tahoma" w:cs="Tahoma"/>
                <w:b/>
                <w:sz w:val="18"/>
                <w:szCs w:val="18"/>
                <w:lang w:val="sv-SE"/>
              </w:rPr>
              <w:t>Program / Kegiatan</w:t>
            </w:r>
          </w:p>
        </w:tc>
        <w:tc>
          <w:tcPr>
            <w:tcW w:w="1704" w:type="dxa"/>
            <w:shd w:val="clear" w:color="auto" w:fill="D9D9D9" w:themeFill="background1" w:themeFillShade="D9"/>
            <w:vAlign w:val="center"/>
          </w:tcPr>
          <w:p w:rsidR="007674E4" w:rsidRPr="00FD7927" w:rsidRDefault="007674E4" w:rsidP="00341626">
            <w:pPr>
              <w:jc w:val="center"/>
              <w:rPr>
                <w:rFonts w:ascii="Tahoma" w:hAnsi="Tahoma" w:cs="Tahoma"/>
                <w:b/>
                <w:bCs/>
                <w:sz w:val="18"/>
                <w:szCs w:val="18"/>
                <w:lang w:val="sv-SE"/>
              </w:rPr>
            </w:pPr>
            <w:r w:rsidRPr="00FD7927">
              <w:rPr>
                <w:rFonts w:ascii="Tahoma" w:hAnsi="Tahoma" w:cs="Tahoma"/>
                <w:b/>
                <w:bCs/>
                <w:sz w:val="18"/>
                <w:szCs w:val="18"/>
                <w:lang w:val="sv-SE"/>
              </w:rPr>
              <w:t>Anggaran</w:t>
            </w:r>
          </w:p>
          <w:p w:rsidR="007674E4" w:rsidRPr="00FD7927" w:rsidRDefault="007674E4" w:rsidP="00341626">
            <w:pPr>
              <w:jc w:val="center"/>
              <w:rPr>
                <w:rFonts w:ascii="Tahoma" w:hAnsi="Tahoma" w:cs="Tahoma"/>
                <w:sz w:val="18"/>
                <w:szCs w:val="18"/>
                <w:lang w:val="sv-SE"/>
              </w:rPr>
            </w:pPr>
            <w:r w:rsidRPr="00FD7927">
              <w:rPr>
                <w:rFonts w:ascii="Tahoma" w:hAnsi="Tahoma" w:cs="Tahoma"/>
                <w:b/>
                <w:bCs/>
                <w:sz w:val="18"/>
                <w:szCs w:val="18"/>
                <w:lang w:val="sv-SE"/>
              </w:rPr>
              <w:t>(Rp)</w:t>
            </w:r>
          </w:p>
        </w:tc>
      </w:tr>
      <w:tr w:rsidR="007674E4" w:rsidRPr="00F27089" w:rsidTr="00B64A78">
        <w:trPr>
          <w:trHeight w:val="246"/>
        </w:trPr>
        <w:tc>
          <w:tcPr>
            <w:tcW w:w="541" w:type="dxa"/>
            <w:shd w:val="clear" w:color="auto" w:fill="D9D9D9" w:themeFill="background1" w:themeFillShade="D9"/>
            <w:vAlign w:val="center"/>
          </w:tcPr>
          <w:p w:rsidR="007674E4" w:rsidRPr="00F27089" w:rsidRDefault="007674E4" w:rsidP="00341626">
            <w:pPr>
              <w:jc w:val="center"/>
              <w:rPr>
                <w:rFonts w:ascii="Tahoma" w:hAnsi="Tahoma" w:cs="Tahoma"/>
                <w:b/>
                <w:bCs/>
                <w:color w:val="000000" w:themeColor="text1"/>
                <w:sz w:val="16"/>
                <w:szCs w:val="16"/>
                <w:lang w:val="sv-SE"/>
              </w:rPr>
            </w:pPr>
            <w:r w:rsidRPr="00F27089">
              <w:rPr>
                <w:rFonts w:ascii="Tahoma" w:hAnsi="Tahoma" w:cs="Tahoma"/>
                <w:b/>
                <w:bCs/>
                <w:color w:val="000000" w:themeColor="text1"/>
                <w:sz w:val="16"/>
                <w:szCs w:val="16"/>
                <w:lang w:val="sv-SE"/>
              </w:rPr>
              <w:t>1</w:t>
            </w:r>
          </w:p>
        </w:tc>
        <w:tc>
          <w:tcPr>
            <w:tcW w:w="1713" w:type="dxa"/>
            <w:shd w:val="clear" w:color="auto" w:fill="D9D9D9" w:themeFill="background1" w:themeFillShade="D9"/>
            <w:vAlign w:val="center"/>
          </w:tcPr>
          <w:p w:rsidR="007674E4" w:rsidRPr="00F27089" w:rsidRDefault="007674E4" w:rsidP="00341626">
            <w:pPr>
              <w:jc w:val="center"/>
              <w:rPr>
                <w:rFonts w:ascii="Tahoma" w:hAnsi="Tahoma" w:cs="Tahoma"/>
                <w:b/>
                <w:bCs/>
                <w:color w:val="000000" w:themeColor="text1"/>
                <w:sz w:val="16"/>
                <w:szCs w:val="16"/>
                <w:lang w:val="sv-SE"/>
              </w:rPr>
            </w:pPr>
            <w:r w:rsidRPr="00F27089">
              <w:rPr>
                <w:rFonts w:ascii="Tahoma" w:hAnsi="Tahoma" w:cs="Tahoma"/>
                <w:b/>
                <w:bCs/>
                <w:color w:val="000000" w:themeColor="text1"/>
                <w:sz w:val="16"/>
                <w:szCs w:val="16"/>
                <w:lang w:val="sv-SE"/>
              </w:rPr>
              <w:t>2</w:t>
            </w:r>
          </w:p>
        </w:tc>
        <w:tc>
          <w:tcPr>
            <w:tcW w:w="1983" w:type="dxa"/>
            <w:shd w:val="clear" w:color="auto" w:fill="D9D9D9" w:themeFill="background1" w:themeFillShade="D9"/>
            <w:vAlign w:val="center"/>
          </w:tcPr>
          <w:p w:rsidR="007674E4" w:rsidRPr="00F27089" w:rsidRDefault="007674E4" w:rsidP="00341626">
            <w:pPr>
              <w:jc w:val="center"/>
              <w:rPr>
                <w:rFonts w:ascii="Tahoma" w:hAnsi="Tahoma" w:cs="Tahoma"/>
                <w:b/>
                <w:bCs/>
                <w:color w:val="000000" w:themeColor="text1"/>
                <w:sz w:val="16"/>
                <w:szCs w:val="16"/>
                <w:lang w:val="sv-SE"/>
              </w:rPr>
            </w:pPr>
            <w:r w:rsidRPr="00F27089">
              <w:rPr>
                <w:rFonts w:ascii="Tahoma" w:hAnsi="Tahoma" w:cs="Tahoma"/>
                <w:b/>
                <w:bCs/>
                <w:color w:val="000000" w:themeColor="text1"/>
                <w:sz w:val="16"/>
                <w:szCs w:val="16"/>
                <w:lang w:val="sv-SE"/>
              </w:rPr>
              <w:t>3</w:t>
            </w:r>
          </w:p>
        </w:tc>
        <w:tc>
          <w:tcPr>
            <w:tcW w:w="1262" w:type="dxa"/>
            <w:shd w:val="clear" w:color="auto" w:fill="D9D9D9" w:themeFill="background1" w:themeFillShade="D9"/>
            <w:vAlign w:val="center"/>
          </w:tcPr>
          <w:p w:rsidR="007674E4" w:rsidRPr="00F27089" w:rsidRDefault="007674E4" w:rsidP="00341626">
            <w:pPr>
              <w:jc w:val="center"/>
              <w:rPr>
                <w:rFonts w:ascii="Tahoma" w:hAnsi="Tahoma" w:cs="Tahoma"/>
                <w:b/>
                <w:bCs/>
                <w:color w:val="000000" w:themeColor="text1"/>
                <w:sz w:val="16"/>
                <w:szCs w:val="16"/>
                <w:lang w:val="sv-SE"/>
              </w:rPr>
            </w:pPr>
            <w:r w:rsidRPr="00F27089">
              <w:rPr>
                <w:rFonts w:ascii="Tahoma" w:hAnsi="Tahoma" w:cs="Tahoma"/>
                <w:b/>
                <w:bCs/>
                <w:color w:val="000000" w:themeColor="text1"/>
                <w:sz w:val="16"/>
                <w:szCs w:val="16"/>
                <w:lang w:val="sv-SE"/>
              </w:rPr>
              <w:t>4</w:t>
            </w:r>
          </w:p>
        </w:tc>
        <w:tc>
          <w:tcPr>
            <w:tcW w:w="2311" w:type="dxa"/>
            <w:shd w:val="clear" w:color="auto" w:fill="D9D9D9" w:themeFill="background1" w:themeFillShade="D9"/>
            <w:vAlign w:val="center"/>
          </w:tcPr>
          <w:p w:rsidR="007674E4" w:rsidRPr="00F27089" w:rsidRDefault="007674E4" w:rsidP="00341626">
            <w:pPr>
              <w:jc w:val="center"/>
              <w:rPr>
                <w:rFonts w:ascii="Tahoma" w:hAnsi="Tahoma" w:cs="Tahoma"/>
                <w:b/>
                <w:bCs/>
                <w:color w:val="000000" w:themeColor="text1"/>
                <w:sz w:val="16"/>
                <w:szCs w:val="16"/>
                <w:lang w:val="sv-SE"/>
              </w:rPr>
            </w:pPr>
            <w:r w:rsidRPr="00F27089">
              <w:rPr>
                <w:rFonts w:ascii="Tahoma" w:hAnsi="Tahoma" w:cs="Tahoma"/>
                <w:b/>
                <w:bCs/>
                <w:color w:val="000000" w:themeColor="text1"/>
                <w:sz w:val="16"/>
                <w:szCs w:val="16"/>
                <w:lang w:val="sv-SE"/>
              </w:rPr>
              <w:t>5</w:t>
            </w:r>
          </w:p>
        </w:tc>
        <w:tc>
          <w:tcPr>
            <w:tcW w:w="1704" w:type="dxa"/>
            <w:shd w:val="clear" w:color="auto" w:fill="D9D9D9" w:themeFill="background1" w:themeFillShade="D9"/>
            <w:vAlign w:val="center"/>
          </w:tcPr>
          <w:p w:rsidR="007674E4" w:rsidRPr="00F27089" w:rsidRDefault="007674E4" w:rsidP="00341626">
            <w:pPr>
              <w:jc w:val="center"/>
              <w:rPr>
                <w:rFonts w:ascii="Tahoma" w:hAnsi="Tahoma" w:cs="Tahoma"/>
                <w:b/>
                <w:bCs/>
                <w:color w:val="000000" w:themeColor="text1"/>
                <w:sz w:val="16"/>
                <w:szCs w:val="16"/>
                <w:lang w:val="sv-SE"/>
              </w:rPr>
            </w:pPr>
            <w:r w:rsidRPr="00F27089">
              <w:rPr>
                <w:rFonts w:ascii="Tahoma" w:hAnsi="Tahoma" w:cs="Tahoma"/>
                <w:b/>
                <w:bCs/>
                <w:color w:val="000000" w:themeColor="text1"/>
                <w:sz w:val="16"/>
                <w:szCs w:val="16"/>
                <w:lang w:val="sv-SE"/>
              </w:rPr>
              <w:t>6</w:t>
            </w:r>
          </w:p>
        </w:tc>
      </w:tr>
      <w:tr w:rsidR="00A7736A" w:rsidRPr="00F27089" w:rsidTr="00B64A78">
        <w:trPr>
          <w:trHeight w:val="868"/>
        </w:trPr>
        <w:tc>
          <w:tcPr>
            <w:tcW w:w="541" w:type="dxa"/>
            <w:vMerge w:val="restart"/>
            <w:shd w:val="clear" w:color="auto" w:fill="auto"/>
          </w:tcPr>
          <w:p w:rsidR="00A7736A" w:rsidRPr="00F27089" w:rsidRDefault="00A7736A" w:rsidP="00A7736A">
            <w:pPr>
              <w:jc w:val="center"/>
              <w:rPr>
                <w:rFonts w:ascii="Tahoma" w:hAnsi="Tahoma" w:cs="Tahoma"/>
                <w:b/>
                <w:bCs/>
                <w:color w:val="000000" w:themeColor="text1"/>
                <w:sz w:val="16"/>
                <w:szCs w:val="16"/>
                <w:lang w:val="sv-SE"/>
              </w:rPr>
            </w:pPr>
            <w:r>
              <w:rPr>
                <w:rFonts w:ascii="Tahoma" w:hAnsi="Tahoma" w:cs="Tahoma"/>
                <w:b/>
                <w:bCs/>
                <w:color w:val="000000" w:themeColor="text1"/>
                <w:sz w:val="16"/>
                <w:szCs w:val="16"/>
                <w:lang w:val="sv-SE"/>
              </w:rPr>
              <w:t>1.</w:t>
            </w:r>
          </w:p>
        </w:tc>
        <w:tc>
          <w:tcPr>
            <w:tcW w:w="1713" w:type="dxa"/>
            <w:vMerge w:val="restart"/>
            <w:shd w:val="clear" w:color="auto" w:fill="auto"/>
          </w:tcPr>
          <w:p w:rsidR="00A7736A" w:rsidRPr="007674E4" w:rsidRDefault="00A7736A" w:rsidP="00A7736A">
            <w:pPr>
              <w:rPr>
                <w:rFonts w:ascii="Tahoma" w:hAnsi="Tahoma" w:cs="Tahoma"/>
                <w:b/>
                <w:bCs/>
                <w:color w:val="000000" w:themeColor="text1"/>
                <w:sz w:val="18"/>
                <w:szCs w:val="18"/>
                <w:lang w:val="sv-SE"/>
              </w:rPr>
            </w:pPr>
            <w:r w:rsidRPr="007674E4">
              <w:rPr>
                <w:rFonts w:ascii="Tahoma" w:hAnsi="Tahoma" w:cs="Tahoma"/>
                <w:b/>
                <w:bCs/>
                <w:color w:val="000000" w:themeColor="text1"/>
                <w:sz w:val="18"/>
                <w:szCs w:val="18"/>
                <w:lang w:val="sv-SE"/>
              </w:rPr>
              <w:t>Menurunnya Angka Penyakit Masyarakat.</w:t>
            </w:r>
          </w:p>
        </w:tc>
        <w:tc>
          <w:tcPr>
            <w:tcW w:w="1983" w:type="dxa"/>
            <w:vMerge w:val="restart"/>
            <w:shd w:val="clear" w:color="auto" w:fill="auto"/>
          </w:tcPr>
          <w:p w:rsidR="00A7736A" w:rsidRPr="00A7736A" w:rsidRDefault="00727AE2" w:rsidP="007674E4">
            <w:pPr>
              <w:rPr>
                <w:rFonts w:ascii="Tahoma" w:hAnsi="Tahoma" w:cs="Tahoma"/>
                <w:bCs/>
                <w:color w:val="000000" w:themeColor="text1"/>
                <w:sz w:val="18"/>
                <w:szCs w:val="18"/>
                <w:lang w:val="sv-SE"/>
              </w:rPr>
            </w:pPr>
            <w:r w:rsidRPr="00727AE2">
              <w:rPr>
                <w:rFonts w:ascii="Tahoma" w:hAnsi="Tahoma" w:cs="Tahoma"/>
                <w:bCs/>
                <w:color w:val="000000" w:themeColor="text1"/>
                <w:sz w:val="18"/>
                <w:szCs w:val="18"/>
              </w:rPr>
              <w:t>Meningkatnya</w:t>
            </w:r>
            <w:r w:rsidRPr="00727AE2">
              <w:rPr>
                <w:rFonts w:ascii="Tahoma" w:hAnsi="Tahoma" w:cs="Tahoma"/>
                <w:bCs/>
                <w:color w:val="000000" w:themeColor="text1"/>
                <w:sz w:val="18"/>
                <w:szCs w:val="18"/>
              </w:rPr>
              <w:br/>
              <w:t>Penurunan tingkat</w:t>
            </w:r>
            <w:r w:rsidRPr="00727AE2">
              <w:rPr>
                <w:rFonts w:ascii="Tahoma" w:hAnsi="Tahoma" w:cs="Tahoma"/>
                <w:bCs/>
                <w:color w:val="000000" w:themeColor="text1"/>
                <w:sz w:val="18"/>
                <w:szCs w:val="18"/>
              </w:rPr>
              <w:br/>
              <w:t>penyakit</w:t>
            </w:r>
            <w:r w:rsidRPr="00727AE2">
              <w:rPr>
                <w:rFonts w:ascii="Tahoma" w:hAnsi="Tahoma" w:cs="Tahoma"/>
                <w:bCs/>
                <w:color w:val="000000" w:themeColor="text1"/>
                <w:sz w:val="18"/>
                <w:szCs w:val="18"/>
              </w:rPr>
              <w:br/>
              <w:t>masyarakat,</w:t>
            </w:r>
            <w:r w:rsidRPr="00727AE2">
              <w:rPr>
                <w:rFonts w:ascii="Tahoma" w:hAnsi="Tahoma" w:cs="Tahoma"/>
                <w:bCs/>
                <w:color w:val="000000" w:themeColor="text1"/>
                <w:sz w:val="18"/>
                <w:szCs w:val="18"/>
              </w:rPr>
              <w:br/>
              <w:t>kriminalitas dan</w:t>
            </w:r>
            <w:r w:rsidRPr="00727AE2">
              <w:rPr>
                <w:rFonts w:ascii="Tahoma" w:hAnsi="Tahoma" w:cs="Tahoma"/>
                <w:bCs/>
                <w:color w:val="000000" w:themeColor="text1"/>
                <w:sz w:val="18"/>
                <w:szCs w:val="18"/>
              </w:rPr>
              <w:br/>
              <w:t>konflik sosia</w:t>
            </w:r>
          </w:p>
        </w:tc>
        <w:tc>
          <w:tcPr>
            <w:tcW w:w="1262" w:type="dxa"/>
            <w:vMerge w:val="restart"/>
            <w:shd w:val="clear" w:color="auto" w:fill="auto"/>
          </w:tcPr>
          <w:p w:rsidR="00A7736A" w:rsidRPr="00537FF3" w:rsidRDefault="00537FF3" w:rsidP="00EB4FAA">
            <w:pPr>
              <w:jc w:val="center"/>
              <w:rPr>
                <w:rFonts w:ascii="Tahoma" w:hAnsi="Tahoma" w:cs="Tahoma"/>
                <w:bCs/>
                <w:color w:val="000000" w:themeColor="text1"/>
                <w:sz w:val="18"/>
                <w:szCs w:val="18"/>
                <w:lang w:val="sv-SE"/>
              </w:rPr>
            </w:pPr>
            <w:r>
              <w:rPr>
                <w:rFonts w:ascii="Tahoma" w:hAnsi="Tahoma" w:cs="Tahoma"/>
                <w:bCs/>
                <w:color w:val="000000" w:themeColor="text1"/>
                <w:sz w:val="18"/>
                <w:szCs w:val="18"/>
                <w:lang w:val="sv-SE"/>
              </w:rPr>
              <w:t>88</w:t>
            </w:r>
            <w:r w:rsidR="00EB4FAA">
              <w:rPr>
                <w:rFonts w:ascii="Tahoma" w:hAnsi="Tahoma" w:cs="Tahoma"/>
                <w:bCs/>
                <w:color w:val="000000" w:themeColor="text1"/>
                <w:sz w:val="18"/>
                <w:szCs w:val="18"/>
                <w:lang w:val="sv-SE"/>
              </w:rPr>
              <w:t>.</w:t>
            </w:r>
            <w:r w:rsidRPr="00537FF3">
              <w:rPr>
                <w:rFonts w:ascii="Tahoma" w:hAnsi="Tahoma" w:cs="Tahoma"/>
                <w:bCs/>
                <w:color w:val="000000" w:themeColor="text1"/>
                <w:sz w:val="18"/>
                <w:szCs w:val="18"/>
                <w:lang w:val="sv-SE"/>
              </w:rPr>
              <w:t>0</w:t>
            </w:r>
            <w:r>
              <w:rPr>
                <w:rFonts w:ascii="Tahoma" w:hAnsi="Tahoma" w:cs="Tahoma"/>
                <w:bCs/>
                <w:color w:val="000000" w:themeColor="text1"/>
                <w:sz w:val="18"/>
                <w:szCs w:val="18"/>
                <w:lang w:val="sv-SE"/>
              </w:rPr>
              <w:t>0</w:t>
            </w:r>
          </w:p>
        </w:tc>
        <w:tc>
          <w:tcPr>
            <w:tcW w:w="2311" w:type="dxa"/>
            <w:shd w:val="clear" w:color="auto" w:fill="auto"/>
          </w:tcPr>
          <w:p w:rsidR="00A7736A" w:rsidRPr="00E16245" w:rsidRDefault="00537FF3" w:rsidP="00537FF3">
            <w:pPr>
              <w:ind w:left="356" w:hanging="356"/>
              <w:rPr>
                <w:rFonts w:ascii="Tahoma" w:hAnsi="Tahoma" w:cs="Tahoma"/>
                <w:bCs/>
                <w:color w:val="000000" w:themeColor="text1"/>
                <w:sz w:val="18"/>
                <w:szCs w:val="18"/>
                <w:lang w:val="sv-SE"/>
              </w:rPr>
            </w:pPr>
            <w:r w:rsidRPr="00E16245">
              <w:rPr>
                <w:rFonts w:ascii="Tahoma" w:hAnsi="Tahoma" w:cs="Tahoma"/>
                <w:bCs/>
                <w:color w:val="000000" w:themeColor="text1"/>
                <w:sz w:val="18"/>
                <w:szCs w:val="18"/>
                <w:lang w:val="sv-SE"/>
              </w:rPr>
              <w:t>1.</w:t>
            </w:r>
            <w:r w:rsidRPr="00E16245">
              <w:rPr>
                <w:rFonts w:ascii="Tahoma" w:hAnsi="Tahoma" w:cs="Tahoma"/>
                <w:bCs/>
                <w:color w:val="000000" w:themeColor="text1"/>
                <w:sz w:val="18"/>
                <w:szCs w:val="18"/>
                <w:lang w:val="sv-SE"/>
              </w:rPr>
              <w:tab/>
            </w:r>
            <w:r w:rsidR="00E16245" w:rsidRPr="00E16245">
              <w:rPr>
                <w:rFonts w:ascii="Tahoma" w:hAnsi="Tahoma" w:cs="Tahoma"/>
                <w:bCs/>
                <w:color w:val="000000" w:themeColor="text1"/>
                <w:sz w:val="18"/>
                <w:szCs w:val="18"/>
                <w:lang w:val="sv-SE"/>
              </w:rPr>
              <w:t xml:space="preserve">Program </w:t>
            </w:r>
            <w:r w:rsidRPr="00E16245">
              <w:rPr>
                <w:rFonts w:ascii="Tahoma" w:hAnsi="Tahoma" w:cs="Tahoma"/>
                <w:bCs/>
                <w:color w:val="000000" w:themeColor="text1"/>
                <w:sz w:val="18"/>
                <w:szCs w:val="18"/>
                <w:lang w:val="sv-SE"/>
              </w:rPr>
              <w:t>Peningkatan Keamanan dan Kenyamanan Lingkungan</w:t>
            </w:r>
          </w:p>
        </w:tc>
        <w:tc>
          <w:tcPr>
            <w:tcW w:w="1704" w:type="dxa"/>
            <w:shd w:val="clear" w:color="auto" w:fill="auto"/>
            <w:vAlign w:val="center"/>
          </w:tcPr>
          <w:p w:rsidR="00A7736A" w:rsidRPr="00537FF3" w:rsidRDefault="00537FF3" w:rsidP="00341626">
            <w:pPr>
              <w:jc w:val="center"/>
              <w:rPr>
                <w:rFonts w:ascii="Tahoma" w:hAnsi="Tahoma" w:cs="Tahoma"/>
                <w:bCs/>
                <w:color w:val="000000" w:themeColor="text1"/>
                <w:sz w:val="18"/>
                <w:szCs w:val="18"/>
                <w:lang w:val="sv-SE"/>
              </w:rPr>
            </w:pPr>
            <w:r w:rsidRPr="00537FF3">
              <w:rPr>
                <w:rFonts w:ascii="Tahoma" w:hAnsi="Tahoma" w:cs="Tahoma"/>
                <w:bCs/>
                <w:color w:val="000000" w:themeColor="text1"/>
                <w:sz w:val="18"/>
                <w:szCs w:val="18"/>
                <w:lang w:val="sv-SE"/>
              </w:rPr>
              <w:t>3.381.811.100</w:t>
            </w:r>
          </w:p>
        </w:tc>
      </w:tr>
      <w:tr w:rsidR="00A7736A" w:rsidRPr="00F27089" w:rsidTr="00B64A78">
        <w:trPr>
          <w:trHeight w:val="1069"/>
        </w:trPr>
        <w:tc>
          <w:tcPr>
            <w:tcW w:w="541" w:type="dxa"/>
            <w:vMerge/>
            <w:shd w:val="clear" w:color="auto" w:fill="auto"/>
          </w:tcPr>
          <w:p w:rsidR="00A7736A" w:rsidRDefault="00A7736A" w:rsidP="00A7736A">
            <w:pPr>
              <w:jc w:val="center"/>
              <w:rPr>
                <w:rFonts w:ascii="Tahoma" w:hAnsi="Tahoma" w:cs="Tahoma"/>
                <w:b/>
                <w:bCs/>
                <w:color w:val="000000" w:themeColor="text1"/>
                <w:sz w:val="16"/>
                <w:szCs w:val="16"/>
                <w:lang w:val="sv-SE"/>
              </w:rPr>
            </w:pPr>
          </w:p>
        </w:tc>
        <w:tc>
          <w:tcPr>
            <w:tcW w:w="1713" w:type="dxa"/>
            <w:vMerge/>
            <w:shd w:val="clear" w:color="auto" w:fill="auto"/>
            <w:vAlign w:val="center"/>
          </w:tcPr>
          <w:p w:rsidR="00A7736A" w:rsidRPr="007674E4" w:rsidRDefault="00A7736A" w:rsidP="007674E4">
            <w:pPr>
              <w:rPr>
                <w:rFonts w:ascii="Tahoma" w:hAnsi="Tahoma" w:cs="Tahoma"/>
                <w:b/>
                <w:bCs/>
                <w:color w:val="000000" w:themeColor="text1"/>
                <w:sz w:val="18"/>
                <w:szCs w:val="18"/>
                <w:lang w:val="sv-SE"/>
              </w:rPr>
            </w:pPr>
          </w:p>
        </w:tc>
        <w:tc>
          <w:tcPr>
            <w:tcW w:w="1983" w:type="dxa"/>
            <w:vMerge/>
            <w:shd w:val="clear" w:color="auto" w:fill="auto"/>
          </w:tcPr>
          <w:p w:rsidR="00A7736A" w:rsidRPr="00A7736A" w:rsidRDefault="00A7736A" w:rsidP="007674E4">
            <w:pPr>
              <w:rPr>
                <w:rFonts w:ascii="Tahoma" w:hAnsi="Tahoma" w:cs="Tahoma"/>
                <w:bCs/>
                <w:color w:val="000000" w:themeColor="text1"/>
                <w:sz w:val="18"/>
                <w:szCs w:val="18"/>
                <w:lang w:val="sv-SE"/>
              </w:rPr>
            </w:pPr>
          </w:p>
        </w:tc>
        <w:tc>
          <w:tcPr>
            <w:tcW w:w="1262" w:type="dxa"/>
            <w:vMerge/>
            <w:shd w:val="clear" w:color="auto" w:fill="auto"/>
            <w:vAlign w:val="center"/>
          </w:tcPr>
          <w:p w:rsidR="00A7736A" w:rsidRPr="00F27089" w:rsidRDefault="00A7736A" w:rsidP="00341626">
            <w:pPr>
              <w:jc w:val="center"/>
              <w:rPr>
                <w:rFonts w:ascii="Tahoma" w:hAnsi="Tahoma" w:cs="Tahoma"/>
                <w:b/>
                <w:bCs/>
                <w:color w:val="000000" w:themeColor="text1"/>
                <w:sz w:val="16"/>
                <w:szCs w:val="16"/>
                <w:lang w:val="sv-SE"/>
              </w:rPr>
            </w:pPr>
          </w:p>
        </w:tc>
        <w:tc>
          <w:tcPr>
            <w:tcW w:w="2311" w:type="dxa"/>
            <w:shd w:val="clear" w:color="auto" w:fill="auto"/>
          </w:tcPr>
          <w:p w:rsidR="00E16245" w:rsidRPr="00E16245" w:rsidRDefault="00E16245" w:rsidP="00167A88">
            <w:pPr>
              <w:ind w:left="356" w:hanging="283"/>
              <w:rPr>
                <w:rFonts w:ascii="Tahoma" w:hAnsi="Tahoma" w:cs="Tahoma"/>
                <w:bCs/>
                <w:color w:val="000000" w:themeColor="text1"/>
                <w:sz w:val="18"/>
                <w:szCs w:val="18"/>
                <w:lang w:val="sv-SE"/>
              </w:rPr>
            </w:pPr>
            <w:r w:rsidRPr="00E16245">
              <w:rPr>
                <w:rFonts w:ascii="Tahoma" w:hAnsi="Tahoma" w:cs="Tahoma"/>
                <w:bCs/>
                <w:color w:val="000000" w:themeColor="text1"/>
                <w:sz w:val="18"/>
                <w:szCs w:val="18"/>
                <w:lang w:val="sv-SE"/>
              </w:rPr>
              <w:t>2.   Program Pemeliharaan Kantrantibmas dan</w:t>
            </w:r>
          </w:p>
          <w:p w:rsidR="00A7736A" w:rsidRPr="00E16245" w:rsidRDefault="00E16245" w:rsidP="00167A88">
            <w:pPr>
              <w:ind w:left="356"/>
              <w:rPr>
                <w:rFonts w:ascii="Tahoma" w:hAnsi="Tahoma" w:cs="Tahoma"/>
                <w:b/>
                <w:bCs/>
                <w:color w:val="000000" w:themeColor="text1"/>
                <w:sz w:val="18"/>
                <w:szCs w:val="18"/>
                <w:lang w:val="sv-SE"/>
              </w:rPr>
            </w:pPr>
            <w:r w:rsidRPr="00E16245">
              <w:rPr>
                <w:rFonts w:ascii="Tahoma" w:hAnsi="Tahoma" w:cs="Tahoma"/>
                <w:bCs/>
                <w:color w:val="000000" w:themeColor="text1"/>
                <w:sz w:val="18"/>
                <w:szCs w:val="18"/>
                <w:lang w:val="sv-SE"/>
              </w:rPr>
              <w:t>Pencegahan Tindak Kriminal</w:t>
            </w:r>
          </w:p>
        </w:tc>
        <w:tc>
          <w:tcPr>
            <w:tcW w:w="1704" w:type="dxa"/>
            <w:shd w:val="clear" w:color="auto" w:fill="auto"/>
            <w:vAlign w:val="center"/>
          </w:tcPr>
          <w:p w:rsidR="00A7736A" w:rsidRPr="00E16245" w:rsidRDefault="00E16245" w:rsidP="00341626">
            <w:pPr>
              <w:jc w:val="center"/>
              <w:rPr>
                <w:rFonts w:ascii="Tahoma" w:hAnsi="Tahoma" w:cs="Tahoma"/>
                <w:bCs/>
                <w:color w:val="000000" w:themeColor="text1"/>
                <w:sz w:val="18"/>
                <w:szCs w:val="18"/>
                <w:lang w:val="sv-SE"/>
              </w:rPr>
            </w:pPr>
            <w:r w:rsidRPr="00E16245">
              <w:rPr>
                <w:rFonts w:ascii="Tahoma" w:hAnsi="Tahoma" w:cs="Tahoma"/>
                <w:bCs/>
                <w:color w:val="000000" w:themeColor="text1"/>
                <w:sz w:val="18"/>
                <w:szCs w:val="18"/>
                <w:lang w:val="sv-SE"/>
              </w:rPr>
              <w:t>2.733.599.900</w:t>
            </w:r>
          </w:p>
        </w:tc>
      </w:tr>
      <w:tr w:rsidR="00A7736A" w:rsidRPr="00F27089" w:rsidTr="00B64A78">
        <w:trPr>
          <w:trHeight w:val="803"/>
        </w:trPr>
        <w:tc>
          <w:tcPr>
            <w:tcW w:w="541" w:type="dxa"/>
            <w:shd w:val="clear" w:color="auto" w:fill="auto"/>
          </w:tcPr>
          <w:p w:rsidR="00A7736A" w:rsidRPr="00F27089" w:rsidRDefault="00FB39C2" w:rsidP="00FB39C2">
            <w:pPr>
              <w:jc w:val="center"/>
              <w:rPr>
                <w:rFonts w:ascii="Tahoma" w:hAnsi="Tahoma" w:cs="Tahoma"/>
                <w:b/>
                <w:bCs/>
                <w:color w:val="000000" w:themeColor="text1"/>
                <w:sz w:val="16"/>
                <w:szCs w:val="16"/>
                <w:lang w:val="sv-SE"/>
              </w:rPr>
            </w:pPr>
            <w:r>
              <w:rPr>
                <w:rFonts w:ascii="Tahoma" w:hAnsi="Tahoma" w:cs="Tahoma"/>
                <w:b/>
                <w:bCs/>
                <w:color w:val="000000" w:themeColor="text1"/>
                <w:sz w:val="16"/>
                <w:szCs w:val="16"/>
                <w:lang w:val="sv-SE"/>
              </w:rPr>
              <w:t>2.</w:t>
            </w:r>
          </w:p>
        </w:tc>
        <w:tc>
          <w:tcPr>
            <w:tcW w:w="1713" w:type="dxa"/>
            <w:shd w:val="clear" w:color="auto" w:fill="auto"/>
          </w:tcPr>
          <w:p w:rsidR="00A7736A" w:rsidRPr="00E16245" w:rsidRDefault="00E16245" w:rsidP="00E16245">
            <w:pPr>
              <w:rPr>
                <w:rFonts w:ascii="Tahoma" w:hAnsi="Tahoma" w:cs="Tahoma"/>
                <w:b/>
                <w:bCs/>
                <w:color w:val="000000" w:themeColor="text1"/>
                <w:sz w:val="18"/>
                <w:szCs w:val="18"/>
                <w:lang w:val="sv-SE"/>
              </w:rPr>
            </w:pPr>
            <w:r w:rsidRPr="00E16245">
              <w:rPr>
                <w:rFonts w:ascii="Tahoma" w:hAnsi="Tahoma" w:cs="Tahoma"/>
                <w:b/>
                <w:bCs/>
                <w:color w:val="000000" w:themeColor="text1"/>
                <w:sz w:val="18"/>
                <w:szCs w:val="18"/>
                <w:lang w:val="sv-SE"/>
              </w:rPr>
              <w:t>Meningkatnya Jumlah Penegakan Perda / Perkada</w:t>
            </w:r>
          </w:p>
        </w:tc>
        <w:tc>
          <w:tcPr>
            <w:tcW w:w="1983" w:type="dxa"/>
            <w:shd w:val="clear" w:color="auto" w:fill="auto"/>
          </w:tcPr>
          <w:p w:rsidR="00A7736A" w:rsidRPr="00E16245" w:rsidRDefault="00E16245" w:rsidP="00E16245">
            <w:pPr>
              <w:rPr>
                <w:rFonts w:ascii="Tahoma" w:hAnsi="Tahoma" w:cs="Tahoma"/>
                <w:bCs/>
                <w:color w:val="000000" w:themeColor="text1"/>
                <w:sz w:val="18"/>
                <w:szCs w:val="18"/>
                <w:lang w:val="sv-SE"/>
              </w:rPr>
            </w:pPr>
            <w:r w:rsidRPr="00E16245">
              <w:rPr>
                <w:rFonts w:ascii="Tahoma" w:hAnsi="Tahoma" w:cs="Tahoma"/>
                <w:bCs/>
                <w:color w:val="000000" w:themeColor="text1"/>
                <w:sz w:val="18"/>
                <w:szCs w:val="18"/>
                <w:lang w:val="sv-SE"/>
              </w:rPr>
              <w:t>Prosentase Jumlah Penegakan Perda / Perkada</w:t>
            </w:r>
          </w:p>
        </w:tc>
        <w:tc>
          <w:tcPr>
            <w:tcW w:w="1262" w:type="dxa"/>
            <w:shd w:val="clear" w:color="auto" w:fill="auto"/>
            <w:vAlign w:val="center"/>
          </w:tcPr>
          <w:p w:rsidR="00A7736A" w:rsidRPr="00E16245" w:rsidRDefault="00E16245" w:rsidP="00EB4FAA">
            <w:pPr>
              <w:jc w:val="center"/>
              <w:rPr>
                <w:rFonts w:ascii="Tahoma" w:hAnsi="Tahoma" w:cs="Tahoma"/>
                <w:bCs/>
                <w:color w:val="000000" w:themeColor="text1"/>
                <w:sz w:val="18"/>
                <w:szCs w:val="18"/>
                <w:lang w:val="sv-SE"/>
              </w:rPr>
            </w:pPr>
            <w:r w:rsidRPr="00E16245">
              <w:rPr>
                <w:rFonts w:ascii="Tahoma" w:hAnsi="Tahoma" w:cs="Tahoma"/>
                <w:bCs/>
                <w:color w:val="000000" w:themeColor="text1"/>
                <w:sz w:val="18"/>
                <w:szCs w:val="18"/>
                <w:lang w:val="sv-SE"/>
              </w:rPr>
              <w:t>16</w:t>
            </w:r>
            <w:r w:rsidR="00EB4FAA">
              <w:rPr>
                <w:rFonts w:ascii="Tahoma" w:hAnsi="Tahoma" w:cs="Tahoma"/>
                <w:bCs/>
                <w:color w:val="000000" w:themeColor="text1"/>
                <w:sz w:val="18"/>
                <w:szCs w:val="18"/>
                <w:lang w:val="sv-SE"/>
              </w:rPr>
              <w:t>.</w:t>
            </w:r>
            <w:r w:rsidRPr="00E16245">
              <w:rPr>
                <w:rFonts w:ascii="Tahoma" w:hAnsi="Tahoma" w:cs="Tahoma"/>
                <w:bCs/>
                <w:color w:val="000000" w:themeColor="text1"/>
                <w:sz w:val="18"/>
                <w:szCs w:val="18"/>
                <w:lang w:val="sv-SE"/>
              </w:rPr>
              <w:t>22</w:t>
            </w:r>
          </w:p>
        </w:tc>
        <w:tc>
          <w:tcPr>
            <w:tcW w:w="2311" w:type="dxa"/>
            <w:shd w:val="clear" w:color="auto" w:fill="auto"/>
          </w:tcPr>
          <w:p w:rsidR="00A7736A" w:rsidRPr="00E16245" w:rsidRDefault="00EB4FAA" w:rsidP="00EB4FAA">
            <w:pPr>
              <w:ind w:left="356" w:hanging="356"/>
              <w:rPr>
                <w:rFonts w:ascii="Tahoma" w:hAnsi="Tahoma" w:cs="Tahoma"/>
                <w:bCs/>
                <w:color w:val="000000" w:themeColor="text1"/>
                <w:sz w:val="18"/>
                <w:szCs w:val="18"/>
                <w:lang w:val="sv-SE"/>
              </w:rPr>
            </w:pPr>
            <w:r>
              <w:rPr>
                <w:rFonts w:ascii="Tahoma" w:hAnsi="Tahoma" w:cs="Tahoma"/>
                <w:bCs/>
                <w:color w:val="000000" w:themeColor="text1"/>
                <w:sz w:val="18"/>
                <w:szCs w:val="18"/>
                <w:lang w:val="sv-SE"/>
              </w:rPr>
              <w:t xml:space="preserve">1.   </w:t>
            </w:r>
            <w:r w:rsidR="00E16245" w:rsidRPr="00E16245">
              <w:rPr>
                <w:rFonts w:ascii="Tahoma" w:hAnsi="Tahoma" w:cs="Tahoma"/>
                <w:bCs/>
                <w:color w:val="000000" w:themeColor="text1"/>
                <w:sz w:val="18"/>
                <w:szCs w:val="18"/>
                <w:lang w:val="sv-SE"/>
              </w:rPr>
              <w:t>Program Peningkatan Pemberantasan</w:t>
            </w:r>
            <w:r w:rsidR="00E16245">
              <w:rPr>
                <w:rFonts w:ascii="Tahoma" w:hAnsi="Tahoma" w:cs="Tahoma"/>
                <w:bCs/>
                <w:color w:val="000000" w:themeColor="text1"/>
                <w:sz w:val="18"/>
                <w:szCs w:val="18"/>
                <w:lang w:val="sv-SE"/>
              </w:rPr>
              <w:t xml:space="preserve"> </w:t>
            </w:r>
            <w:r w:rsidR="00E16245" w:rsidRPr="00E16245">
              <w:rPr>
                <w:rFonts w:ascii="Tahoma" w:hAnsi="Tahoma" w:cs="Tahoma"/>
                <w:bCs/>
                <w:color w:val="000000" w:themeColor="text1"/>
                <w:sz w:val="18"/>
                <w:szCs w:val="18"/>
                <w:lang w:val="sv-SE"/>
              </w:rPr>
              <w:t>Penyakit Masyarakat (PEKAT)</w:t>
            </w:r>
          </w:p>
        </w:tc>
        <w:tc>
          <w:tcPr>
            <w:tcW w:w="1704" w:type="dxa"/>
            <w:shd w:val="clear" w:color="auto" w:fill="auto"/>
            <w:vAlign w:val="center"/>
          </w:tcPr>
          <w:p w:rsidR="00A7736A" w:rsidRPr="00722AB7" w:rsidRDefault="00722AB7" w:rsidP="00341626">
            <w:pPr>
              <w:jc w:val="cente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1.075.482.000</w:t>
            </w:r>
          </w:p>
        </w:tc>
      </w:tr>
      <w:tr w:rsidR="00A7736A" w:rsidRPr="00F27089" w:rsidTr="00B64A78">
        <w:trPr>
          <w:trHeight w:val="246"/>
        </w:trPr>
        <w:tc>
          <w:tcPr>
            <w:tcW w:w="541" w:type="dxa"/>
            <w:shd w:val="clear" w:color="auto" w:fill="auto"/>
          </w:tcPr>
          <w:p w:rsidR="00A7736A" w:rsidRPr="00F27089" w:rsidRDefault="00FB39C2" w:rsidP="00FB39C2">
            <w:pPr>
              <w:jc w:val="center"/>
              <w:rPr>
                <w:rFonts w:ascii="Tahoma" w:hAnsi="Tahoma" w:cs="Tahoma"/>
                <w:b/>
                <w:bCs/>
                <w:color w:val="000000" w:themeColor="text1"/>
                <w:sz w:val="16"/>
                <w:szCs w:val="16"/>
                <w:lang w:val="sv-SE"/>
              </w:rPr>
            </w:pPr>
            <w:r>
              <w:rPr>
                <w:rFonts w:ascii="Tahoma" w:hAnsi="Tahoma" w:cs="Tahoma"/>
                <w:b/>
                <w:bCs/>
                <w:color w:val="000000" w:themeColor="text1"/>
                <w:sz w:val="16"/>
                <w:szCs w:val="16"/>
                <w:lang w:val="sv-SE"/>
              </w:rPr>
              <w:t>3.</w:t>
            </w:r>
          </w:p>
        </w:tc>
        <w:tc>
          <w:tcPr>
            <w:tcW w:w="1713" w:type="dxa"/>
            <w:shd w:val="clear" w:color="auto" w:fill="auto"/>
          </w:tcPr>
          <w:p w:rsidR="00A7736A" w:rsidRPr="00EB4FAA" w:rsidRDefault="00EB4FAA" w:rsidP="00FB39C2">
            <w:pPr>
              <w:rPr>
                <w:rFonts w:ascii="Tahoma" w:hAnsi="Tahoma" w:cs="Tahoma"/>
                <w:b/>
                <w:bCs/>
                <w:color w:val="000000" w:themeColor="text1"/>
                <w:sz w:val="18"/>
                <w:szCs w:val="18"/>
                <w:lang w:val="sv-SE"/>
              </w:rPr>
            </w:pPr>
            <w:r w:rsidRPr="00EB4FAA">
              <w:rPr>
                <w:rFonts w:ascii="Tahoma" w:hAnsi="Tahoma" w:cs="Tahoma"/>
                <w:b/>
                <w:bCs/>
                <w:color w:val="000000" w:themeColor="text1"/>
                <w:sz w:val="18"/>
                <w:szCs w:val="18"/>
                <w:lang w:val="sv-SE"/>
              </w:rPr>
              <w:t>Meningkatnya Perlindungan Masyarakat</w:t>
            </w:r>
          </w:p>
        </w:tc>
        <w:tc>
          <w:tcPr>
            <w:tcW w:w="1983" w:type="dxa"/>
            <w:shd w:val="clear" w:color="auto" w:fill="auto"/>
          </w:tcPr>
          <w:p w:rsidR="00A7736A" w:rsidRPr="00722AB7" w:rsidRDefault="00EB4FAA" w:rsidP="00EB4FAA">
            <w:pP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Rasio Jumlah Satuan Perlindungan Masyarakat.</w:t>
            </w:r>
          </w:p>
        </w:tc>
        <w:tc>
          <w:tcPr>
            <w:tcW w:w="1262" w:type="dxa"/>
            <w:shd w:val="clear" w:color="auto" w:fill="auto"/>
            <w:vAlign w:val="center"/>
          </w:tcPr>
          <w:p w:rsidR="00A7736A" w:rsidRPr="00A241FA" w:rsidRDefault="00A241FA" w:rsidP="00341626">
            <w:pPr>
              <w:jc w:val="center"/>
              <w:rPr>
                <w:rFonts w:ascii="Tahoma" w:hAnsi="Tahoma" w:cs="Tahoma"/>
                <w:bCs/>
                <w:color w:val="000000" w:themeColor="text1"/>
                <w:sz w:val="18"/>
                <w:szCs w:val="18"/>
                <w:lang w:val="sv-SE"/>
              </w:rPr>
            </w:pPr>
            <w:r w:rsidRPr="00A241FA">
              <w:rPr>
                <w:rFonts w:ascii="Tahoma" w:hAnsi="Tahoma" w:cs="Tahoma"/>
                <w:bCs/>
                <w:color w:val="000000" w:themeColor="text1"/>
                <w:sz w:val="18"/>
                <w:szCs w:val="18"/>
                <w:lang w:val="sv-SE"/>
              </w:rPr>
              <w:t>11</w:t>
            </w:r>
            <w:r w:rsidR="00EB4FAA" w:rsidRPr="00A241FA">
              <w:rPr>
                <w:rFonts w:ascii="Tahoma" w:hAnsi="Tahoma" w:cs="Tahoma"/>
                <w:bCs/>
                <w:color w:val="000000" w:themeColor="text1"/>
                <w:sz w:val="18"/>
                <w:szCs w:val="18"/>
                <w:lang w:val="sv-SE"/>
              </w:rPr>
              <w:t>.2</w:t>
            </w:r>
            <w:r w:rsidRPr="00A241FA">
              <w:rPr>
                <w:rFonts w:ascii="Tahoma" w:hAnsi="Tahoma" w:cs="Tahoma"/>
                <w:bCs/>
                <w:color w:val="000000" w:themeColor="text1"/>
                <w:sz w:val="18"/>
                <w:szCs w:val="18"/>
                <w:lang w:val="sv-SE"/>
              </w:rPr>
              <w:t>0</w:t>
            </w:r>
          </w:p>
        </w:tc>
        <w:tc>
          <w:tcPr>
            <w:tcW w:w="2311" w:type="dxa"/>
            <w:shd w:val="clear" w:color="auto" w:fill="auto"/>
            <w:vAlign w:val="center"/>
          </w:tcPr>
          <w:p w:rsidR="00EB4FAA" w:rsidRPr="00EB4FAA" w:rsidRDefault="00EB4FAA" w:rsidP="00EB4FAA">
            <w:pPr>
              <w:ind w:left="356" w:hanging="356"/>
              <w:rPr>
                <w:rFonts w:ascii="Tahoma" w:hAnsi="Tahoma" w:cs="Tahoma"/>
                <w:bCs/>
                <w:color w:val="000000" w:themeColor="text1"/>
                <w:sz w:val="18"/>
                <w:szCs w:val="18"/>
                <w:lang w:val="sv-SE"/>
              </w:rPr>
            </w:pPr>
            <w:r w:rsidRPr="00EB4FAA">
              <w:rPr>
                <w:rFonts w:ascii="Tahoma" w:hAnsi="Tahoma" w:cs="Tahoma"/>
                <w:bCs/>
                <w:color w:val="000000" w:themeColor="text1"/>
                <w:sz w:val="18"/>
                <w:szCs w:val="18"/>
                <w:lang w:val="sv-SE"/>
              </w:rPr>
              <w:t xml:space="preserve">1. </w:t>
            </w:r>
            <w:r>
              <w:rPr>
                <w:rFonts w:ascii="Tahoma" w:hAnsi="Tahoma" w:cs="Tahoma"/>
                <w:bCs/>
                <w:color w:val="000000" w:themeColor="text1"/>
                <w:sz w:val="18"/>
                <w:szCs w:val="18"/>
                <w:lang w:val="sv-SE"/>
              </w:rPr>
              <w:t xml:space="preserve">  </w:t>
            </w:r>
            <w:r w:rsidRPr="00EB4FAA">
              <w:rPr>
                <w:rFonts w:ascii="Tahoma" w:hAnsi="Tahoma" w:cs="Tahoma"/>
                <w:bCs/>
                <w:color w:val="000000" w:themeColor="text1"/>
                <w:sz w:val="18"/>
                <w:szCs w:val="18"/>
                <w:lang w:val="sv-SE"/>
              </w:rPr>
              <w:t>Program Pemberdayaan Masyarakat untuk</w:t>
            </w:r>
          </w:p>
          <w:p w:rsidR="00A7736A" w:rsidRPr="00F27089" w:rsidRDefault="00EB4FAA" w:rsidP="00EB4FAA">
            <w:pPr>
              <w:ind w:left="356"/>
              <w:rPr>
                <w:rFonts w:ascii="Tahoma" w:hAnsi="Tahoma" w:cs="Tahoma"/>
                <w:b/>
                <w:bCs/>
                <w:color w:val="000000" w:themeColor="text1"/>
                <w:sz w:val="16"/>
                <w:szCs w:val="16"/>
                <w:lang w:val="sv-SE"/>
              </w:rPr>
            </w:pPr>
            <w:r w:rsidRPr="00EB4FAA">
              <w:rPr>
                <w:rFonts w:ascii="Tahoma" w:hAnsi="Tahoma" w:cs="Tahoma"/>
                <w:bCs/>
                <w:color w:val="000000" w:themeColor="text1"/>
                <w:sz w:val="18"/>
                <w:szCs w:val="18"/>
                <w:lang w:val="sv-SE"/>
              </w:rPr>
              <w:t>Menjaga Ketertiban dan Keamanan</w:t>
            </w:r>
          </w:p>
        </w:tc>
        <w:tc>
          <w:tcPr>
            <w:tcW w:w="1704" w:type="dxa"/>
            <w:shd w:val="clear" w:color="auto" w:fill="auto"/>
            <w:vAlign w:val="center"/>
          </w:tcPr>
          <w:p w:rsidR="00A7736A" w:rsidRPr="00722AB7" w:rsidRDefault="00722AB7" w:rsidP="00341626">
            <w:pPr>
              <w:jc w:val="cente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161.275.000</w:t>
            </w:r>
          </w:p>
        </w:tc>
      </w:tr>
      <w:tr w:rsidR="00FB39C2" w:rsidRPr="00F27089" w:rsidTr="00B64A78">
        <w:trPr>
          <w:trHeight w:val="3652"/>
        </w:trPr>
        <w:tc>
          <w:tcPr>
            <w:tcW w:w="541" w:type="dxa"/>
            <w:tcBorders>
              <w:bottom w:val="single" w:sz="4" w:space="0" w:color="auto"/>
            </w:tcBorders>
            <w:shd w:val="clear" w:color="auto" w:fill="auto"/>
          </w:tcPr>
          <w:p w:rsidR="00B64A78" w:rsidRDefault="00FB39C2" w:rsidP="00B64A78">
            <w:pPr>
              <w:jc w:val="center"/>
              <w:rPr>
                <w:rFonts w:ascii="Tahoma" w:hAnsi="Tahoma" w:cs="Tahoma"/>
                <w:b/>
                <w:bCs/>
                <w:color w:val="000000" w:themeColor="text1"/>
                <w:sz w:val="16"/>
                <w:szCs w:val="16"/>
                <w:lang w:val="sv-SE"/>
              </w:rPr>
            </w:pPr>
            <w:r>
              <w:rPr>
                <w:rFonts w:ascii="Tahoma" w:hAnsi="Tahoma" w:cs="Tahoma"/>
                <w:b/>
                <w:bCs/>
                <w:color w:val="000000" w:themeColor="text1"/>
                <w:sz w:val="16"/>
                <w:szCs w:val="16"/>
                <w:lang w:val="sv-SE"/>
              </w:rPr>
              <w:t>4.</w:t>
            </w:r>
          </w:p>
          <w:p w:rsidR="00B64A78" w:rsidRPr="00B64A78" w:rsidRDefault="00B64A78" w:rsidP="00B64A78">
            <w:pPr>
              <w:rPr>
                <w:rFonts w:ascii="Tahoma" w:hAnsi="Tahoma" w:cs="Tahoma"/>
                <w:sz w:val="16"/>
                <w:szCs w:val="16"/>
                <w:lang w:val="sv-SE"/>
              </w:rPr>
            </w:pPr>
          </w:p>
          <w:p w:rsidR="00B64A78" w:rsidRPr="00B64A78" w:rsidRDefault="00B64A78" w:rsidP="00B64A78">
            <w:pPr>
              <w:rPr>
                <w:rFonts w:ascii="Tahoma" w:hAnsi="Tahoma" w:cs="Tahoma"/>
                <w:sz w:val="16"/>
                <w:szCs w:val="16"/>
                <w:lang w:val="sv-SE"/>
              </w:rPr>
            </w:pPr>
          </w:p>
          <w:p w:rsidR="00FB39C2" w:rsidRPr="00B64A78" w:rsidRDefault="00FB39C2" w:rsidP="00B64A78">
            <w:pPr>
              <w:rPr>
                <w:rFonts w:ascii="Tahoma" w:hAnsi="Tahoma" w:cs="Tahoma"/>
                <w:sz w:val="16"/>
                <w:szCs w:val="16"/>
                <w:lang w:val="sv-SE"/>
              </w:rPr>
            </w:pPr>
          </w:p>
        </w:tc>
        <w:tc>
          <w:tcPr>
            <w:tcW w:w="1713" w:type="dxa"/>
            <w:tcBorders>
              <w:bottom w:val="single" w:sz="4" w:space="0" w:color="auto"/>
            </w:tcBorders>
            <w:shd w:val="clear" w:color="auto" w:fill="auto"/>
          </w:tcPr>
          <w:p w:rsidR="00FB39C2" w:rsidRPr="00B64A78" w:rsidRDefault="00FB39C2" w:rsidP="00B64A78">
            <w:pPr>
              <w:rPr>
                <w:rFonts w:ascii="Tahoma" w:hAnsi="Tahoma" w:cs="Tahoma"/>
                <w:b/>
                <w:bCs/>
                <w:color w:val="000000" w:themeColor="text1"/>
                <w:sz w:val="18"/>
                <w:szCs w:val="18"/>
                <w:lang w:val="sv-SE"/>
              </w:rPr>
            </w:pPr>
            <w:r w:rsidRPr="00FB39C2">
              <w:rPr>
                <w:rFonts w:ascii="Tahoma" w:hAnsi="Tahoma" w:cs="Tahoma"/>
                <w:b/>
                <w:bCs/>
                <w:color w:val="000000" w:themeColor="text1"/>
                <w:sz w:val="18"/>
                <w:szCs w:val="18"/>
                <w:lang w:val="sv-SE"/>
              </w:rPr>
              <w:t>Meningkatnya Kwalitas Pelayanan Publik</w:t>
            </w:r>
          </w:p>
        </w:tc>
        <w:tc>
          <w:tcPr>
            <w:tcW w:w="1983" w:type="dxa"/>
            <w:tcBorders>
              <w:bottom w:val="single" w:sz="4" w:space="0" w:color="auto"/>
            </w:tcBorders>
            <w:shd w:val="clear" w:color="auto" w:fill="auto"/>
          </w:tcPr>
          <w:p w:rsidR="00FB39C2" w:rsidRPr="00B64A78" w:rsidRDefault="00722AB7" w:rsidP="00B64A78">
            <w:pP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Indeks Kepuasan Masyarakat (IKM).</w:t>
            </w:r>
          </w:p>
        </w:tc>
        <w:tc>
          <w:tcPr>
            <w:tcW w:w="1262" w:type="dxa"/>
            <w:tcBorders>
              <w:bottom w:val="single" w:sz="4" w:space="0" w:color="auto"/>
            </w:tcBorders>
            <w:shd w:val="clear" w:color="auto" w:fill="auto"/>
          </w:tcPr>
          <w:p w:rsidR="00FB39C2" w:rsidRPr="00B64A78" w:rsidRDefault="00722AB7" w:rsidP="00B64A78">
            <w:pPr>
              <w:jc w:val="center"/>
              <w:rPr>
                <w:rFonts w:ascii="Tahoma" w:hAnsi="Tahoma" w:cs="Tahoma"/>
                <w:bCs/>
                <w:color w:val="000000" w:themeColor="text1"/>
                <w:sz w:val="18"/>
                <w:szCs w:val="18"/>
                <w:lang w:val="sv-SE"/>
              </w:rPr>
            </w:pPr>
            <w:r w:rsidRPr="00A241FA">
              <w:rPr>
                <w:rFonts w:ascii="Tahoma" w:hAnsi="Tahoma" w:cs="Tahoma"/>
                <w:bCs/>
                <w:color w:val="000000" w:themeColor="text1"/>
                <w:sz w:val="18"/>
                <w:szCs w:val="18"/>
                <w:lang w:val="sv-SE"/>
              </w:rPr>
              <w:t>70.00</w:t>
            </w:r>
          </w:p>
        </w:tc>
        <w:tc>
          <w:tcPr>
            <w:tcW w:w="2311" w:type="dxa"/>
            <w:tcBorders>
              <w:bottom w:val="single" w:sz="4" w:space="0" w:color="auto"/>
            </w:tcBorders>
            <w:shd w:val="clear" w:color="auto" w:fill="auto"/>
          </w:tcPr>
          <w:p w:rsidR="00722AB7" w:rsidRPr="00722AB7" w:rsidRDefault="00B64A78" w:rsidP="00722AB7">
            <w:pPr>
              <w:ind w:left="356" w:hanging="356"/>
              <w:rPr>
                <w:rFonts w:ascii="Tahoma" w:hAnsi="Tahoma" w:cs="Tahoma"/>
                <w:bCs/>
                <w:color w:val="000000" w:themeColor="text1"/>
                <w:sz w:val="18"/>
                <w:szCs w:val="18"/>
                <w:lang w:val="sv-SE"/>
              </w:rPr>
            </w:pPr>
            <w:r>
              <w:rPr>
                <w:rFonts w:ascii="Tahoma" w:hAnsi="Tahoma" w:cs="Tahoma"/>
                <w:bCs/>
                <w:color w:val="000000" w:themeColor="text1"/>
                <w:sz w:val="18"/>
                <w:szCs w:val="18"/>
                <w:lang w:val="sv-SE"/>
              </w:rPr>
              <w:t xml:space="preserve">1.   </w:t>
            </w:r>
            <w:r w:rsidR="00722AB7" w:rsidRPr="00722AB7">
              <w:rPr>
                <w:rFonts w:ascii="Tahoma" w:hAnsi="Tahoma" w:cs="Tahoma"/>
                <w:bCs/>
                <w:color w:val="000000" w:themeColor="text1"/>
                <w:sz w:val="18"/>
                <w:szCs w:val="18"/>
                <w:lang w:val="sv-SE"/>
              </w:rPr>
              <w:t>Program Pelayanan Administrasi</w:t>
            </w:r>
          </w:p>
          <w:p w:rsidR="00FB39C2" w:rsidRDefault="00722AB7" w:rsidP="00722AB7">
            <w:pPr>
              <w:ind w:left="356"/>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Perkantoran</w:t>
            </w:r>
            <w:r>
              <w:rPr>
                <w:rFonts w:ascii="Tahoma" w:hAnsi="Tahoma" w:cs="Tahoma"/>
                <w:bCs/>
                <w:color w:val="000000" w:themeColor="text1"/>
                <w:sz w:val="18"/>
                <w:szCs w:val="18"/>
                <w:lang w:val="sv-SE"/>
              </w:rPr>
              <w:t>.</w:t>
            </w:r>
          </w:p>
          <w:p w:rsidR="00722AB7" w:rsidRDefault="00167A88" w:rsidP="00167A88">
            <w:pPr>
              <w:ind w:left="356" w:hanging="356"/>
              <w:rPr>
                <w:rFonts w:ascii="Tahoma" w:hAnsi="Tahoma" w:cs="Tahoma"/>
                <w:bCs/>
                <w:color w:val="000000" w:themeColor="text1"/>
                <w:sz w:val="18"/>
                <w:szCs w:val="18"/>
                <w:lang w:val="sv-SE"/>
              </w:rPr>
            </w:pPr>
            <w:r>
              <w:rPr>
                <w:rFonts w:ascii="Tahoma" w:hAnsi="Tahoma" w:cs="Tahoma"/>
                <w:bCs/>
                <w:color w:val="000000" w:themeColor="text1"/>
                <w:sz w:val="18"/>
                <w:szCs w:val="18"/>
                <w:lang w:val="sv-SE"/>
              </w:rPr>
              <w:t xml:space="preserve">2.   </w:t>
            </w:r>
            <w:r w:rsidRPr="00167A88">
              <w:rPr>
                <w:rFonts w:ascii="Tahoma" w:hAnsi="Tahoma" w:cs="Tahoma"/>
                <w:bCs/>
                <w:color w:val="000000" w:themeColor="text1"/>
                <w:sz w:val="18"/>
                <w:szCs w:val="18"/>
                <w:lang w:val="sv-SE"/>
              </w:rPr>
              <w:t>Program Peningkatan Sarana dan Prasarana</w:t>
            </w:r>
          </w:p>
          <w:p w:rsidR="00167A88" w:rsidRDefault="00167A88" w:rsidP="00167A88">
            <w:pPr>
              <w:ind w:left="356" w:hanging="356"/>
              <w:rPr>
                <w:rFonts w:ascii="Tahoma" w:hAnsi="Tahoma" w:cs="Tahoma"/>
                <w:bCs/>
                <w:color w:val="000000" w:themeColor="text1"/>
                <w:sz w:val="18"/>
                <w:szCs w:val="18"/>
                <w:lang w:val="sv-SE"/>
              </w:rPr>
            </w:pPr>
            <w:r>
              <w:rPr>
                <w:rFonts w:ascii="Tahoma" w:hAnsi="Tahoma" w:cs="Tahoma"/>
                <w:bCs/>
                <w:color w:val="000000" w:themeColor="text1"/>
                <w:sz w:val="18"/>
                <w:szCs w:val="18"/>
                <w:lang w:val="sv-SE"/>
              </w:rPr>
              <w:t xml:space="preserve">3.   </w:t>
            </w:r>
            <w:r w:rsidRPr="00167A88">
              <w:rPr>
                <w:rFonts w:ascii="Tahoma" w:hAnsi="Tahoma" w:cs="Tahoma"/>
                <w:bCs/>
                <w:color w:val="000000" w:themeColor="text1"/>
                <w:sz w:val="18"/>
                <w:szCs w:val="18"/>
                <w:lang w:val="sv-SE"/>
              </w:rPr>
              <w:t>Program Peningkatan Disiplin Aparatur</w:t>
            </w:r>
          </w:p>
          <w:p w:rsidR="00B64A78" w:rsidRDefault="00B64A78" w:rsidP="00167A88">
            <w:pPr>
              <w:ind w:left="356" w:hanging="356"/>
              <w:rPr>
                <w:rFonts w:ascii="Tahoma" w:hAnsi="Tahoma" w:cs="Tahoma"/>
                <w:bCs/>
                <w:color w:val="000000" w:themeColor="text1"/>
                <w:sz w:val="18"/>
                <w:szCs w:val="18"/>
                <w:lang w:val="sv-SE"/>
              </w:rPr>
            </w:pPr>
            <w:r w:rsidRPr="00B64A78">
              <w:rPr>
                <w:rFonts w:ascii="Tahoma" w:hAnsi="Tahoma" w:cs="Tahoma"/>
                <w:bCs/>
                <w:color w:val="000000" w:themeColor="text1"/>
                <w:sz w:val="18"/>
                <w:szCs w:val="18"/>
                <w:lang w:val="sv-SE"/>
              </w:rPr>
              <w:t>4.   Program Peningkatan Pengembangan Sistem Pelaporan Capaian Kinerja dan Keuangan</w:t>
            </w:r>
            <w:r w:rsidRPr="00B64A78">
              <w:rPr>
                <w:rFonts w:ascii="Tahoma" w:hAnsi="Tahoma" w:cs="Tahoma"/>
                <w:bCs/>
                <w:color w:val="000000" w:themeColor="text1"/>
                <w:sz w:val="18"/>
                <w:szCs w:val="18"/>
                <w:lang w:val="sv-SE"/>
              </w:rPr>
              <w:tab/>
            </w:r>
          </w:p>
          <w:p w:rsidR="00B64A78" w:rsidRDefault="00B64A78" w:rsidP="00167A88">
            <w:pPr>
              <w:ind w:left="356" w:hanging="356"/>
              <w:rPr>
                <w:rFonts w:ascii="Tahoma" w:hAnsi="Tahoma" w:cs="Tahoma"/>
                <w:bCs/>
                <w:color w:val="000000" w:themeColor="text1"/>
                <w:sz w:val="18"/>
                <w:szCs w:val="18"/>
                <w:lang w:val="sv-SE"/>
              </w:rPr>
            </w:pPr>
            <w:r>
              <w:rPr>
                <w:rFonts w:ascii="Tahoma" w:hAnsi="Tahoma" w:cs="Tahoma"/>
                <w:bCs/>
                <w:color w:val="000000" w:themeColor="text1"/>
                <w:sz w:val="18"/>
                <w:szCs w:val="18"/>
                <w:lang w:val="sv-SE"/>
              </w:rPr>
              <w:t xml:space="preserve">5.   </w:t>
            </w:r>
            <w:r w:rsidRPr="00B64A78">
              <w:rPr>
                <w:rFonts w:ascii="Tahoma" w:hAnsi="Tahoma" w:cs="Tahoma"/>
                <w:bCs/>
                <w:color w:val="000000" w:themeColor="text1"/>
                <w:sz w:val="18"/>
                <w:szCs w:val="18"/>
                <w:lang w:val="sv-SE"/>
              </w:rPr>
              <w:t>Program Pengembangan Sistem</w:t>
            </w:r>
          </w:p>
          <w:p w:rsidR="00722AB7" w:rsidRDefault="00722AB7" w:rsidP="00722AB7">
            <w:pPr>
              <w:ind w:left="356"/>
              <w:rPr>
                <w:rFonts w:ascii="Tahoma" w:hAnsi="Tahoma" w:cs="Tahoma"/>
                <w:bCs/>
                <w:color w:val="000000" w:themeColor="text1"/>
                <w:sz w:val="18"/>
                <w:szCs w:val="18"/>
                <w:lang w:val="sv-SE"/>
              </w:rPr>
            </w:pPr>
          </w:p>
          <w:p w:rsidR="00722AB7" w:rsidRPr="00722AB7" w:rsidRDefault="00722AB7" w:rsidP="00722AB7">
            <w:pPr>
              <w:pStyle w:val="ListParagraph"/>
              <w:numPr>
                <w:ilvl w:val="0"/>
                <w:numId w:val="14"/>
              </w:numPr>
              <w:rPr>
                <w:rFonts w:ascii="Tahoma" w:hAnsi="Tahoma" w:cs="Tahoma"/>
                <w:bCs/>
                <w:color w:val="000000" w:themeColor="text1"/>
                <w:sz w:val="18"/>
                <w:szCs w:val="18"/>
                <w:lang w:val="sv-SE"/>
              </w:rPr>
            </w:pPr>
          </w:p>
          <w:p w:rsidR="00722AB7" w:rsidRPr="00722AB7" w:rsidRDefault="00722AB7" w:rsidP="00722AB7">
            <w:pPr>
              <w:pStyle w:val="ListParagraph"/>
              <w:numPr>
                <w:ilvl w:val="0"/>
                <w:numId w:val="14"/>
              </w:numPr>
              <w:rPr>
                <w:rFonts w:ascii="Tahoma" w:hAnsi="Tahoma" w:cs="Tahoma"/>
                <w:bCs/>
                <w:color w:val="000000" w:themeColor="text1"/>
                <w:sz w:val="18"/>
                <w:szCs w:val="18"/>
                <w:lang w:val="sv-SE"/>
              </w:rPr>
            </w:pPr>
          </w:p>
        </w:tc>
        <w:tc>
          <w:tcPr>
            <w:tcW w:w="1704" w:type="dxa"/>
            <w:tcBorders>
              <w:bottom w:val="single" w:sz="4" w:space="0" w:color="auto"/>
            </w:tcBorders>
            <w:shd w:val="clear" w:color="auto" w:fill="auto"/>
          </w:tcPr>
          <w:p w:rsidR="00FB39C2" w:rsidRDefault="00722AB7" w:rsidP="00722AB7">
            <w:pPr>
              <w:jc w:val="cente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606.375.900</w:t>
            </w:r>
          </w:p>
          <w:p w:rsidR="00167A88" w:rsidRDefault="00167A88" w:rsidP="00722AB7">
            <w:pPr>
              <w:jc w:val="center"/>
              <w:rPr>
                <w:rFonts w:ascii="Tahoma" w:hAnsi="Tahoma" w:cs="Tahoma"/>
                <w:bCs/>
                <w:color w:val="000000" w:themeColor="text1"/>
                <w:sz w:val="18"/>
                <w:szCs w:val="18"/>
                <w:lang w:val="sv-SE"/>
              </w:rPr>
            </w:pPr>
          </w:p>
          <w:p w:rsidR="00167A88" w:rsidRDefault="00167A88" w:rsidP="00722AB7">
            <w:pPr>
              <w:jc w:val="center"/>
              <w:rPr>
                <w:rFonts w:ascii="Tahoma" w:hAnsi="Tahoma" w:cs="Tahoma"/>
                <w:bCs/>
                <w:color w:val="000000" w:themeColor="text1"/>
                <w:sz w:val="18"/>
                <w:szCs w:val="18"/>
                <w:lang w:val="sv-SE"/>
              </w:rPr>
            </w:pPr>
          </w:p>
          <w:p w:rsidR="00167A88" w:rsidRDefault="00167A88" w:rsidP="00722AB7">
            <w:pPr>
              <w:jc w:val="center"/>
              <w:rPr>
                <w:rFonts w:ascii="Tahoma" w:hAnsi="Tahoma" w:cs="Tahoma"/>
                <w:bCs/>
                <w:color w:val="000000" w:themeColor="text1"/>
                <w:sz w:val="18"/>
                <w:szCs w:val="18"/>
                <w:lang w:val="sv-SE"/>
              </w:rPr>
            </w:pPr>
            <w:r w:rsidRPr="00167A88">
              <w:rPr>
                <w:rFonts w:ascii="Tahoma" w:hAnsi="Tahoma" w:cs="Tahoma"/>
                <w:bCs/>
                <w:color w:val="000000" w:themeColor="text1"/>
                <w:sz w:val="18"/>
                <w:szCs w:val="18"/>
                <w:lang w:val="sv-SE"/>
              </w:rPr>
              <w:t>219.482.000</w:t>
            </w:r>
          </w:p>
          <w:p w:rsidR="00167A88" w:rsidRDefault="00167A88" w:rsidP="00722AB7">
            <w:pPr>
              <w:jc w:val="center"/>
              <w:rPr>
                <w:rFonts w:ascii="Tahoma" w:hAnsi="Tahoma" w:cs="Tahoma"/>
                <w:bCs/>
                <w:color w:val="000000" w:themeColor="text1"/>
                <w:sz w:val="18"/>
                <w:szCs w:val="18"/>
                <w:lang w:val="sv-SE"/>
              </w:rPr>
            </w:pPr>
          </w:p>
          <w:p w:rsidR="00167A88" w:rsidRDefault="00167A88" w:rsidP="00722AB7">
            <w:pPr>
              <w:jc w:val="center"/>
              <w:rPr>
                <w:rFonts w:ascii="Tahoma" w:hAnsi="Tahoma" w:cs="Tahoma"/>
                <w:bCs/>
                <w:color w:val="000000" w:themeColor="text1"/>
                <w:sz w:val="18"/>
                <w:szCs w:val="18"/>
                <w:lang w:val="sv-SE"/>
              </w:rPr>
            </w:pPr>
          </w:p>
          <w:p w:rsidR="00B64A78" w:rsidRDefault="00167A88" w:rsidP="00B22805">
            <w:pPr>
              <w:jc w:val="center"/>
              <w:rPr>
                <w:rFonts w:ascii="Tahoma" w:hAnsi="Tahoma" w:cs="Tahoma"/>
                <w:bCs/>
                <w:color w:val="000000" w:themeColor="text1"/>
                <w:sz w:val="18"/>
                <w:szCs w:val="18"/>
                <w:lang w:val="sv-SE"/>
              </w:rPr>
            </w:pPr>
            <w:r w:rsidRPr="00167A88">
              <w:rPr>
                <w:rFonts w:ascii="Tahoma" w:hAnsi="Tahoma" w:cs="Tahoma"/>
                <w:bCs/>
                <w:color w:val="000000" w:themeColor="text1"/>
                <w:sz w:val="18"/>
                <w:szCs w:val="18"/>
                <w:lang w:val="sv-SE"/>
              </w:rPr>
              <w:t>368.937.500</w:t>
            </w:r>
          </w:p>
          <w:p w:rsidR="00B64A78" w:rsidRDefault="00B64A78" w:rsidP="00B22805">
            <w:pPr>
              <w:jc w:val="center"/>
              <w:rPr>
                <w:rFonts w:ascii="Tahoma" w:hAnsi="Tahoma" w:cs="Tahoma"/>
                <w:bCs/>
                <w:color w:val="000000" w:themeColor="text1"/>
                <w:sz w:val="18"/>
                <w:szCs w:val="18"/>
                <w:lang w:val="sv-SE"/>
              </w:rPr>
            </w:pPr>
          </w:p>
          <w:p w:rsidR="00B64A78" w:rsidRDefault="00B64A78" w:rsidP="00B22805">
            <w:pPr>
              <w:jc w:val="center"/>
              <w:rPr>
                <w:rFonts w:ascii="Tahoma" w:hAnsi="Tahoma" w:cs="Tahoma"/>
                <w:bCs/>
                <w:color w:val="000000" w:themeColor="text1"/>
                <w:sz w:val="18"/>
                <w:szCs w:val="18"/>
                <w:lang w:val="sv-SE"/>
              </w:rPr>
            </w:pPr>
            <w:r w:rsidRPr="00B64A78">
              <w:rPr>
                <w:rFonts w:ascii="Tahoma" w:hAnsi="Tahoma" w:cs="Tahoma"/>
                <w:bCs/>
                <w:color w:val="000000" w:themeColor="text1"/>
                <w:sz w:val="18"/>
                <w:szCs w:val="18"/>
                <w:lang w:val="sv-SE"/>
              </w:rPr>
              <w:t>32.098.300</w:t>
            </w:r>
          </w:p>
          <w:p w:rsidR="00B64A78" w:rsidRDefault="00B64A78" w:rsidP="00B22805">
            <w:pPr>
              <w:jc w:val="center"/>
              <w:rPr>
                <w:rFonts w:ascii="Tahoma" w:hAnsi="Tahoma" w:cs="Tahoma"/>
                <w:bCs/>
                <w:color w:val="000000" w:themeColor="text1"/>
                <w:sz w:val="18"/>
                <w:szCs w:val="18"/>
                <w:lang w:val="sv-SE"/>
              </w:rPr>
            </w:pPr>
          </w:p>
          <w:p w:rsidR="00B64A78" w:rsidRDefault="00B64A78" w:rsidP="00B22805">
            <w:pPr>
              <w:jc w:val="center"/>
              <w:rPr>
                <w:rFonts w:ascii="Tahoma" w:hAnsi="Tahoma" w:cs="Tahoma"/>
                <w:bCs/>
                <w:color w:val="000000" w:themeColor="text1"/>
                <w:sz w:val="18"/>
                <w:szCs w:val="18"/>
                <w:lang w:val="sv-SE"/>
              </w:rPr>
            </w:pPr>
          </w:p>
          <w:p w:rsidR="00B64A78" w:rsidRDefault="00B64A78" w:rsidP="00B22805">
            <w:pPr>
              <w:jc w:val="center"/>
              <w:rPr>
                <w:rFonts w:ascii="Tahoma" w:hAnsi="Tahoma" w:cs="Tahoma"/>
                <w:bCs/>
                <w:color w:val="000000" w:themeColor="text1"/>
                <w:sz w:val="18"/>
                <w:szCs w:val="18"/>
                <w:lang w:val="sv-SE"/>
              </w:rPr>
            </w:pPr>
          </w:p>
          <w:p w:rsidR="00B64A78" w:rsidRDefault="00B64A78" w:rsidP="00B22805">
            <w:pPr>
              <w:jc w:val="center"/>
              <w:rPr>
                <w:rFonts w:ascii="Tahoma" w:hAnsi="Tahoma" w:cs="Tahoma"/>
                <w:bCs/>
                <w:color w:val="000000" w:themeColor="text1"/>
                <w:sz w:val="18"/>
                <w:szCs w:val="18"/>
                <w:lang w:val="sv-SE"/>
              </w:rPr>
            </w:pPr>
          </w:p>
          <w:p w:rsidR="00167A88" w:rsidRPr="00B64A78" w:rsidRDefault="00B64A78" w:rsidP="00B64A78">
            <w:pPr>
              <w:jc w:val="center"/>
              <w:rPr>
                <w:rFonts w:ascii="Tahoma" w:hAnsi="Tahoma" w:cs="Tahoma"/>
                <w:bCs/>
                <w:color w:val="000000" w:themeColor="text1"/>
                <w:sz w:val="18"/>
                <w:szCs w:val="18"/>
                <w:lang w:val="sv-SE"/>
              </w:rPr>
            </w:pPr>
            <w:r w:rsidRPr="00B64A78">
              <w:rPr>
                <w:rFonts w:ascii="Tahoma" w:hAnsi="Tahoma" w:cs="Tahoma"/>
                <w:bCs/>
                <w:color w:val="000000" w:themeColor="text1"/>
                <w:sz w:val="18"/>
                <w:szCs w:val="18"/>
                <w:lang w:val="sv-SE"/>
              </w:rPr>
              <w:t>29.999.800</w:t>
            </w:r>
          </w:p>
        </w:tc>
      </w:tr>
      <w:tr w:rsidR="00FD7927" w:rsidRPr="00F673A8" w:rsidTr="00B64A78">
        <w:trPr>
          <w:trHeight w:val="417"/>
        </w:trPr>
        <w:tc>
          <w:tcPr>
            <w:tcW w:w="7810" w:type="dxa"/>
            <w:gridSpan w:val="5"/>
            <w:shd w:val="clear" w:color="auto" w:fill="D9D9D9" w:themeFill="background1" w:themeFillShade="D9"/>
            <w:vAlign w:val="center"/>
          </w:tcPr>
          <w:p w:rsidR="00FD7927" w:rsidRPr="00DE7AA5" w:rsidRDefault="00FD7927" w:rsidP="00341626">
            <w:pPr>
              <w:jc w:val="center"/>
              <w:rPr>
                <w:rFonts w:ascii="Tahoma" w:hAnsi="Tahoma" w:cs="Tahoma"/>
                <w:b/>
                <w:color w:val="000000" w:themeColor="text1"/>
                <w:sz w:val="18"/>
                <w:szCs w:val="18"/>
                <w:lang w:val="sv-SE"/>
              </w:rPr>
            </w:pPr>
            <w:r w:rsidRPr="00DE7AA5">
              <w:rPr>
                <w:rFonts w:ascii="Tahoma" w:hAnsi="Tahoma" w:cs="Tahoma"/>
                <w:b/>
                <w:color w:val="000000" w:themeColor="text1"/>
                <w:sz w:val="18"/>
                <w:szCs w:val="18"/>
                <w:lang w:val="sv-SE"/>
              </w:rPr>
              <w:t>JUMLAH ANGGARAN</w:t>
            </w:r>
          </w:p>
        </w:tc>
        <w:tc>
          <w:tcPr>
            <w:tcW w:w="1704" w:type="dxa"/>
            <w:shd w:val="clear" w:color="auto" w:fill="D9D9D9" w:themeFill="background1" w:themeFillShade="D9"/>
            <w:vAlign w:val="center"/>
          </w:tcPr>
          <w:p w:rsidR="00FD7927" w:rsidRPr="00F673A8" w:rsidRDefault="00FD7927" w:rsidP="00341626">
            <w:pPr>
              <w:jc w:val="right"/>
              <w:rPr>
                <w:rFonts w:ascii="Tahoma" w:hAnsi="Tahoma" w:cs="Tahoma"/>
                <w:b/>
                <w:color w:val="000000" w:themeColor="text1"/>
                <w:sz w:val="18"/>
                <w:szCs w:val="18"/>
                <w:lang w:val="sv-SE"/>
              </w:rPr>
            </w:pPr>
            <w:r w:rsidRPr="00FD7927">
              <w:rPr>
                <w:rFonts w:ascii="Tahoma" w:hAnsi="Tahoma" w:cs="Tahoma"/>
                <w:b/>
                <w:color w:val="000000" w:themeColor="text1"/>
                <w:sz w:val="18"/>
                <w:szCs w:val="18"/>
                <w:lang w:val="sv-SE"/>
              </w:rPr>
              <w:t>8.609.061.500</w:t>
            </w:r>
          </w:p>
        </w:tc>
      </w:tr>
    </w:tbl>
    <w:p w:rsidR="008D6834" w:rsidRDefault="008D6834" w:rsidP="00B64A78">
      <w:pPr>
        <w:tabs>
          <w:tab w:val="left" w:pos="3195"/>
        </w:tabs>
        <w:spacing w:line="360" w:lineRule="auto"/>
        <w:jc w:val="both"/>
        <w:rPr>
          <w:rFonts w:ascii="Arial" w:hAnsi="Arial" w:cs="Arial"/>
          <w:lang w:val="sv-SE"/>
        </w:rPr>
      </w:pPr>
    </w:p>
    <w:tbl>
      <w:tblPr>
        <w:tblW w:w="5255" w:type="dxa"/>
        <w:tblInd w:w="1384" w:type="dxa"/>
        <w:tblLayout w:type="fixed"/>
        <w:tblLook w:val="0000" w:firstRow="0" w:lastRow="0" w:firstColumn="0" w:lastColumn="0" w:noHBand="0" w:noVBand="0"/>
      </w:tblPr>
      <w:tblGrid>
        <w:gridCol w:w="1295"/>
        <w:gridCol w:w="3960"/>
      </w:tblGrid>
      <w:tr w:rsidR="000551BE" w:rsidRPr="00692025" w:rsidTr="00F139C7">
        <w:trPr>
          <w:cantSplit/>
          <w:trHeight w:val="401"/>
        </w:trPr>
        <w:tc>
          <w:tcPr>
            <w:tcW w:w="1295" w:type="dxa"/>
            <w:shd w:val="pct15" w:color="auto" w:fill="auto"/>
            <w:vAlign w:val="center"/>
          </w:tcPr>
          <w:p w:rsidR="00832CFF" w:rsidRPr="00F139C7" w:rsidRDefault="005A05BF" w:rsidP="008D6834">
            <w:pPr>
              <w:pStyle w:val="Heading1"/>
              <w:rPr>
                <w:rFonts w:ascii="Tahoma" w:hAnsi="Tahoma" w:cs="Tahoma"/>
                <w:b/>
                <w:color w:val="0070C0"/>
                <w:sz w:val="24"/>
                <w:szCs w:val="24"/>
              </w:rPr>
            </w:pPr>
            <w:r w:rsidRPr="00F139C7">
              <w:rPr>
                <w:sz w:val="24"/>
                <w:szCs w:val="24"/>
                <w:lang w:val="es-ES"/>
              </w:rPr>
              <w:lastRenderedPageBreak/>
              <w:br w:type="page"/>
            </w:r>
            <w:r w:rsidR="006C71D7" w:rsidRPr="00F139C7">
              <w:rPr>
                <w:sz w:val="24"/>
                <w:szCs w:val="24"/>
                <w:lang w:val="es-ES"/>
              </w:rPr>
              <w:br w:type="page"/>
            </w:r>
            <w:r w:rsidR="00147FA3" w:rsidRPr="00F139C7">
              <w:rPr>
                <w:sz w:val="24"/>
                <w:szCs w:val="24"/>
                <w:lang w:val="es-ES"/>
              </w:rPr>
              <w:br w:type="page"/>
            </w:r>
            <w:r w:rsidR="000551BE" w:rsidRPr="00F139C7">
              <w:rPr>
                <w:rFonts w:ascii="Times New Roman" w:hAnsi="Times New Roman"/>
                <w:sz w:val="24"/>
                <w:szCs w:val="24"/>
                <w:lang w:val="es-ES"/>
              </w:rPr>
              <w:br w:type="page"/>
            </w:r>
            <w:r w:rsidR="00832CFF" w:rsidRPr="00F139C7">
              <w:rPr>
                <w:rFonts w:ascii="Tahoma" w:hAnsi="Tahoma" w:cs="Tahoma"/>
                <w:b/>
                <w:color w:val="0070C0"/>
                <w:sz w:val="24"/>
                <w:szCs w:val="24"/>
              </w:rPr>
              <w:t>BAB</w:t>
            </w:r>
            <w:r w:rsidR="00DF098A" w:rsidRPr="00F139C7">
              <w:rPr>
                <w:rFonts w:ascii="Tahoma" w:hAnsi="Tahoma" w:cs="Tahoma"/>
                <w:b/>
                <w:color w:val="0070C0"/>
                <w:sz w:val="24"/>
                <w:szCs w:val="24"/>
              </w:rPr>
              <w:t xml:space="preserve"> III</w:t>
            </w:r>
          </w:p>
        </w:tc>
        <w:tc>
          <w:tcPr>
            <w:tcW w:w="3960" w:type="dxa"/>
            <w:vAlign w:val="center"/>
          </w:tcPr>
          <w:p w:rsidR="007967B1" w:rsidRPr="00F139C7" w:rsidRDefault="000551BE" w:rsidP="008D6834">
            <w:pPr>
              <w:pStyle w:val="Heading1"/>
              <w:tabs>
                <w:tab w:val="center" w:pos="1962"/>
              </w:tabs>
              <w:ind w:left="162"/>
              <w:rPr>
                <w:rFonts w:ascii="Tahoma" w:hAnsi="Tahoma" w:cs="Tahoma"/>
                <w:b/>
                <w:sz w:val="24"/>
                <w:szCs w:val="24"/>
              </w:rPr>
            </w:pPr>
            <w:r w:rsidRPr="00F139C7">
              <w:rPr>
                <w:rFonts w:ascii="Tahoma" w:hAnsi="Tahoma" w:cs="Tahoma"/>
                <w:b/>
                <w:sz w:val="24"/>
                <w:szCs w:val="24"/>
              </w:rPr>
              <w:t>AKUNTABILITASKINERJA</w:t>
            </w:r>
          </w:p>
          <w:p w:rsidR="000551BE" w:rsidRPr="00F139C7" w:rsidRDefault="000551BE" w:rsidP="0062750E">
            <w:pPr>
              <w:pStyle w:val="Heading1"/>
              <w:rPr>
                <w:rFonts w:ascii="Times New Roman" w:hAnsi="Times New Roman"/>
                <w:sz w:val="24"/>
                <w:szCs w:val="24"/>
              </w:rPr>
            </w:pPr>
          </w:p>
        </w:tc>
      </w:tr>
    </w:tbl>
    <w:p w:rsidR="00DF098A" w:rsidRDefault="00DF098A" w:rsidP="00DF098A">
      <w:pPr>
        <w:pStyle w:val="BodyTextIndent"/>
        <w:spacing w:before="0" w:after="0"/>
        <w:ind w:left="0" w:firstLine="709"/>
        <w:jc w:val="both"/>
        <w:rPr>
          <w:rFonts w:ascii="Arial" w:hAnsi="Arial" w:cs="Arial"/>
          <w:sz w:val="18"/>
          <w:szCs w:val="18"/>
          <w:lang w:val="sv-SE"/>
        </w:rPr>
      </w:pPr>
    </w:p>
    <w:p w:rsidR="0090710F" w:rsidRPr="0062750E" w:rsidRDefault="00DF098A" w:rsidP="0041113D">
      <w:pPr>
        <w:pStyle w:val="BodyTextIndent"/>
        <w:spacing w:before="0" w:after="0"/>
        <w:ind w:left="0" w:firstLine="990"/>
        <w:jc w:val="both"/>
        <w:rPr>
          <w:rFonts w:ascii="Tahoma" w:hAnsi="Tahoma" w:cs="Tahoma"/>
          <w:sz w:val="24"/>
          <w:szCs w:val="24"/>
          <w:lang w:val="sv-SE"/>
        </w:rPr>
      </w:pPr>
      <w:r w:rsidRPr="0062750E">
        <w:rPr>
          <w:rFonts w:ascii="Tahoma" w:hAnsi="Tahoma" w:cs="Tahoma"/>
          <w:sz w:val="24"/>
          <w:szCs w:val="24"/>
          <w:lang w:val="sv-SE"/>
        </w:rPr>
        <w:t>A</w:t>
      </w:r>
      <w:r w:rsidR="0090710F" w:rsidRPr="0062750E">
        <w:rPr>
          <w:rFonts w:ascii="Tahoma" w:hAnsi="Tahoma" w:cs="Tahoma"/>
          <w:sz w:val="24"/>
          <w:szCs w:val="24"/>
          <w:lang w:val="sv-SE"/>
        </w:rPr>
        <w:t>kuntabilitas kinerja adalah kewajiban perorangan, badan hukum atau pimpinan untuk mempertanggungjawabkan secara transparan keberhasilan atau kegagalan dalam melaksanakan misi organisasi kepada pihak-pihak yang berwenang menerima pelaporan akuntabilitas/pemberi amanah.</w:t>
      </w:r>
      <w:r w:rsidR="00F673A8">
        <w:rPr>
          <w:rFonts w:ascii="Tahoma" w:hAnsi="Tahoma" w:cs="Tahoma"/>
          <w:sz w:val="24"/>
          <w:szCs w:val="24"/>
          <w:lang w:val="sv-SE"/>
        </w:rPr>
        <w:t xml:space="preserve"> </w:t>
      </w:r>
      <w:r w:rsidR="00834626" w:rsidRPr="0062750E">
        <w:rPr>
          <w:rFonts w:ascii="Tahoma" w:hAnsi="Tahoma" w:cs="Tahoma"/>
          <w:sz w:val="24"/>
          <w:szCs w:val="24"/>
        </w:rPr>
        <w:t>Satuan Polisi Pamong Praja Kabupaten Cirebon</w:t>
      </w:r>
      <w:r w:rsidR="00F673A8">
        <w:rPr>
          <w:rFonts w:ascii="Tahoma" w:hAnsi="Tahoma" w:cs="Tahoma"/>
          <w:sz w:val="24"/>
          <w:szCs w:val="24"/>
        </w:rPr>
        <w:t xml:space="preserve"> </w:t>
      </w:r>
      <w:r w:rsidR="0090710F" w:rsidRPr="0062750E">
        <w:rPr>
          <w:rFonts w:ascii="Tahoma" w:hAnsi="Tahoma" w:cs="Tahoma"/>
          <w:sz w:val="24"/>
          <w:szCs w:val="24"/>
          <w:lang w:val="sv-SE"/>
        </w:rPr>
        <w:t>selaku pengemban amanah masyaraka</w:t>
      </w:r>
      <w:r w:rsidR="00834626" w:rsidRPr="0062750E">
        <w:rPr>
          <w:rFonts w:ascii="Tahoma" w:hAnsi="Tahoma" w:cs="Tahoma"/>
          <w:sz w:val="24"/>
          <w:szCs w:val="24"/>
          <w:lang w:val="sv-SE"/>
        </w:rPr>
        <w:t>t</w:t>
      </w:r>
      <w:r w:rsidR="00834626" w:rsidRPr="0062750E">
        <w:rPr>
          <w:rFonts w:ascii="Tahoma" w:hAnsi="Tahoma" w:cs="Tahoma"/>
          <w:sz w:val="24"/>
          <w:szCs w:val="24"/>
        </w:rPr>
        <w:t xml:space="preserve"> Kabupaten Cirebon</w:t>
      </w:r>
      <w:r w:rsidR="00F673A8">
        <w:rPr>
          <w:rFonts w:ascii="Tahoma" w:hAnsi="Tahoma" w:cs="Tahoma"/>
          <w:sz w:val="24"/>
          <w:szCs w:val="24"/>
        </w:rPr>
        <w:t xml:space="preserve"> </w:t>
      </w:r>
      <w:r w:rsidR="0090710F" w:rsidRPr="0062750E">
        <w:rPr>
          <w:rFonts w:ascii="Tahoma" w:hAnsi="Tahoma" w:cs="Tahoma"/>
          <w:sz w:val="24"/>
          <w:szCs w:val="24"/>
          <w:lang w:val="sv-SE"/>
        </w:rPr>
        <w:t xml:space="preserve">melaksanakan kewajiban berakuntabilitas melalui penyajian Laporan Kinerja Instansi Pemerintah (LKIP) </w:t>
      </w:r>
      <w:r w:rsidR="00834626" w:rsidRPr="0062750E">
        <w:rPr>
          <w:rFonts w:ascii="Tahoma" w:hAnsi="Tahoma" w:cs="Tahoma"/>
          <w:sz w:val="24"/>
          <w:szCs w:val="24"/>
        </w:rPr>
        <w:t>Kabupaten Cirebon</w:t>
      </w:r>
      <w:r w:rsidR="0090710F" w:rsidRPr="0062750E">
        <w:rPr>
          <w:rFonts w:ascii="Tahoma" w:hAnsi="Tahoma" w:cs="Tahoma"/>
          <w:sz w:val="24"/>
          <w:szCs w:val="24"/>
          <w:lang w:val="sv-SE"/>
        </w:rPr>
        <w:t>yang dibuat sesuai dengan ketentuan yang termaktub dalam Instruksi Presiden RI Nomor 7 Tahun 1999 mengenai Akuntabilitas Kinerja Instansi Pemerintah (AKIP) dan Keputusan Kepala LAN Nomor 239 Tahun 2003.</w:t>
      </w:r>
    </w:p>
    <w:p w:rsidR="00EC2A74" w:rsidRPr="0062750E" w:rsidRDefault="0090710F" w:rsidP="00BD2BFB">
      <w:pPr>
        <w:pStyle w:val="BodyTextIndent"/>
        <w:spacing w:before="0" w:after="0"/>
        <w:ind w:left="0" w:firstLine="990"/>
        <w:jc w:val="both"/>
        <w:rPr>
          <w:rFonts w:ascii="Tahoma" w:hAnsi="Tahoma" w:cs="Tahoma"/>
          <w:sz w:val="24"/>
          <w:szCs w:val="24"/>
          <w:lang w:val="sv-SE"/>
        </w:rPr>
      </w:pPr>
      <w:r w:rsidRPr="0062750E">
        <w:rPr>
          <w:rFonts w:ascii="Tahoma" w:hAnsi="Tahoma" w:cs="Tahoma"/>
          <w:sz w:val="24"/>
          <w:szCs w:val="24"/>
          <w:lang w:val="sv-SE"/>
        </w:rPr>
        <w:t xml:space="preserve">Laporan tersebut di atas, memberikan gambaran mengenai tingkat pencapaian kinerja sasaran dan program/kegiatan sebagaimana ditetapkan oleh </w:t>
      </w:r>
      <w:r w:rsidR="00834626" w:rsidRPr="0062750E">
        <w:rPr>
          <w:rFonts w:ascii="Tahoma" w:hAnsi="Tahoma" w:cs="Tahoma"/>
          <w:sz w:val="24"/>
          <w:szCs w:val="24"/>
          <w:lang w:val="sv-SE"/>
        </w:rPr>
        <w:t>Kepala Satuan Polisi Pamong Praja Kabupaten Cirebon.</w:t>
      </w:r>
    </w:p>
    <w:p w:rsidR="007C5AE5" w:rsidRPr="0062750E" w:rsidRDefault="007C5AE5" w:rsidP="00DE0FE7">
      <w:pPr>
        <w:pStyle w:val="BodyTextIndent"/>
        <w:spacing w:before="0" w:after="0"/>
        <w:ind w:left="0" w:firstLine="851"/>
        <w:jc w:val="both"/>
        <w:rPr>
          <w:rFonts w:ascii="Tahoma" w:hAnsi="Tahoma" w:cs="Tahoma"/>
          <w:sz w:val="8"/>
          <w:szCs w:val="8"/>
          <w:lang w:val="sv-SE"/>
        </w:rPr>
      </w:pPr>
    </w:p>
    <w:p w:rsidR="0090710F" w:rsidRPr="0062750E" w:rsidRDefault="00A22252" w:rsidP="00EB5A83">
      <w:pPr>
        <w:pStyle w:val="BodyTextIndent"/>
        <w:numPr>
          <w:ilvl w:val="0"/>
          <w:numId w:val="32"/>
        </w:numPr>
        <w:spacing w:before="0" w:after="0"/>
        <w:ind w:left="360"/>
        <w:jc w:val="both"/>
        <w:rPr>
          <w:rFonts w:ascii="Tahoma" w:hAnsi="Tahoma" w:cs="Tahoma"/>
          <w:b/>
          <w:sz w:val="24"/>
          <w:szCs w:val="24"/>
          <w:lang w:val="sv-SE"/>
        </w:rPr>
      </w:pPr>
      <w:r w:rsidRPr="0062750E">
        <w:rPr>
          <w:rFonts w:ascii="Tahoma" w:hAnsi="Tahoma" w:cs="Tahoma"/>
          <w:b/>
          <w:sz w:val="24"/>
          <w:szCs w:val="24"/>
          <w:lang w:val="sv-SE"/>
        </w:rPr>
        <w:t xml:space="preserve">KERANGKA PENGUKURAN </w:t>
      </w:r>
      <w:r w:rsidR="00EB710C">
        <w:rPr>
          <w:rFonts w:ascii="Tahoma" w:hAnsi="Tahoma" w:cs="Tahoma"/>
          <w:b/>
          <w:sz w:val="24"/>
          <w:szCs w:val="24"/>
          <w:lang w:val="id-ID"/>
        </w:rPr>
        <w:t xml:space="preserve">DAN </w:t>
      </w:r>
      <w:r w:rsidR="00EB710C" w:rsidRPr="00EE2729">
        <w:rPr>
          <w:rFonts w:ascii="Tahoma" w:hAnsi="Tahoma" w:cs="Tahoma"/>
          <w:b/>
          <w:color w:val="000000" w:themeColor="text1"/>
          <w:sz w:val="24"/>
          <w:szCs w:val="24"/>
          <w:lang w:val="sv-SE"/>
        </w:rPr>
        <w:t xml:space="preserve">EVALUASI </w:t>
      </w:r>
      <w:r w:rsidRPr="0062750E">
        <w:rPr>
          <w:rFonts w:ascii="Tahoma" w:hAnsi="Tahoma" w:cs="Tahoma"/>
          <w:b/>
          <w:sz w:val="24"/>
          <w:szCs w:val="24"/>
          <w:lang w:val="sv-SE"/>
        </w:rPr>
        <w:t>KINERJA</w:t>
      </w:r>
    </w:p>
    <w:p w:rsidR="00507E01" w:rsidRPr="0062750E" w:rsidRDefault="00DF098A" w:rsidP="003C7D55">
      <w:pPr>
        <w:pStyle w:val="BodyTextIndent"/>
        <w:spacing w:before="0" w:after="0"/>
        <w:ind w:left="0" w:firstLine="990"/>
        <w:jc w:val="both"/>
        <w:rPr>
          <w:rFonts w:ascii="Tahoma" w:hAnsi="Tahoma" w:cs="Tahoma"/>
          <w:sz w:val="24"/>
          <w:szCs w:val="24"/>
          <w:lang w:val="sv-SE"/>
        </w:rPr>
      </w:pPr>
      <w:r w:rsidRPr="0062750E">
        <w:rPr>
          <w:rFonts w:ascii="Tahoma" w:hAnsi="Tahoma" w:cs="Tahoma"/>
          <w:sz w:val="24"/>
          <w:szCs w:val="24"/>
          <w:lang w:val="sv-SE"/>
        </w:rPr>
        <w:t>M</w:t>
      </w:r>
      <w:r w:rsidR="00507E01" w:rsidRPr="0062750E">
        <w:rPr>
          <w:rFonts w:ascii="Tahoma" w:hAnsi="Tahoma" w:cs="Tahoma"/>
          <w:sz w:val="24"/>
          <w:szCs w:val="24"/>
          <w:lang w:val="sv-SE"/>
        </w:rPr>
        <w:t>engacu</w:t>
      </w:r>
      <w:r w:rsidR="00F673A8">
        <w:rPr>
          <w:rFonts w:ascii="Tahoma" w:hAnsi="Tahoma" w:cs="Tahoma"/>
          <w:sz w:val="24"/>
          <w:szCs w:val="24"/>
          <w:lang w:val="sv-SE"/>
        </w:rPr>
        <w:t xml:space="preserve"> </w:t>
      </w:r>
      <w:r w:rsidR="00507E01" w:rsidRPr="0062750E">
        <w:rPr>
          <w:rFonts w:ascii="Tahoma" w:hAnsi="Tahoma" w:cs="Tahoma"/>
          <w:sz w:val="24"/>
          <w:szCs w:val="24"/>
          <w:lang w:val="sv-SE"/>
        </w:rPr>
        <w:t>pada</w:t>
      </w:r>
      <w:r w:rsidR="00F673A8">
        <w:rPr>
          <w:rFonts w:ascii="Tahoma" w:hAnsi="Tahoma" w:cs="Tahoma"/>
          <w:sz w:val="24"/>
          <w:szCs w:val="24"/>
          <w:lang w:val="sv-SE"/>
        </w:rPr>
        <w:t xml:space="preserve"> </w:t>
      </w:r>
      <w:r w:rsidR="00507E01" w:rsidRPr="0062750E">
        <w:rPr>
          <w:rFonts w:ascii="Tahoma" w:hAnsi="Tahoma" w:cs="Tahoma"/>
          <w:sz w:val="24"/>
          <w:szCs w:val="24"/>
          <w:lang w:val="sv-SE"/>
        </w:rPr>
        <w:t>ketentuan</w:t>
      </w:r>
      <w:r w:rsidR="00F673A8">
        <w:rPr>
          <w:rFonts w:ascii="Tahoma" w:hAnsi="Tahoma" w:cs="Tahoma"/>
          <w:sz w:val="24"/>
          <w:szCs w:val="24"/>
          <w:lang w:val="sv-SE"/>
        </w:rPr>
        <w:t xml:space="preserve"> </w:t>
      </w:r>
      <w:r w:rsidR="00507E01" w:rsidRPr="0062750E">
        <w:rPr>
          <w:rFonts w:ascii="Tahoma" w:hAnsi="Tahoma" w:cs="Tahoma"/>
          <w:sz w:val="24"/>
          <w:szCs w:val="24"/>
          <w:lang w:val="sv-SE"/>
        </w:rPr>
        <w:t>yang</w:t>
      </w:r>
      <w:r w:rsidR="00F673A8">
        <w:rPr>
          <w:rFonts w:ascii="Tahoma" w:hAnsi="Tahoma" w:cs="Tahoma"/>
          <w:sz w:val="24"/>
          <w:szCs w:val="24"/>
          <w:lang w:val="sv-SE"/>
        </w:rPr>
        <w:t xml:space="preserve"> </w:t>
      </w:r>
      <w:r w:rsidR="00507E01" w:rsidRPr="0062750E">
        <w:rPr>
          <w:rFonts w:ascii="Tahoma" w:hAnsi="Tahoma" w:cs="Tahoma"/>
          <w:sz w:val="24"/>
          <w:szCs w:val="24"/>
          <w:lang w:val="sv-SE"/>
        </w:rPr>
        <w:t xml:space="preserve">berlaku dalam Instruksi Presiden RI Nomor 7 Tahun 1999 dan Keputusan Kepala LAN No. 239/IX/6/8/2003 tanggal 25 Maret 2003, Kinerja </w:t>
      </w:r>
      <w:r w:rsidR="00507E01" w:rsidRPr="0062750E">
        <w:rPr>
          <w:rFonts w:ascii="Tahoma" w:hAnsi="Tahoma" w:cs="Tahoma"/>
          <w:sz w:val="24"/>
          <w:szCs w:val="24"/>
        </w:rPr>
        <w:t>Satuan Polisi Pamong Praja Kabupaten Cirebon</w:t>
      </w:r>
      <w:r w:rsidR="00507E01" w:rsidRPr="0062750E">
        <w:rPr>
          <w:rFonts w:ascii="Tahoma" w:hAnsi="Tahoma" w:cs="Tahoma"/>
          <w:sz w:val="24"/>
          <w:szCs w:val="24"/>
          <w:lang w:val="sv-SE"/>
        </w:rPr>
        <w:t xml:space="preserve"> diukur berdasarkan tingkat</w:t>
      </w:r>
      <w:r w:rsidR="0062750E">
        <w:rPr>
          <w:rFonts w:ascii="Tahoma" w:hAnsi="Tahoma" w:cs="Tahoma"/>
          <w:sz w:val="24"/>
          <w:szCs w:val="24"/>
          <w:lang w:val="sv-SE"/>
        </w:rPr>
        <w:t xml:space="preserve"> pencapaian kinerja sasaran, </w:t>
      </w:r>
      <w:r w:rsidR="00507E01" w:rsidRPr="0062750E">
        <w:rPr>
          <w:rFonts w:ascii="Tahoma" w:hAnsi="Tahoma" w:cs="Tahoma"/>
          <w:sz w:val="24"/>
          <w:szCs w:val="24"/>
          <w:lang w:val="sv-SE"/>
        </w:rPr>
        <w:t>program</w:t>
      </w:r>
      <w:r w:rsidR="00341626">
        <w:rPr>
          <w:rFonts w:ascii="Tahoma" w:hAnsi="Tahoma" w:cs="Tahoma"/>
          <w:sz w:val="24"/>
          <w:szCs w:val="24"/>
          <w:lang w:val="sv-SE"/>
        </w:rPr>
        <w:t xml:space="preserve"> </w:t>
      </w:r>
      <w:r w:rsidR="0062750E">
        <w:rPr>
          <w:rFonts w:ascii="Tahoma" w:hAnsi="Tahoma" w:cs="Tahoma"/>
          <w:sz w:val="24"/>
          <w:szCs w:val="24"/>
          <w:lang w:val="sv-SE"/>
        </w:rPr>
        <w:t>dan</w:t>
      </w:r>
      <w:r w:rsidR="00341626">
        <w:rPr>
          <w:rFonts w:ascii="Tahoma" w:hAnsi="Tahoma" w:cs="Tahoma"/>
          <w:sz w:val="24"/>
          <w:szCs w:val="24"/>
          <w:lang w:val="sv-SE"/>
        </w:rPr>
        <w:t xml:space="preserve"> </w:t>
      </w:r>
      <w:r w:rsidR="00507E01" w:rsidRPr="0062750E">
        <w:rPr>
          <w:rFonts w:ascii="Tahoma" w:hAnsi="Tahoma" w:cs="Tahoma"/>
          <w:sz w:val="24"/>
          <w:szCs w:val="24"/>
          <w:lang w:val="sv-SE"/>
        </w:rPr>
        <w:t>kegiatan. Untuk mengetahui gambaran mengenai tingkat</w:t>
      </w:r>
      <w:r w:rsidR="0062750E">
        <w:rPr>
          <w:rFonts w:ascii="Tahoma" w:hAnsi="Tahoma" w:cs="Tahoma"/>
          <w:sz w:val="24"/>
          <w:szCs w:val="24"/>
          <w:lang w:val="sv-SE"/>
        </w:rPr>
        <w:t xml:space="preserve"> pencapaian kinerja sasaran, </w:t>
      </w:r>
      <w:r w:rsidR="00507E01" w:rsidRPr="0062750E">
        <w:rPr>
          <w:rFonts w:ascii="Tahoma" w:hAnsi="Tahoma" w:cs="Tahoma"/>
          <w:sz w:val="24"/>
          <w:szCs w:val="24"/>
          <w:lang w:val="sv-SE"/>
        </w:rPr>
        <w:t>program</w:t>
      </w:r>
      <w:r w:rsidR="0062750E">
        <w:rPr>
          <w:rFonts w:ascii="Tahoma" w:hAnsi="Tahoma" w:cs="Tahoma"/>
          <w:sz w:val="24"/>
          <w:szCs w:val="24"/>
          <w:lang w:val="sv-SE"/>
        </w:rPr>
        <w:t>dan</w:t>
      </w:r>
      <w:r w:rsidR="00A61697" w:rsidRPr="0062750E">
        <w:rPr>
          <w:rFonts w:ascii="Tahoma" w:hAnsi="Tahoma" w:cs="Tahoma"/>
          <w:sz w:val="24"/>
          <w:szCs w:val="24"/>
          <w:lang w:val="sv-SE"/>
        </w:rPr>
        <w:t xml:space="preserve"> kegiatan dilakukan melalui media rencana k</w:t>
      </w:r>
      <w:r w:rsidR="00507E01" w:rsidRPr="0062750E">
        <w:rPr>
          <w:rFonts w:ascii="Tahoma" w:hAnsi="Tahoma" w:cs="Tahoma"/>
          <w:sz w:val="24"/>
          <w:szCs w:val="24"/>
          <w:lang w:val="sv-SE"/>
        </w:rPr>
        <w:t>inerja yang kemudian dibandingkan dengan realisasinya.</w:t>
      </w:r>
    </w:p>
    <w:p w:rsidR="00EE3D48" w:rsidRDefault="00507E01" w:rsidP="00987ECF">
      <w:pPr>
        <w:pStyle w:val="BodyTextIndent"/>
        <w:spacing w:before="0" w:after="0"/>
        <w:ind w:left="0" w:firstLine="990"/>
        <w:jc w:val="both"/>
        <w:rPr>
          <w:rFonts w:ascii="Tahoma" w:hAnsi="Tahoma" w:cs="Tahoma"/>
          <w:sz w:val="24"/>
          <w:szCs w:val="24"/>
          <w:lang w:val="sv-SE"/>
        </w:rPr>
      </w:pPr>
      <w:r w:rsidRPr="0062750E">
        <w:rPr>
          <w:rFonts w:ascii="Tahoma" w:hAnsi="Tahoma" w:cs="Tahoma"/>
          <w:sz w:val="24"/>
          <w:szCs w:val="24"/>
          <w:lang w:val="sv-SE"/>
        </w:rPr>
        <w:t>Pencapaian</w:t>
      </w:r>
      <w:r w:rsidR="00341626">
        <w:rPr>
          <w:rFonts w:ascii="Tahoma" w:hAnsi="Tahoma" w:cs="Tahoma"/>
          <w:sz w:val="24"/>
          <w:szCs w:val="24"/>
          <w:lang w:val="sv-SE"/>
        </w:rPr>
        <w:t xml:space="preserve"> </w:t>
      </w:r>
      <w:r w:rsidRPr="0062750E">
        <w:rPr>
          <w:rFonts w:ascii="Tahoma" w:hAnsi="Tahoma" w:cs="Tahoma"/>
          <w:sz w:val="24"/>
          <w:szCs w:val="24"/>
          <w:lang w:val="sv-SE"/>
        </w:rPr>
        <w:t>kinerja sasaran diperoleh dengan cara membandingkan target dengan realisasi indikator sasaran, pengukuran kinerja program</w:t>
      </w:r>
      <w:r w:rsidR="00F673A8">
        <w:rPr>
          <w:rFonts w:ascii="Tahoma" w:hAnsi="Tahoma" w:cs="Tahoma"/>
          <w:sz w:val="24"/>
          <w:szCs w:val="24"/>
          <w:lang w:val="sv-SE"/>
        </w:rPr>
        <w:t xml:space="preserve"> </w:t>
      </w:r>
      <w:r w:rsidR="0062750E">
        <w:rPr>
          <w:rFonts w:ascii="Tahoma" w:hAnsi="Tahoma" w:cs="Tahoma"/>
          <w:sz w:val="24"/>
          <w:szCs w:val="24"/>
          <w:lang w:val="sv-SE"/>
        </w:rPr>
        <w:t>dan</w:t>
      </w:r>
      <w:r w:rsidR="00F673A8">
        <w:rPr>
          <w:rFonts w:ascii="Tahoma" w:hAnsi="Tahoma" w:cs="Tahoma"/>
          <w:sz w:val="24"/>
          <w:szCs w:val="24"/>
          <w:lang w:val="sv-SE"/>
        </w:rPr>
        <w:t xml:space="preserve"> </w:t>
      </w:r>
      <w:r w:rsidRPr="0062750E">
        <w:rPr>
          <w:rFonts w:ascii="Tahoma" w:hAnsi="Tahoma" w:cs="Tahoma"/>
          <w:sz w:val="24"/>
          <w:szCs w:val="24"/>
          <w:lang w:val="sv-SE"/>
        </w:rPr>
        <w:t>kegiatan diperoleh dengan cara membandingkan target deng</w:t>
      </w:r>
      <w:r w:rsidR="00C12439" w:rsidRPr="0062750E">
        <w:rPr>
          <w:rFonts w:ascii="Tahoma" w:hAnsi="Tahoma" w:cs="Tahoma"/>
          <w:sz w:val="24"/>
          <w:szCs w:val="24"/>
          <w:lang w:val="sv-SE"/>
        </w:rPr>
        <w:t>an realisasi indikator kegiatan.</w:t>
      </w:r>
      <w:r w:rsidR="0062750E">
        <w:rPr>
          <w:rFonts w:ascii="Tahoma" w:hAnsi="Tahoma" w:cs="Tahoma"/>
          <w:sz w:val="24"/>
          <w:szCs w:val="24"/>
          <w:lang w:val="sv-SE"/>
        </w:rPr>
        <w:t xml:space="preserve"> Hasil pengukuran </w:t>
      </w:r>
      <w:r w:rsidR="00A22252" w:rsidRPr="0062750E">
        <w:rPr>
          <w:rFonts w:ascii="Tahoma" w:hAnsi="Tahoma" w:cs="Tahoma"/>
          <w:sz w:val="24"/>
          <w:szCs w:val="24"/>
          <w:lang w:val="sv-SE"/>
        </w:rPr>
        <w:t>kinerja</w:t>
      </w:r>
      <w:r w:rsidR="00F673A8">
        <w:rPr>
          <w:rFonts w:ascii="Tahoma" w:hAnsi="Tahoma" w:cs="Tahoma"/>
          <w:sz w:val="24"/>
          <w:szCs w:val="24"/>
          <w:lang w:val="sv-SE"/>
        </w:rPr>
        <w:t xml:space="preserve"> </w:t>
      </w:r>
      <w:r w:rsidR="0062750E">
        <w:rPr>
          <w:rFonts w:ascii="Tahoma" w:hAnsi="Tahoma" w:cs="Tahoma"/>
          <w:sz w:val="24"/>
          <w:szCs w:val="24"/>
          <w:lang w:val="sv-SE"/>
        </w:rPr>
        <w:t xml:space="preserve">Satuan Polisi Pamong </w:t>
      </w:r>
      <w:r w:rsidR="00F05F47" w:rsidRPr="0062750E">
        <w:rPr>
          <w:rFonts w:ascii="Tahoma" w:hAnsi="Tahoma" w:cs="Tahoma"/>
          <w:sz w:val="24"/>
          <w:szCs w:val="24"/>
          <w:lang w:val="sv-SE"/>
        </w:rPr>
        <w:t>Praja Kabupaten Cirebon T</w:t>
      </w:r>
      <w:r w:rsidR="0062750E">
        <w:rPr>
          <w:rFonts w:ascii="Tahoma" w:hAnsi="Tahoma" w:cs="Tahoma"/>
          <w:sz w:val="24"/>
          <w:szCs w:val="24"/>
          <w:lang w:val="sv-SE"/>
        </w:rPr>
        <w:t>ahun 20</w:t>
      </w:r>
      <w:r w:rsidR="00EE5F90">
        <w:rPr>
          <w:rFonts w:ascii="Tahoma" w:hAnsi="Tahoma" w:cs="Tahoma"/>
          <w:sz w:val="24"/>
          <w:szCs w:val="24"/>
          <w:lang w:val="sv-SE"/>
        </w:rPr>
        <w:t>20</w:t>
      </w:r>
      <w:r w:rsidR="00A22252" w:rsidRPr="0062750E">
        <w:rPr>
          <w:rFonts w:ascii="Tahoma" w:hAnsi="Tahoma" w:cs="Tahoma"/>
          <w:sz w:val="24"/>
          <w:szCs w:val="24"/>
          <w:lang w:val="sv-SE"/>
        </w:rPr>
        <w:t xml:space="preserve"> sebagai berikut :</w:t>
      </w:r>
    </w:p>
    <w:p w:rsidR="00C12439" w:rsidRPr="00103558" w:rsidRDefault="00C12439" w:rsidP="0045660E">
      <w:pPr>
        <w:pStyle w:val="ListParagraph"/>
        <w:spacing w:after="0" w:line="240" w:lineRule="auto"/>
        <w:ind w:left="-709" w:right="-851"/>
        <w:jc w:val="center"/>
        <w:rPr>
          <w:rFonts w:ascii="Tahoma" w:hAnsi="Tahoma" w:cs="Tahoma"/>
          <w:b/>
          <w:sz w:val="24"/>
          <w:szCs w:val="24"/>
          <w:lang w:val="es-ES"/>
        </w:rPr>
      </w:pPr>
      <w:r w:rsidRPr="00103558">
        <w:rPr>
          <w:rFonts w:ascii="Tahoma" w:hAnsi="Tahoma" w:cs="Tahoma"/>
          <w:b/>
          <w:sz w:val="24"/>
          <w:szCs w:val="24"/>
          <w:lang w:val="es-ES"/>
        </w:rPr>
        <w:lastRenderedPageBreak/>
        <w:t xml:space="preserve">HASIL PENGUKURAN KINERJA </w:t>
      </w:r>
    </w:p>
    <w:p w:rsidR="00C12439" w:rsidRPr="00103558" w:rsidRDefault="00C12439" w:rsidP="0045660E">
      <w:pPr>
        <w:pStyle w:val="ListParagraph"/>
        <w:spacing w:after="0" w:line="240" w:lineRule="auto"/>
        <w:ind w:left="-709" w:right="-851"/>
        <w:jc w:val="center"/>
        <w:rPr>
          <w:rFonts w:ascii="Tahoma" w:hAnsi="Tahoma" w:cs="Tahoma"/>
          <w:b/>
          <w:sz w:val="24"/>
          <w:szCs w:val="24"/>
        </w:rPr>
      </w:pPr>
      <w:r w:rsidRPr="00103558">
        <w:rPr>
          <w:rFonts w:ascii="Tahoma" w:hAnsi="Tahoma" w:cs="Tahoma"/>
          <w:b/>
          <w:sz w:val="24"/>
          <w:szCs w:val="24"/>
          <w:lang w:val="es-ES"/>
        </w:rPr>
        <w:t>T</w:t>
      </w:r>
      <w:r w:rsidR="002E7201" w:rsidRPr="00103558">
        <w:rPr>
          <w:rFonts w:ascii="Tahoma" w:hAnsi="Tahoma" w:cs="Tahoma"/>
          <w:b/>
          <w:sz w:val="24"/>
          <w:szCs w:val="24"/>
          <w:lang w:val="es-ES"/>
        </w:rPr>
        <w:t>AHUN 20</w:t>
      </w:r>
      <w:r w:rsidR="00987ECF" w:rsidRPr="00103558">
        <w:rPr>
          <w:rFonts w:ascii="Tahoma" w:hAnsi="Tahoma" w:cs="Tahoma"/>
          <w:b/>
          <w:sz w:val="24"/>
          <w:szCs w:val="24"/>
          <w:lang w:val="es-ES"/>
        </w:rPr>
        <w:t>20</w:t>
      </w:r>
    </w:p>
    <w:p w:rsidR="00987ECF" w:rsidRPr="00987ECF" w:rsidRDefault="00987ECF" w:rsidP="0045660E">
      <w:pPr>
        <w:pStyle w:val="ListParagraph"/>
        <w:spacing w:after="0" w:line="240" w:lineRule="auto"/>
        <w:ind w:left="-709" w:right="-851"/>
        <w:jc w:val="center"/>
        <w:rPr>
          <w:rFonts w:ascii="Tahoma" w:hAnsi="Tahoma" w:cs="Tahoma"/>
          <w:b/>
          <w:color w:val="C00000"/>
          <w:sz w:val="24"/>
          <w:szCs w:val="24"/>
        </w:rPr>
      </w:pPr>
    </w:p>
    <w:p w:rsidR="00C501BC" w:rsidRPr="004471F5" w:rsidRDefault="00C501BC" w:rsidP="002E7201">
      <w:pPr>
        <w:pStyle w:val="ListParagraph"/>
        <w:spacing w:after="0" w:line="240" w:lineRule="auto"/>
        <w:ind w:left="584"/>
        <w:jc w:val="center"/>
        <w:rPr>
          <w:rFonts w:ascii="Arial Narrow" w:hAnsi="Arial Narrow" w:cstheme="majorBidi"/>
          <w:b/>
          <w:sz w:val="6"/>
          <w:szCs w:val="6"/>
          <w:lang w:val="es-ES"/>
        </w:rPr>
      </w:pPr>
    </w:p>
    <w:tbl>
      <w:tblPr>
        <w:tblW w:w="95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2821"/>
        <w:gridCol w:w="1134"/>
        <w:gridCol w:w="1053"/>
        <w:gridCol w:w="1260"/>
        <w:gridCol w:w="1060"/>
      </w:tblGrid>
      <w:tr w:rsidR="00E35C42" w:rsidRPr="00E35C42" w:rsidTr="00113B84">
        <w:trPr>
          <w:trHeight w:val="314"/>
        </w:trPr>
        <w:tc>
          <w:tcPr>
            <w:tcW w:w="567" w:type="dxa"/>
            <w:vMerge w:val="restart"/>
            <w:shd w:val="clear" w:color="auto" w:fill="D9D9D9" w:themeFill="background1" w:themeFillShade="D9"/>
            <w:vAlign w:val="center"/>
          </w:tcPr>
          <w:p w:rsidR="00C12439" w:rsidRPr="00E35C42" w:rsidRDefault="00C12439" w:rsidP="00070EC1">
            <w:pPr>
              <w:jc w:val="center"/>
              <w:rPr>
                <w:rFonts w:ascii="Tahoma" w:hAnsi="Tahoma" w:cs="Tahoma"/>
                <w:b/>
                <w:sz w:val="18"/>
                <w:szCs w:val="18"/>
                <w:lang w:val="sv-SE"/>
              </w:rPr>
            </w:pPr>
            <w:r w:rsidRPr="00E35C42">
              <w:rPr>
                <w:rFonts w:ascii="Tahoma" w:hAnsi="Tahoma" w:cs="Tahoma"/>
                <w:b/>
                <w:sz w:val="18"/>
                <w:szCs w:val="18"/>
                <w:lang w:val="sv-SE"/>
              </w:rPr>
              <w:t>NO</w:t>
            </w:r>
          </w:p>
        </w:tc>
        <w:tc>
          <w:tcPr>
            <w:tcW w:w="4523" w:type="dxa"/>
            <w:gridSpan w:val="2"/>
            <w:tcBorders>
              <w:bottom w:val="single" w:sz="4" w:space="0" w:color="auto"/>
            </w:tcBorders>
            <w:shd w:val="clear" w:color="auto" w:fill="D9D9D9" w:themeFill="background1" w:themeFillShade="D9"/>
            <w:vAlign w:val="center"/>
          </w:tcPr>
          <w:p w:rsidR="00C12439" w:rsidRPr="00E35C42" w:rsidRDefault="00C12439" w:rsidP="00070EC1">
            <w:pPr>
              <w:jc w:val="center"/>
              <w:rPr>
                <w:rFonts w:ascii="Tahoma" w:hAnsi="Tahoma" w:cs="Tahoma"/>
                <w:b/>
                <w:sz w:val="18"/>
                <w:szCs w:val="18"/>
                <w:lang w:val="sv-SE"/>
              </w:rPr>
            </w:pPr>
            <w:r w:rsidRPr="00E35C42">
              <w:rPr>
                <w:rFonts w:ascii="Tahoma" w:hAnsi="Tahoma" w:cs="Tahoma"/>
                <w:b/>
                <w:sz w:val="18"/>
                <w:szCs w:val="18"/>
                <w:lang w:val="sv-SE"/>
              </w:rPr>
              <w:t>SASARAN</w:t>
            </w:r>
          </w:p>
        </w:tc>
        <w:tc>
          <w:tcPr>
            <w:tcW w:w="1134" w:type="dxa"/>
            <w:vMerge w:val="restart"/>
            <w:shd w:val="clear" w:color="auto" w:fill="D9D9D9" w:themeFill="background1" w:themeFillShade="D9"/>
            <w:vAlign w:val="center"/>
          </w:tcPr>
          <w:p w:rsidR="00C12439" w:rsidRPr="00E35C42" w:rsidRDefault="00C12439" w:rsidP="00070EC1">
            <w:pPr>
              <w:jc w:val="center"/>
              <w:rPr>
                <w:rFonts w:ascii="Tahoma" w:hAnsi="Tahoma" w:cs="Tahoma"/>
                <w:b/>
                <w:sz w:val="18"/>
                <w:szCs w:val="18"/>
                <w:lang w:val="sv-SE"/>
              </w:rPr>
            </w:pPr>
            <w:r w:rsidRPr="00E35C42">
              <w:rPr>
                <w:rFonts w:ascii="Tahoma" w:hAnsi="Tahoma" w:cs="Tahoma"/>
                <w:b/>
                <w:sz w:val="18"/>
                <w:szCs w:val="18"/>
                <w:lang w:val="sv-SE"/>
              </w:rPr>
              <w:t>SAT.</w:t>
            </w:r>
          </w:p>
        </w:tc>
        <w:tc>
          <w:tcPr>
            <w:tcW w:w="1053" w:type="dxa"/>
            <w:vMerge w:val="restart"/>
            <w:shd w:val="clear" w:color="auto" w:fill="D9D9D9" w:themeFill="background1" w:themeFillShade="D9"/>
            <w:vAlign w:val="center"/>
          </w:tcPr>
          <w:p w:rsidR="00C12439" w:rsidRPr="00E35C42" w:rsidRDefault="00C12439" w:rsidP="00070EC1">
            <w:pPr>
              <w:jc w:val="center"/>
              <w:rPr>
                <w:rFonts w:ascii="Tahoma" w:hAnsi="Tahoma" w:cs="Tahoma"/>
                <w:b/>
                <w:sz w:val="18"/>
                <w:szCs w:val="18"/>
                <w:lang w:val="sv-SE"/>
              </w:rPr>
            </w:pPr>
            <w:r w:rsidRPr="00E35C42">
              <w:rPr>
                <w:rFonts w:ascii="Tahoma" w:hAnsi="Tahoma" w:cs="Tahoma"/>
                <w:b/>
                <w:sz w:val="18"/>
                <w:szCs w:val="18"/>
                <w:lang w:val="sv-SE"/>
              </w:rPr>
              <w:t>TARGET</w:t>
            </w:r>
          </w:p>
        </w:tc>
        <w:tc>
          <w:tcPr>
            <w:tcW w:w="1260" w:type="dxa"/>
            <w:vMerge w:val="restart"/>
            <w:shd w:val="clear" w:color="auto" w:fill="D9D9D9" w:themeFill="background1" w:themeFillShade="D9"/>
            <w:vAlign w:val="center"/>
          </w:tcPr>
          <w:p w:rsidR="00C12439" w:rsidRPr="00971F0A" w:rsidRDefault="00C12439" w:rsidP="00070EC1">
            <w:pPr>
              <w:jc w:val="center"/>
              <w:rPr>
                <w:rFonts w:ascii="Tahoma" w:hAnsi="Tahoma" w:cs="Tahoma"/>
                <w:b/>
                <w:color w:val="000000" w:themeColor="text1"/>
                <w:sz w:val="18"/>
                <w:szCs w:val="18"/>
                <w:lang w:val="sv-SE"/>
              </w:rPr>
            </w:pPr>
          </w:p>
          <w:p w:rsidR="00C12439" w:rsidRPr="00971F0A" w:rsidRDefault="00C12439" w:rsidP="00070EC1">
            <w:pPr>
              <w:jc w:val="center"/>
              <w:rPr>
                <w:rFonts w:ascii="Tahoma" w:hAnsi="Tahoma" w:cs="Tahoma"/>
                <w:b/>
                <w:color w:val="000000" w:themeColor="text1"/>
                <w:sz w:val="18"/>
                <w:szCs w:val="18"/>
                <w:lang w:val="sv-SE"/>
              </w:rPr>
            </w:pPr>
            <w:r w:rsidRPr="00971F0A">
              <w:rPr>
                <w:rFonts w:ascii="Tahoma" w:hAnsi="Tahoma" w:cs="Tahoma"/>
                <w:b/>
                <w:color w:val="000000" w:themeColor="text1"/>
                <w:sz w:val="18"/>
                <w:szCs w:val="18"/>
                <w:lang w:val="sv-SE"/>
              </w:rPr>
              <w:t>REALISASI</w:t>
            </w:r>
          </w:p>
          <w:p w:rsidR="00C12439" w:rsidRPr="00971F0A" w:rsidRDefault="00C12439" w:rsidP="00070EC1">
            <w:pPr>
              <w:jc w:val="center"/>
              <w:rPr>
                <w:rFonts w:ascii="Tahoma" w:hAnsi="Tahoma" w:cs="Tahoma"/>
                <w:b/>
                <w:color w:val="000000" w:themeColor="text1"/>
                <w:sz w:val="18"/>
                <w:szCs w:val="18"/>
                <w:lang w:val="sv-SE"/>
              </w:rPr>
            </w:pPr>
          </w:p>
        </w:tc>
        <w:tc>
          <w:tcPr>
            <w:tcW w:w="1060" w:type="dxa"/>
            <w:vMerge w:val="restart"/>
            <w:shd w:val="clear" w:color="auto" w:fill="D9D9D9" w:themeFill="background1" w:themeFillShade="D9"/>
            <w:vAlign w:val="center"/>
          </w:tcPr>
          <w:p w:rsidR="00C12439" w:rsidRPr="00971F0A" w:rsidRDefault="00C12439" w:rsidP="00070EC1">
            <w:pPr>
              <w:jc w:val="center"/>
              <w:rPr>
                <w:rFonts w:ascii="Tahoma" w:hAnsi="Tahoma" w:cs="Tahoma"/>
                <w:b/>
                <w:color w:val="000000" w:themeColor="text1"/>
                <w:sz w:val="18"/>
                <w:szCs w:val="18"/>
                <w:lang w:val="sv-SE"/>
              </w:rPr>
            </w:pPr>
            <w:r w:rsidRPr="00971F0A">
              <w:rPr>
                <w:rFonts w:ascii="Tahoma" w:hAnsi="Tahoma" w:cs="Tahoma"/>
                <w:b/>
                <w:color w:val="000000" w:themeColor="text1"/>
                <w:sz w:val="18"/>
                <w:szCs w:val="18"/>
                <w:lang w:val="sv-SE"/>
              </w:rPr>
              <w:t>CAPAIAN</w:t>
            </w:r>
          </w:p>
          <w:p w:rsidR="00C12439" w:rsidRPr="00971F0A" w:rsidRDefault="00C12439" w:rsidP="00070EC1">
            <w:pPr>
              <w:jc w:val="center"/>
              <w:rPr>
                <w:rFonts w:ascii="Tahoma" w:hAnsi="Tahoma" w:cs="Tahoma"/>
                <w:b/>
                <w:color w:val="000000" w:themeColor="text1"/>
                <w:sz w:val="18"/>
                <w:szCs w:val="18"/>
                <w:lang w:val="sv-SE"/>
              </w:rPr>
            </w:pPr>
            <w:r w:rsidRPr="00971F0A">
              <w:rPr>
                <w:rFonts w:ascii="Tahoma" w:hAnsi="Tahoma" w:cs="Tahoma"/>
                <w:b/>
                <w:color w:val="000000" w:themeColor="text1"/>
                <w:sz w:val="18"/>
                <w:szCs w:val="18"/>
                <w:lang w:val="sv-SE"/>
              </w:rPr>
              <w:t>KINERJA</w:t>
            </w:r>
          </w:p>
          <w:p w:rsidR="00C12439" w:rsidRPr="00971F0A" w:rsidRDefault="00C12439" w:rsidP="00070EC1">
            <w:pPr>
              <w:jc w:val="center"/>
              <w:rPr>
                <w:rFonts w:ascii="Tahoma" w:hAnsi="Tahoma" w:cs="Tahoma"/>
                <w:b/>
                <w:color w:val="000000" w:themeColor="text1"/>
                <w:sz w:val="18"/>
                <w:szCs w:val="18"/>
                <w:lang w:val="sv-SE"/>
              </w:rPr>
            </w:pPr>
            <w:r w:rsidRPr="00971F0A">
              <w:rPr>
                <w:rFonts w:ascii="Tahoma" w:hAnsi="Tahoma" w:cs="Tahoma"/>
                <w:b/>
                <w:color w:val="000000" w:themeColor="text1"/>
                <w:sz w:val="18"/>
                <w:szCs w:val="18"/>
                <w:lang w:val="sv-SE"/>
              </w:rPr>
              <w:t>%</w:t>
            </w:r>
          </w:p>
        </w:tc>
      </w:tr>
      <w:tr w:rsidR="00E35C42" w:rsidRPr="00E35C42" w:rsidTr="00113B84">
        <w:trPr>
          <w:trHeight w:val="183"/>
        </w:trPr>
        <w:tc>
          <w:tcPr>
            <w:tcW w:w="567" w:type="dxa"/>
            <w:vMerge/>
            <w:tcBorders>
              <w:bottom w:val="single" w:sz="4" w:space="0" w:color="auto"/>
            </w:tcBorders>
          </w:tcPr>
          <w:p w:rsidR="00C12439" w:rsidRPr="00E35C42" w:rsidRDefault="00C12439" w:rsidP="000E5C2D">
            <w:pPr>
              <w:jc w:val="center"/>
              <w:rPr>
                <w:rFonts w:ascii="Arial" w:hAnsi="Arial" w:cs="Arial"/>
                <w:b/>
                <w:sz w:val="18"/>
                <w:szCs w:val="18"/>
                <w:lang w:val="sv-SE"/>
              </w:rPr>
            </w:pPr>
          </w:p>
        </w:tc>
        <w:tc>
          <w:tcPr>
            <w:tcW w:w="1702" w:type="dxa"/>
            <w:tcBorders>
              <w:bottom w:val="single" w:sz="4" w:space="0" w:color="auto"/>
            </w:tcBorders>
            <w:shd w:val="clear" w:color="auto" w:fill="D9D9D9" w:themeFill="background1" w:themeFillShade="D9"/>
            <w:vAlign w:val="center"/>
          </w:tcPr>
          <w:p w:rsidR="00C12439" w:rsidRPr="00E35C42" w:rsidRDefault="00C12439" w:rsidP="00070EC1">
            <w:pPr>
              <w:jc w:val="center"/>
              <w:rPr>
                <w:rFonts w:ascii="Tahoma" w:hAnsi="Tahoma" w:cs="Tahoma"/>
                <w:b/>
                <w:sz w:val="18"/>
                <w:szCs w:val="18"/>
                <w:lang w:val="sv-SE"/>
              </w:rPr>
            </w:pPr>
            <w:r w:rsidRPr="00E35C42">
              <w:rPr>
                <w:rFonts w:ascii="Tahoma" w:hAnsi="Tahoma" w:cs="Tahoma"/>
                <w:b/>
                <w:sz w:val="18"/>
                <w:szCs w:val="18"/>
                <w:lang w:val="sv-SE"/>
              </w:rPr>
              <w:t>URAIAN</w:t>
            </w:r>
          </w:p>
        </w:tc>
        <w:tc>
          <w:tcPr>
            <w:tcW w:w="2821" w:type="dxa"/>
            <w:tcBorders>
              <w:bottom w:val="single" w:sz="4" w:space="0" w:color="auto"/>
            </w:tcBorders>
            <w:shd w:val="clear" w:color="auto" w:fill="D9D9D9" w:themeFill="background1" w:themeFillShade="D9"/>
            <w:vAlign w:val="center"/>
          </w:tcPr>
          <w:p w:rsidR="00C12439" w:rsidRPr="00E35C42" w:rsidRDefault="00C12439" w:rsidP="00070EC1">
            <w:pPr>
              <w:ind w:right="-250"/>
              <w:jc w:val="center"/>
              <w:rPr>
                <w:rFonts w:ascii="Tahoma" w:hAnsi="Tahoma" w:cs="Tahoma"/>
                <w:b/>
                <w:sz w:val="18"/>
                <w:szCs w:val="18"/>
                <w:lang w:val="sv-SE"/>
              </w:rPr>
            </w:pPr>
            <w:r w:rsidRPr="00E35C42">
              <w:rPr>
                <w:rFonts w:ascii="Tahoma" w:hAnsi="Tahoma" w:cs="Tahoma"/>
                <w:b/>
                <w:sz w:val="18"/>
                <w:szCs w:val="18"/>
                <w:lang w:val="sv-SE"/>
              </w:rPr>
              <w:t>INDIKATOR</w:t>
            </w:r>
          </w:p>
        </w:tc>
        <w:tc>
          <w:tcPr>
            <w:tcW w:w="1134" w:type="dxa"/>
            <w:vMerge/>
            <w:tcBorders>
              <w:bottom w:val="single" w:sz="4" w:space="0" w:color="auto"/>
            </w:tcBorders>
          </w:tcPr>
          <w:p w:rsidR="00C12439" w:rsidRPr="00E35C42" w:rsidRDefault="00C12439" w:rsidP="000E5C2D">
            <w:pPr>
              <w:rPr>
                <w:rFonts w:ascii="Arial" w:hAnsi="Arial" w:cs="Arial"/>
                <w:b/>
                <w:sz w:val="18"/>
                <w:szCs w:val="18"/>
                <w:lang w:val="sv-SE"/>
              </w:rPr>
            </w:pPr>
          </w:p>
        </w:tc>
        <w:tc>
          <w:tcPr>
            <w:tcW w:w="1053" w:type="dxa"/>
            <w:vMerge/>
            <w:tcBorders>
              <w:bottom w:val="single" w:sz="4" w:space="0" w:color="auto"/>
            </w:tcBorders>
          </w:tcPr>
          <w:p w:rsidR="00C12439" w:rsidRPr="00E35C42" w:rsidRDefault="00C12439" w:rsidP="000E5C2D">
            <w:pPr>
              <w:rPr>
                <w:rFonts w:ascii="Arial" w:hAnsi="Arial" w:cs="Arial"/>
                <w:b/>
                <w:sz w:val="18"/>
                <w:szCs w:val="18"/>
                <w:lang w:val="sv-SE"/>
              </w:rPr>
            </w:pPr>
          </w:p>
        </w:tc>
        <w:tc>
          <w:tcPr>
            <w:tcW w:w="1260" w:type="dxa"/>
            <w:vMerge/>
            <w:tcBorders>
              <w:bottom w:val="single" w:sz="4" w:space="0" w:color="auto"/>
            </w:tcBorders>
          </w:tcPr>
          <w:p w:rsidR="00C12439" w:rsidRPr="00971F0A" w:rsidRDefault="00C12439" w:rsidP="000E5C2D">
            <w:pPr>
              <w:jc w:val="center"/>
              <w:rPr>
                <w:rFonts w:ascii="Arial" w:hAnsi="Arial" w:cs="Arial"/>
                <w:b/>
                <w:color w:val="000000" w:themeColor="text1"/>
                <w:sz w:val="18"/>
                <w:szCs w:val="18"/>
                <w:lang w:val="sv-SE"/>
              </w:rPr>
            </w:pPr>
          </w:p>
        </w:tc>
        <w:tc>
          <w:tcPr>
            <w:tcW w:w="1060" w:type="dxa"/>
            <w:vMerge/>
            <w:tcBorders>
              <w:bottom w:val="single" w:sz="4" w:space="0" w:color="auto"/>
            </w:tcBorders>
          </w:tcPr>
          <w:p w:rsidR="00C12439" w:rsidRPr="00971F0A" w:rsidRDefault="00C12439" w:rsidP="000E5C2D">
            <w:pPr>
              <w:jc w:val="center"/>
              <w:rPr>
                <w:rFonts w:ascii="Arial" w:hAnsi="Arial" w:cs="Arial"/>
                <w:b/>
                <w:color w:val="000000" w:themeColor="text1"/>
                <w:sz w:val="18"/>
                <w:szCs w:val="18"/>
                <w:lang w:val="sv-SE"/>
              </w:rPr>
            </w:pPr>
          </w:p>
        </w:tc>
      </w:tr>
      <w:tr w:rsidR="00C7677E" w:rsidRPr="005D5EFD" w:rsidTr="00C7677E">
        <w:trPr>
          <w:trHeight w:val="783"/>
        </w:trPr>
        <w:tc>
          <w:tcPr>
            <w:tcW w:w="567" w:type="dxa"/>
            <w:tcBorders>
              <w:bottom w:val="single" w:sz="4" w:space="0" w:color="auto"/>
            </w:tcBorders>
            <w:shd w:val="clear" w:color="auto" w:fill="auto"/>
          </w:tcPr>
          <w:p w:rsidR="00C7677E" w:rsidRPr="005D5EFD" w:rsidRDefault="00C7677E" w:rsidP="00C7677E">
            <w:pPr>
              <w:jc w:val="center"/>
              <w:rPr>
                <w:rFonts w:ascii="Tahoma" w:hAnsi="Tahoma" w:cs="Tahoma"/>
                <w:b/>
                <w:sz w:val="20"/>
                <w:szCs w:val="20"/>
                <w:lang w:val="sv-SE"/>
              </w:rPr>
            </w:pPr>
            <w:r w:rsidRPr="005D5EFD">
              <w:rPr>
                <w:rFonts w:ascii="Tahoma" w:hAnsi="Tahoma" w:cs="Tahoma"/>
                <w:b/>
                <w:sz w:val="20"/>
                <w:szCs w:val="20"/>
                <w:lang w:val="sv-SE"/>
              </w:rPr>
              <w:t>1.</w:t>
            </w:r>
          </w:p>
        </w:tc>
        <w:tc>
          <w:tcPr>
            <w:tcW w:w="1702" w:type="dxa"/>
            <w:tcBorders>
              <w:bottom w:val="single" w:sz="4" w:space="0" w:color="auto"/>
            </w:tcBorders>
            <w:shd w:val="clear" w:color="auto" w:fill="auto"/>
          </w:tcPr>
          <w:p w:rsidR="00C7677E" w:rsidRPr="007674E4" w:rsidRDefault="00C7677E" w:rsidP="007B79C7">
            <w:pPr>
              <w:rPr>
                <w:rFonts w:ascii="Tahoma" w:hAnsi="Tahoma" w:cs="Tahoma"/>
                <w:b/>
                <w:bCs/>
                <w:color w:val="000000" w:themeColor="text1"/>
                <w:sz w:val="18"/>
                <w:szCs w:val="18"/>
                <w:lang w:val="sv-SE"/>
              </w:rPr>
            </w:pPr>
            <w:r w:rsidRPr="007674E4">
              <w:rPr>
                <w:rFonts w:ascii="Tahoma" w:hAnsi="Tahoma" w:cs="Tahoma"/>
                <w:b/>
                <w:bCs/>
                <w:color w:val="000000" w:themeColor="text1"/>
                <w:sz w:val="18"/>
                <w:szCs w:val="18"/>
                <w:lang w:val="sv-SE"/>
              </w:rPr>
              <w:t>Menurunnya Angka Penyakit Masyarakat.</w:t>
            </w:r>
          </w:p>
        </w:tc>
        <w:tc>
          <w:tcPr>
            <w:tcW w:w="2821" w:type="dxa"/>
            <w:tcBorders>
              <w:bottom w:val="single" w:sz="4" w:space="0" w:color="auto"/>
            </w:tcBorders>
            <w:shd w:val="clear" w:color="auto" w:fill="auto"/>
          </w:tcPr>
          <w:p w:rsidR="007737BC" w:rsidRPr="007737BC" w:rsidRDefault="007737BC" w:rsidP="007737BC">
            <w:pPr>
              <w:rPr>
                <w:rFonts w:ascii="Tahoma" w:hAnsi="Tahoma" w:cs="Tahoma"/>
                <w:bCs/>
                <w:color w:val="000000" w:themeColor="text1"/>
                <w:sz w:val="18"/>
                <w:szCs w:val="18"/>
                <w:lang w:val="sv-SE"/>
              </w:rPr>
            </w:pPr>
            <w:r w:rsidRPr="007737BC">
              <w:rPr>
                <w:rFonts w:ascii="Tahoma" w:hAnsi="Tahoma" w:cs="Tahoma"/>
                <w:bCs/>
                <w:color w:val="000000" w:themeColor="text1"/>
                <w:sz w:val="18"/>
                <w:szCs w:val="18"/>
                <w:lang w:val="sv-SE"/>
              </w:rPr>
              <w:t>Meningkatnya</w:t>
            </w:r>
            <w:r>
              <w:rPr>
                <w:rFonts w:ascii="Tahoma" w:hAnsi="Tahoma" w:cs="Tahoma"/>
                <w:bCs/>
                <w:color w:val="000000" w:themeColor="text1"/>
                <w:sz w:val="18"/>
                <w:szCs w:val="18"/>
                <w:lang w:val="sv-SE"/>
              </w:rPr>
              <w:t xml:space="preserve"> </w:t>
            </w:r>
            <w:r w:rsidRPr="007737BC">
              <w:rPr>
                <w:rFonts w:ascii="Tahoma" w:hAnsi="Tahoma" w:cs="Tahoma"/>
                <w:bCs/>
                <w:color w:val="000000" w:themeColor="text1"/>
                <w:sz w:val="18"/>
                <w:szCs w:val="18"/>
                <w:lang w:val="sv-SE"/>
              </w:rPr>
              <w:t xml:space="preserve">Penurunan </w:t>
            </w:r>
            <w:r>
              <w:rPr>
                <w:rFonts w:ascii="Tahoma" w:hAnsi="Tahoma" w:cs="Tahoma"/>
                <w:bCs/>
                <w:color w:val="000000" w:themeColor="text1"/>
                <w:sz w:val="18"/>
                <w:szCs w:val="18"/>
                <w:lang w:val="sv-SE"/>
              </w:rPr>
              <w:t>t</w:t>
            </w:r>
            <w:r w:rsidRPr="007737BC">
              <w:rPr>
                <w:rFonts w:ascii="Tahoma" w:hAnsi="Tahoma" w:cs="Tahoma"/>
                <w:bCs/>
                <w:color w:val="000000" w:themeColor="text1"/>
                <w:sz w:val="18"/>
                <w:szCs w:val="18"/>
                <w:lang w:val="sv-SE"/>
              </w:rPr>
              <w:t>ingkat</w:t>
            </w:r>
            <w:r>
              <w:rPr>
                <w:rFonts w:ascii="Tahoma" w:hAnsi="Tahoma" w:cs="Tahoma"/>
                <w:bCs/>
                <w:color w:val="000000" w:themeColor="text1"/>
                <w:sz w:val="18"/>
                <w:szCs w:val="18"/>
                <w:lang w:val="sv-SE"/>
              </w:rPr>
              <w:t xml:space="preserve"> </w:t>
            </w:r>
            <w:r w:rsidRPr="007737BC">
              <w:rPr>
                <w:rFonts w:ascii="Tahoma" w:hAnsi="Tahoma" w:cs="Tahoma"/>
                <w:bCs/>
                <w:color w:val="000000" w:themeColor="text1"/>
                <w:sz w:val="18"/>
                <w:szCs w:val="18"/>
                <w:lang w:val="sv-SE"/>
              </w:rPr>
              <w:t>penyakit</w:t>
            </w:r>
            <w:r>
              <w:rPr>
                <w:rFonts w:ascii="Tahoma" w:hAnsi="Tahoma" w:cs="Tahoma"/>
                <w:bCs/>
                <w:color w:val="000000" w:themeColor="text1"/>
                <w:sz w:val="18"/>
                <w:szCs w:val="18"/>
                <w:lang w:val="sv-SE"/>
              </w:rPr>
              <w:t xml:space="preserve"> </w:t>
            </w:r>
            <w:r w:rsidRPr="007737BC">
              <w:rPr>
                <w:rFonts w:ascii="Tahoma" w:hAnsi="Tahoma" w:cs="Tahoma"/>
                <w:bCs/>
                <w:color w:val="000000" w:themeColor="text1"/>
                <w:sz w:val="18"/>
                <w:szCs w:val="18"/>
                <w:lang w:val="sv-SE"/>
              </w:rPr>
              <w:t>masyarakat,</w:t>
            </w:r>
          </w:p>
          <w:p w:rsidR="00C7677E" w:rsidRPr="00A7736A" w:rsidRDefault="007737BC" w:rsidP="007737BC">
            <w:pPr>
              <w:rPr>
                <w:rFonts w:ascii="Tahoma" w:hAnsi="Tahoma" w:cs="Tahoma"/>
                <w:bCs/>
                <w:color w:val="000000" w:themeColor="text1"/>
                <w:sz w:val="18"/>
                <w:szCs w:val="18"/>
                <w:lang w:val="sv-SE"/>
              </w:rPr>
            </w:pPr>
            <w:r w:rsidRPr="007737BC">
              <w:rPr>
                <w:rFonts w:ascii="Tahoma" w:hAnsi="Tahoma" w:cs="Tahoma"/>
                <w:bCs/>
                <w:color w:val="000000" w:themeColor="text1"/>
                <w:sz w:val="18"/>
                <w:szCs w:val="18"/>
                <w:lang w:val="sv-SE"/>
              </w:rPr>
              <w:t>kriminalitas dankonflik sosia</w:t>
            </w:r>
          </w:p>
        </w:tc>
        <w:tc>
          <w:tcPr>
            <w:tcW w:w="1134" w:type="dxa"/>
            <w:tcBorders>
              <w:bottom w:val="single" w:sz="4" w:space="0" w:color="auto"/>
            </w:tcBorders>
            <w:shd w:val="clear" w:color="auto" w:fill="auto"/>
          </w:tcPr>
          <w:p w:rsidR="00C7677E" w:rsidRPr="00B072CA" w:rsidRDefault="00B072CA" w:rsidP="00660526">
            <w:pPr>
              <w:jc w:val="center"/>
              <w:rPr>
                <w:rFonts w:ascii="Tahoma" w:hAnsi="Tahoma" w:cs="Tahoma"/>
                <w:sz w:val="20"/>
                <w:szCs w:val="20"/>
              </w:rPr>
            </w:pPr>
            <w:r>
              <w:rPr>
                <w:rFonts w:ascii="Tahoma" w:hAnsi="Tahoma" w:cs="Tahoma"/>
                <w:sz w:val="20"/>
                <w:szCs w:val="20"/>
              </w:rPr>
              <w:t>Prosen</w:t>
            </w:r>
          </w:p>
        </w:tc>
        <w:tc>
          <w:tcPr>
            <w:tcW w:w="1053" w:type="dxa"/>
            <w:tcBorders>
              <w:bottom w:val="single" w:sz="4" w:space="0" w:color="auto"/>
            </w:tcBorders>
            <w:shd w:val="clear" w:color="auto" w:fill="auto"/>
          </w:tcPr>
          <w:p w:rsidR="00C7677E" w:rsidRPr="0083666E" w:rsidRDefault="00B072CA" w:rsidP="00660526">
            <w:pPr>
              <w:jc w:val="center"/>
              <w:rPr>
                <w:rFonts w:ascii="Tahoma" w:hAnsi="Tahoma" w:cs="Tahoma"/>
                <w:sz w:val="20"/>
                <w:szCs w:val="20"/>
                <w:lang w:val="id-ID"/>
              </w:rPr>
            </w:pPr>
            <w:r w:rsidRPr="00B072CA">
              <w:rPr>
                <w:rFonts w:ascii="Tahoma" w:hAnsi="Tahoma" w:cs="Tahoma"/>
                <w:sz w:val="20"/>
                <w:szCs w:val="20"/>
                <w:lang w:val="id-ID"/>
              </w:rPr>
              <w:t>88.00</w:t>
            </w:r>
          </w:p>
        </w:tc>
        <w:tc>
          <w:tcPr>
            <w:tcW w:w="1260" w:type="dxa"/>
            <w:tcBorders>
              <w:bottom w:val="single" w:sz="4" w:space="0" w:color="auto"/>
            </w:tcBorders>
            <w:shd w:val="clear" w:color="auto" w:fill="auto"/>
          </w:tcPr>
          <w:p w:rsidR="00C7677E" w:rsidRPr="0083666E" w:rsidRDefault="00762EB4" w:rsidP="00563CFD">
            <w:pPr>
              <w:jc w:val="center"/>
              <w:rPr>
                <w:rFonts w:ascii="Tahoma" w:hAnsi="Tahoma" w:cs="Tahoma"/>
                <w:sz w:val="20"/>
                <w:szCs w:val="20"/>
                <w:lang w:val="id-ID"/>
              </w:rPr>
            </w:pPr>
            <w:r w:rsidRPr="00762EB4">
              <w:rPr>
                <w:rFonts w:ascii="Tahoma" w:hAnsi="Tahoma" w:cs="Tahoma"/>
                <w:sz w:val="20"/>
                <w:szCs w:val="20"/>
                <w:lang w:val="id-ID"/>
              </w:rPr>
              <w:t>8</w:t>
            </w:r>
            <w:r w:rsidR="00563CFD">
              <w:rPr>
                <w:rFonts w:ascii="Tahoma" w:hAnsi="Tahoma" w:cs="Tahoma"/>
                <w:sz w:val="20"/>
                <w:szCs w:val="20"/>
              </w:rPr>
              <w:t>1</w:t>
            </w:r>
            <w:r w:rsidRPr="00762EB4">
              <w:rPr>
                <w:rFonts w:ascii="Tahoma" w:hAnsi="Tahoma" w:cs="Tahoma"/>
                <w:sz w:val="20"/>
                <w:szCs w:val="20"/>
                <w:lang w:val="id-ID"/>
              </w:rPr>
              <w:t>.</w:t>
            </w:r>
            <w:r w:rsidR="00563CFD">
              <w:rPr>
                <w:rFonts w:ascii="Tahoma" w:hAnsi="Tahoma" w:cs="Tahoma"/>
                <w:sz w:val="20"/>
                <w:szCs w:val="20"/>
              </w:rPr>
              <w:t>5</w:t>
            </w:r>
            <w:r w:rsidRPr="00762EB4">
              <w:rPr>
                <w:rFonts w:ascii="Tahoma" w:hAnsi="Tahoma" w:cs="Tahoma"/>
                <w:sz w:val="20"/>
                <w:szCs w:val="20"/>
                <w:lang w:val="id-ID"/>
              </w:rPr>
              <w:t>40</w:t>
            </w:r>
          </w:p>
        </w:tc>
        <w:tc>
          <w:tcPr>
            <w:tcW w:w="1060" w:type="dxa"/>
            <w:tcBorders>
              <w:bottom w:val="single" w:sz="4" w:space="0" w:color="auto"/>
            </w:tcBorders>
            <w:shd w:val="clear" w:color="auto" w:fill="auto"/>
          </w:tcPr>
          <w:p w:rsidR="00C7677E" w:rsidRPr="00EE3D48" w:rsidRDefault="00720369" w:rsidP="00563CFD">
            <w:pPr>
              <w:rPr>
                <w:rFonts w:ascii="Tahoma" w:hAnsi="Tahoma" w:cs="Tahoma"/>
                <w:sz w:val="20"/>
                <w:szCs w:val="20"/>
              </w:rPr>
            </w:pPr>
            <w:r w:rsidRPr="00720369">
              <w:rPr>
                <w:rFonts w:ascii="Tahoma" w:hAnsi="Tahoma" w:cs="Tahoma"/>
                <w:sz w:val="20"/>
                <w:szCs w:val="20"/>
              </w:rPr>
              <w:t>9</w:t>
            </w:r>
            <w:r w:rsidR="00563CFD">
              <w:rPr>
                <w:rFonts w:ascii="Tahoma" w:hAnsi="Tahoma" w:cs="Tahoma"/>
                <w:sz w:val="20"/>
                <w:szCs w:val="20"/>
              </w:rPr>
              <w:t>2</w:t>
            </w:r>
            <w:r w:rsidRPr="00720369">
              <w:rPr>
                <w:rFonts w:ascii="Tahoma" w:hAnsi="Tahoma" w:cs="Tahoma"/>
                <w:sz w:val="20"/>
                <w:szCs w:val="20"/>
              </w:rPr>
              <w:t>.</w:t>
            </w:r>
            <w:r w:rsidR="00563CFD">
              <w:rPr>
                <w:rFonts w:ascii="Tahoma" w:hAnsi="Tahoma" w:cs="Tahoma"/>
                <w:sz w:val="20"/>
                <w:szCs w:val="20"/>
              </w:rPr>
              <w:t>66</w:t>
            </w:r>
          </w:p>
        </w:tc>
      </w:tr>
      <w:tr w:rsidR="00B072CA" w:rsidRPr="005D5EFD" w:rsidTr="00B072CA">
        <w:trPr>
          <w:trHeight w:val="991"/>
        </w:trPr>
        <w:tc>
          <w:tcPr>
            <w:tcW w:w="567" w:type="dxa"/>
            <w:shd w:val="clear" w:color="auto" w:fill="auto"/>
          </w:tcPr>
          <w:p w:rsidR="00B072CA" w:rsidRPr="00C7677E" w:rsidRDefault="00B072CA" w:rsidP="005D5EFD">
            <w:pPr>
              <w:jc w:val="center"/>
              <w:rPr>
                <w:rFonts w:ascii="Tahoma" w:hAnsi="Tahoma" w:cs="Tahoma"/>
                <w:b/>
                <w:sz w:val="20"/>
                <w:szCs w:val="20"/>
              </w:rPr>
            </w:pPr>
            <w:r>
              <w:rPr>
                <w:rFonts w:ascii="Tahoma" w:hAnsi="Tahoma" w:cs="Tahoma"/>
                <w:b/>
                <w:sz w:val="20"/>
                <w:szCs w:val="20"/>
              </w:rPr>
              <w:t>2.</w:t>
            </w:r>
          </w:p>
        </w:tc>
        <w:tc>
          <w:tcPr>
            <w:tcW w:w="1702" w:type="dxa"/>
            <w:shd w:val="clear" w:color="auto" w:fill="auto"/>
          </w:tcPr>
          <w:p w:rsidR="00B072CA" w:rsidRPr="00E16245" w:rsidRDefault="00B072CA" w:rsidP="007B79C7">
            <w:pPr>
              <w:rPr>
                <w:rFonts w:ascii="Tahoma" w:hAnsi="Tahoma" w:cs="Tahoma"/>
                <w:b/>
                <w:bCs/>
                <w:color w:val="000000" w:themeColor="text1"/>
                <w:sz w:val="18"/>
                <w:szCs w:val="18"/>
                <w:lang w:val="sv-SE"/>
              </w:rPr>
            </w:pPr>
            <w:r w:rsidRPr="00E16245">
              <w:rPr>
                <w:rFonts w:ascii="Tahoma" w:hAnsi="Tahoma" w:cs="Tahoma"/>
                <w:b/>
                <w:bCs/>
                <w:color w:val="000000" w:themeColor="text1"/>
                <w:sz w:val="18"/>
                <w:szCs w:val="18"/>
                <w:lang w:val="sv-SE"/>
              </w:rPr>
              <w:t>Meningkatnya Jumlah Penegakan Perda / Perkada</w:t>
            </w:r>
          </w:p>
        </w:tc>
        <w:tc>
          <w:tcPr>
            <w:tcW w:w="2821" w:type="dxa"/>
            <w:shd w:val="clear" w:color="auto" w:fill="auto"/>
          </w:tcPr>
          <w:p w:rsidR="00B072CA" w:rsidRPr="00E16245" w:rsidRDefault="00B072CA" w:rsidP="007B79C7">
            <w:pPr>
              <w:rPr>
                <w:rFonts w:ascii="Tahoma" w:hAnsi="Tahoma" w:cs="Tahoma"/>
                <w:bCs/>
                <w:color w:val="000000" w:themeColor="text1"/>
                <w:sz w:val="18"/>
                <w:szCs w:val="18"/>
                <w:lang w:val="sv-SE"/>
              </w:rPr>
            </w:pPr>
            <w:r w:rsidRPr="00E16245">
              <w:rPr>
                <w:rFonts w:ascii="Tahoma" w:hAnsi="Tahoma" w:cs="Tahoma"/>
                <w:bCs/>
                <w:color w:val="000000" w:themeColor="text1"/>
                <w:sz w:val="18"/>
                <w:szCs w:val="18"/>
                <w:lang w:val="sv-SE"/>
              </w:rPr>
              <w:t>Prosentase Jumlah Penegakan Perda / Perkada</w:t>
            </w:r>
          </w:p>
        </w:tc>
        <w:tc>
          <w:tcPr>
            <w:tcW w:w="1134" w:type="dxa"/>
            <w:shd w:val="clear" w:color="auto" w:fill="auto"/>
          </w:tcPr>
          <w:p w:rsidR="00B072CA" w:rsidRDefault="00B072CA" w:rsidP="00B072CA">
            <w:pPr>
              <w:jc w:val="center"/>
            </w:pPr>
            <w:r w:rsidRPr="00D13AE2">
              <w:rPr>
                <w:rFonts w:ascii="Tahoma" w:hAnsi="Tahoma" w:cs="Tahoma"/>
                <w:sz w:val="20"/>
                <w:szCs w:val="20"/>
              </w:rPr>
              <w:t>Prosen</w:t>
            </w:r>
          </w:p>
        </w:tc>
        <w:tc>
          <w:tcPr>
            <w:tcW w:w="1053" w:type="dxa"/>
            <w:shd w:val="clear" w:color="auto" w:fill="auto"/>
          </w:tcPr>
          <w:p w:rsidR="00B072CA" w:rsidRPr="00B072CA" w:rsidRDefault="00B072CA" w:rsidP="00660526">
            <w:pPr>
              <w:jc w:val="center"/>
              <w:rPr>
                <w:rFonts w:ascii="Tahoma" w:hAnsi="Tahoma" w:cs="Tahoma"/>
                <w:sz w:val="20"/>
                <w:szCs w:val="20"/>
              </w:rPr>
            </w:pPr>
            <w:r w:rsidRPr="00B072CA">
              <w:rPr>
                <w:rFonts w:ascii="Tahoma" w:hAnsi="Tahoma" w:cs="Tahoma"/>
                <w:sz w:val="20"/>
                <w:szCs w:val="20"/>
              </w:rPr>
              <w:t>16.22</w:t>
            </w:r>
          </w:p>
        </w:tc>
        <w:tc>
          <w:tcPr>
            <w:tcW w:w="1260" w:type="dxa"/>
            <w:shd w:val="clear" w:color="auto" w:fill="auto"/>
          </w:tcPr>
          <w:p w:rsidR="00B072CA" w:rsidRPr="00987ECF" w:rsidRDefault="00987ECF" w:rsidP="00563CFD">
            <w:pPr>
              <w:jc w:val="center"/>
              <w:rPr>
                <w:rFonts w:ascii="Tahoma" w:hAnsi="Tahoma" w:cs="Tahoma"/>
                <w:sz w:val="20"/>
                <w:szCs w:val="20"/>
                <w:lang w:val="id-ID"/>
              </w:rPr>
            </w:pPr>
            <w:r w:rsidRPr="00987ECF">
              <w:rPr>
                <w:rFonts w:ascii="Tahoma" w:hAnsi="Tahoma" w:cs="Tahoma"/>
                <w:sz w:val="20"/>
                <w:szCs w:val="20"/>
                <w:lang w:val="id-ID"/>
              </w:rPr>
              <w:t>15.</w:t>
            </w:r>
            <w:r w:rsidR="00563CFD">
              <w:rPr>
                <w:rFonts w:ascii="Tahoma" w:hAnsi="Tahoma" w:cs="Tahoma"/>
                <w:sz w:val="20"/>
                <w:szCs w:val="20"/>
              </w:rPr>
              <w:t>00</w:t>
            </w:r>
            <w:r w:rsidRPr="00987ECF">
              <w:rPr>
                <w:rFonts w:ascii="Tahoma" w:hAnsi="Tahoma" w:cs="Tahoma"/>
                <w:sz w:val="20"/>
                <w:szCs w:val="20"/>
                <w:lang w:val="id-ID"/>
              </w:rPr>
              <w:t>0</w:t>
            </w:r>
          </w:p>
        </w:tc>
        <w:tc>
          <w:tcPr>
            <w:tcW w:w="1060" w:type="dxa"/>
            <w:shd w:val="clear" w:color="auto" w:fill="auto"/>
          </w:tcPr>
          <w:p w:rsidR="00B072CA" w:rsidRPr="00563CFD" w:rsidRDefault="00720369" w:rsidP="00563CFD">
            <w:pPr>
              <w:jc w:val="center"/>
              <w:rPr>
                <w:rFonts w:ascii="Tahoma" w:hAnsi="Tahoma" w:cs="Tahoma"/>
                <w:sz w:val="20"/>
                <w:szCs w:val="20"/>
              </w:rPr>
            </w:pPr>
            <w:r w:rsidRPr="00720369">
              <w:rPr>
                <w:rFonts w:ascii="Tahoma" w:hAnsi="Tahoma" w:cs="Tahoma"/>
                <w:sz w:val="20"/>
                <w:szCs w:val="20"/>
                <w:lang w:val="id-ID"/>
              </w:rPr>
              <w:t>9</w:t>
            </w:r>
            <w:r w:rsidR="00563CFD">
              <w:rPr>
                <w:rFonts w:ascii="Tahoma" w:hAnsi="Tahoma" w:cs="Tahoma"/>
                <w:sz w:val="20"/>
                <w:szCs w:val="20"/>
              </w:rPr>
              <w:t>2</w:t>
            </w:r>
            <w:r w:rsidRPr="00720369">
              <w:rPr>
                <w:rFonts w:ascii="Tahoma" w:hAnsi="Tahoma" w:cs="Tahoma"/>
                <w:sz w:val="20"/>
                <w:szCs w:val="20"/>
                <w:lang w:val="id-ID"/>
              </w:rPr>
              <w:t>.4</w:t>
            </w:r>
            <w:r w:rsidR="00563CFD">
              <w:rPr>
                <w:rFonts w:ascii="Tahoma" w:hAnsi="Tahoma" w:cs="Tahoma"/>
                <w:sz w:val="20"/>
                <w:szCs w:val="20"/>
              </w:rPr>
              <w:t>8</w:t>
            </w:r>
          </w:p>
        </w:tc>
      </w:tr>
      <w:tr w:rsidR="00B072CA" w:rsidRPr="005D5EFD" w:rsidTr="00B072CA">
        <w:trPr>
          <w:trHeight w:val="836"/>
        </w:trPr>
        <w:tc>
          <w:tcPr>
            <w:tcW w:w="567" w:type="dxa"/>
            <w:shd w:val="clear" w:color="auto" w:fill="auto"/>
          </w:tcPr>
          <w:p w:rsidR="00B072CA" w:rsidRPr="00C7677E" w:rsidRDefault="00B072CA" w:rsidP="005D5EFD">
            <w:pPr>
              <w:jc w:val="center"/>
              <w:rPr>
                <w:rFonts w:ascii="Tahoma" w:hAnsi="Tahoma" w:cs="Tahoma"/>
                <w:b/>
                <w:sz w:val="20"/>
                <w:szCs w:val="20"/>
              </w:rPr>
            </w:pPr>
            <w:r>
              <w:rPr>
                <w:rFonts w:ascii="Tahoma" w:hAnsi="Tahoma" w:cs="Tahoma"/>
                <w:b/>
                <w:sz w:val="20"/>
                <w:szCs w:val="20"/>
              </w:rPr>
              <w:t>3.</w:t>
            </w:r>
          </w:p>
        </w:tc>
        <w:tc>
          <w:tcPr>
            <w:tcW w:w="1702" w:type="dxa"/>
            <w:shd w:val="clear" w:color="auto" w:fill="auto"/>
          </w:tcPr>
          <w:p w:rsidR="00B072CA" w:rsidRPr="00EB4FAA" w:rsidRDefault="00B072CA" w:rsidP="007B79C7">
            <w:pPr>
              <w:rPr>
                <w:rFonts w:ascii="Tahoma" w:hAnsi="Tahoma" w:cs="Tahoma"/>
                <w:b/>
                <w:bCs/>
                <w:color w:val="000000" w:themeColor="text1"/>
                <w:sz w:val="18"/>
                <w:szCs w:val="18"/>
                <w:lang w:val="sv-SE"/>
              </w:rPr>
            </w:pPr>
            <w:r w:rsidRPr="00EB4FAA">
              <w:rPr>
                <w:rFonts w:ascii="Tahoma" w:hAnsi="Tahoma" w:cs="Tahoma"/>
                <w:b/>
                <w:bCs/>
                <w:color w:val="000000" w:themeColor="text1"/>
                <w:sz w:val="18"/>
                <w:szCs w:val="18"/>
                <w:lang w:val="sv-SE"/>
              </w:rPr>
              <w:t>Meningkatnya Perlindungan Masyarakat</w:t>
            </w:r>
          </w:p>
        </w:tc>
        <w:tc>
          <w:tcPr>
            <w:tcW w:w="2821" w:type="dxa"/>
            <w:shd w:val="clear" w:color="auto" w:fill="auto"/>
          </w:tcPr>
          <w:p w:rsidR="00B072CA" w:rsidRPr="00722AB7" w:rsidRDefault="00B072CA" w:rsidP="007B79C7">
            <w:pP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Rasio Jumlah Satuan Perlindungan Masyarakat.</w:t>
            </w:r>
          </w:p>
        </w:tc>
        <w:tc>
          <w:tcPr>
            <w:tcW w:w="1134" w:type="dxa"/>
            <w:shd w:val="clear" w:color="auto" w:fill="auto"/>
          </w:tcPr>
          <w:p w:rsidR="00B072CA" w:rsidRDefault="00B072CA" w:rsidP="00B072CA">
            <w:pPr>
              <w:jc w:val="center"/>
            </w:pPr>
            <w:r w:rsidRPr="00D13AE2">
              <w:rPr>
                <w:rFonts w:ascii="Tahoma" w:hAnsi="Tahoma" w:cs="Tahoma"/>
                <w:sz w:val="20"/>
                <w:szCs w:val="20"/>
              </w:rPr>
              <w:t>Prosen</w:t>
            </w:r>
          </w:p>
        </w:tc>
        <w:tc>
          <w:tcPr>
            <w:tcW w:w="1053" w:type="dxa"/>
            <w:shd w:val="clear" w:color="auto" w:fill="auto"/>
          </w:tcPr>
          <w:p w:rsidR="00B072CA" w:rsidRPr="00B072CA" w:rsidRDefault="00A241FA" w:rsidP="00660526">
            <w:pPr>
              <w:jc w:val="center"/>
              <w:rPr>
                <w:rFonts w:ascii="Tahoma" w:hAnsi="Tahoma" w:cs="Tahoma"/>
                <w:sz w:val="20"/>
                <w:szCs w:val="20"/>
              </w:rPr>
            </w:pPr>
            <w:r>
              <w:rPr>
                <w:rFonts w:ascii="Tahoma" w:hAnsi="Tahoma" w:cs="Tahoma"/>
                <w:sz w:val="20"/>
                <w:szCs w:val="20"/>
              </w:rPr>
              <w:t>11</w:t>
            </w:r>
            <w:r w:rsidR="00B072CA" w:rsidRPr="00B072CA">
              <w:rPr>
                <w:rFonts w:ascii="Tahoma" w:hAnsi="Tahoma" w:cs="Tahoma"/>
                <w:sz w:val="20"/>
                <w:szCs w:val="20"/>
              </w:rPr>
              <w:t>.2</w:t>
            </w:r>
            <w:r>
              <w:rPr>
                <w:rFonts w:ascii="Tahoma" w:hAnsi="Tahoma" w:cs="Tahoma"/>
                <w:sz w:val="20"/>
                <w:szCs w:val="20"/>
              </w:rPr>
              <w:t>0</w:t>
            </w:r>
          </w:p>
        </w:tc>
        <w:tc>
          <w:tcPr>
            <w:tcW w:w="1260" w:type="dxa"/>
            <w:shd w:val="clear" w:color="auto" w:fill="auto"/>
          </w:tcPr>
          <w:p w:rsidR="00B072CA" w:rsidRPr="00A241FA" w:rsidRDefault="00987ECF" w:rsidP="00660526">
            <w:pPr>
              <w:jc w:val="center"/>
              <w:rPr>
                <w:rFonts w:ascii="Tahoma" w:hAnsi="Tahoma" w:cs="Tahoma"/>
                <w:sz w:val="20"/>
                <w:szCs w:val="20"/>
                <w:lang w:val="id-ID"/>
              </w:rPr>
            </w:pPr>
            <w:r w:rsidRPr="00A241FA">
              <w:rPr>
                <w:rFonts w:ascii="Tahoma" w:hAnsi="Tahoma" w:cs="Tahoma"/>
                <w:sz w:val="20"/>
                <w:szCs w:val="20"/>
                <w:lang w:val="id-ID"/>
              </w:rPr>
              <w:t>10.270</w:t>
            </w:r>
          </w:p>
        </w:tc>
        <w:tc>
          <w:tcPr>
            <w:tcW w:w="1060" w:type="dxa"/>
            <w:shd w:val="clear" w:color="auto" w:fill="auto"/>
          </w:tcPr>
          <w:p w:rsidR="00B072CA" w:rsidRPr="00A241FA" w:rsidRDefault="00A241FA" w:rsidP="00660526">
            <w:pPr>
              <w:jc w:val="center"/>
              <w:rPr>
                <w:rFonts w:ascii="Tahoma" w:hAnsi="Tahoma" w:cs="Tahoma"/>
                <w:sz w:val="20"/>
                <w:szCs w:val="20"/>
                <w:lang w:val="id-ID"/>
              </w:rPr>
            </w:pPr>
            <w:r w:rsidRPr="00A241FA">
              <w:rPr>
                <w:rFonts w:ascii="Tahoma" w:hAnsi="Tahoma" w:cs="Tahoma"/>
                <w:sz w:val="20"/>
                <w:szCs w:val="20"/>
                <w:lang w:val="id-ID"/>
              </w:rPr>
              <w:t>91.70</w:t>
            </w:r>
          </w:p>
        </w:tc>
      </w:tr>
      <w:tr w:rsidR="00B072CA" w:rsidRPr="005D5EFD" w:rsidTr="007B79C7">
        <w:trPr>
          <w:trHeight w:val="183"/>
        </w:trPr>
        <w:tc>
          <w:tcPr>
            <w:tcW w:w="567" w:type="dxa"/>
            <w:tcBorders>
              <w:bottom w:val="single" w:sz="4" w:space="0" w:color="auto"/>
            </w:tcBorders>
            <w:shd w:val="clear" w:color="auto" w:fill="auto"/>
          </w:tcPr>
          <w:p w:rsidR="00B072CA" w:rsidRPr="00C7677E" w:rsidRDefault="00B072CA" w:rsidP="00C7677E">
            <w:pPr>
              <w:rPr>
                <w:rFonts w:ascii="Tahoma" w:hAnsi="Tahoma" w:cs="Tahoma"/>
                <w:sz w:val="20"/>
                <w:szCs w:val="20"/>
              </w:rPr>
            </w:pPr>
            <w:r>
              <w:rPr>
                <w:rFonts w:ascii="Tahoma" w:hAnsi="Tahoma" w:cs="Tahoma"/>
                <w:sz w:val="20"/>
                <w:szCs w:val="20"/>
              </w:rPr>
              <w:t>4.</w:t>
            </w:r>
          </w:p>
        </w:tc>
        <w:tc>
          <w:tcPr>
            <w:tcW w:w="1702" w:type="dxa"/>
            <w:tcBorders>
              <w:bottom w:val="single" w:sz="4" w:space="0" w:color="auto"/>
            </w:tcBorders>
            <w:shd w:val="clear" w:color="auto" w:fill="auto"/>
          </w:tcPr>
          <w:p w:rsidR="00B072CA" w:rsidRPr="00C7677E" w:rsidRDefault="00B072CA" w:rsidP="007B79C7">
            <w:pPr>
              <w:rPr>
                <w:rFonts w:ascii="Tahoma" w:hAnsi="Tahoma" w:cs="Tahoma"/>
                <w:b/>
                <w:bCs/>
                <w:color w:val="000000" w:themeColor="text1"/>
                <w:sz w:val="18"/>
                <w:szCs w:val="18"/>
                <w:lang w:val="sv-SE"/>
              </w:rPr>
            </w:pPr>
            <w:r w:rsidRPr="00FB39C2">
              <w:rPr>
                <w:rFonts w:ascii="Tahoma" w:hAnsi="Tahoma" w:cs="Tahoma"/>
                <w:b/>
                <w:bCs/>
                <w:color w:val="000000" w:themeColor="text1"/>
                <w:sz w:val="18"/>
                <w:szCs w:val="18"/>
                <w:lang w:val="sv-SE"/>
              </w:rPr>
              <w:t>Meningkatnya Kwalitas Pelayanan Publi</w:t>
            </w:r>
            <w:r>
              <w:rPr>
                <w:rFonts w:ascii="Tahoma" w:hAnsi="Tahoma" w:cs="Tahoma"/>
                <w:b/>
                <w:bCs/>
                <w:color w:val="000000" w:themeColor="text1"/>
                <w:sz w:val="18"/>
                <w:szCs w:val="18"/>
                <w:lang w:val="sv-SE"/>
              </w:rPr>
              <w:t>k</w:t>
            </w:r>
          </w:p>
        </w:tc>
        <w:tc>
          <w:tcPr>
            <w:tcW w:w="2821" w:type="dxa"/>
            <w:tcBorders>
              <w:bottom w:val="single" w:sz="4" w:space="0" w:color="auto"/>
            </w:tcBorders>
            <w:shd w:val="clear" w:color="auto" w:fill="auto"/>
          </w:tcPr>
          <w:p w:rsidR="00B072CA" w:rsidRDefault="00B072CA" w:rsidP="007B79C7">
            <w:pPr>
              <w:rPr>
                <w:rFonts w:ascii="Tahoma" w:hAnsi="Tahoma" w:cs="Tahoma"/>
                <w:bCs/>
                <w:color w:val="000000" w:themeColor="text1"/>
                <w:sz w:val="18"/>
                <w:szCs w:val="18"/>
                <w:lang w:val="sv-SE"/>
              </w:rPr>
            </w:pPr>
            <w:r w:rsidRPr="00722AB7">
              <w:rPr>
                <w:rFonts w:ascii="Tahoma" w:hAnsi="Tahoma" w:cs="Tahoma"/>
                <w:bCs/>
                <w:color w:val="000000" w:themeColor="text1"/>
                <w:sz w:val="18"/>
                <w:szCs w:val="18"/>
                <w:lang w:val="sv-SE"/>
              </w:rPr>
              <w:t>Indeks Kepuasan Masyarakat (IKM).</w:t>
            </w:r>
          </w:p>
          <w:p w:rsidR="00B072CA" w:rsidRPr="00FD7927" w:rsidRDefault="00B072CA" w:rsidP="007B79C7">
            <w:pPr>
              <w:rPr>
                <w:rFonts w:ascii="Tahoma" w:hAnsi="Tahoma" w:cs="Tahoma"/>
                <w:sz w:val="18"/>
                <w:szCs w:val="18"/>
                <w:lang w:val="sv-SE"/>
              </w:rPr>
            </w:pPr>
          </w:p>
          <w:p w:rsidR="00B072CA" w:rsidRPr="00FD7927" w:rsidRDefault="00B072CA" w:rsidP="007B79C7">
            <w:pPr>
              <w:rPr>
                <w:rFonts w:ascii="Tahoma" w:hAnsi="Tahoma" w:cs="Tahoma"/>
                <w:sz w:val="18"/>
                <w:szCs w:val="18"/>
                <w:lang w:val="sv-SE"/>
              </w:rPr>
            </w:pPr>
          </w:p>
          <w:p w:rsidR="00B072CA" w:rsidRPr="00FD7927" w:rsidRDefault="00B072CA" w:rsidP="007B79C7">
            <w:pPr>
              <w:rPr>
                <w:rFonts w:ascii="Tahoma" w:hAnsi="Tahoma" w:cs="Tahoma"/>
                <w:sz w:val="18"/>
                <w:szCs w:val="18"/>
                <w:lang w:val="sv-SE"/>
              </w:rPr>
            </w:pPr>
          </w:p>
        </w:tc>
        <w:tc>
          <w:tcPr>
            <w:tcW w:w="1134" w:type="dxa"/>
            <w:tcBorders>
              <w:bottom w:val="single" w:sz="4" w:space="0" w:color="auto"/>
            </w:tcBorders>
            <w:shd w:val="clear" w:color="auto" w:fill="auto"/>
          </w:tcPr>
          <w:p w:rsidR="00B072CA" w:rsidRDefault="00B072CA" w:rsidP="00B072CA">
            <w:pPr>
              <w:jc w:val="center"/>
            </w:pPr>
            <w:r w:rsidRPr="00D13AE2">
              <w:rPr>
                <w:rFonts w:ascii="Tahoma" w:hAnsi="Tahoma" w:cs="Tahoma"/>
                <w:sz w:val="20"/>
                <w:szCs w:val="20"/>
              </w:rPr>
              <w:t>Prosen</w:t>
            </w:r>
          </w:p>
        </w:tc>
        <w:tc>
          <w:tcPr>
            <w:tcW w:w="1053" w:type="dxa"/>
            <w:tcBorders>
              <w:bottom w:val="single" w:sz="4" w:space="0" w:color="auto"/>
            </w:tcBorders>
            <w:shd w:val="clear" w:color="auto" w:fill="auto"/>
          </w:tcPr>
          <w:p w:rsidR="00B072CA" w:rsidRPr="00B072CA" w:rsidRDefault="00B072CA" w:rsidP="00660526">
            <w:pPr>
              <w:jc w:val="center"/>
              <w:rPr>
                <w:rFonts w:ascii="Tahoma" w:hAnsi="Tahoma" w:cs="Tahoma"/>
                <w:sz w:val="20"/>
                <w:szCs w:val="20"/>
              </w:rPr>
            </w:pPr>
            <w:r w:rsidRPr="00B072CA">
              <w:rPr>
                <w:rFonts w:ascii="Tahoma" w:hAnsi="Tahoma" w:cs="Tahoma"/>
                <w:sz w:val="20"/>
                <w:szCs w:val="20"/>
              </w:rPr>
              <w:t>70.00</w:t>
            </w:r>
          </w:p>
        </w:tc>
        <w:tc>
          <w:tcPr>
            <w:tcW w:w="1260" w:type="dxa"/>
            <w:tcBorders>
              <w:bottom w:val="single" w:sz="4" w:space="0" w:color="auto"/>
            </w:tcBorders>
            <w:shd w:val="clear" w:color="auto" w:fill="auto"/>
          </w:tcPr>
          <w:p w:rsidR="00B072CA" w:rsidRPr="00A241FA" w:rsidRDefault="00987ECF" w:rsidP="00660526">
            <w:pPr>
              <w:jc w:val="center"/>
              <w:rPr>
                <w:rFonts w:ascii="Tahoma" w:hAnsi="Tahoma" w:cs="Tahoma"/>
                <w:sz w:val="20"/>
                <w:szCs w:val="20"/>
              </w:rPr>
            </w:pPr>
            <w:r w:rsidRPr="00A241FA">
              <w:rPr>
                <w:rFonts w:ascii="Tahoma" w:hAnsi="Tahoma" w:cs="Tahoma"/>
                <w:sz w:val="20"/>
                <w:szCs w:val="20"/>
              </w:rPr>
              <w:t>70.00</w:t>
            </w:r>
          </w:p>
        </w:tc>
        <w:tc>
          <w:tcPr>
            <w:tcW w:w="1060" w:type="dxa"/>
            <w:tcBorders>
              <w:bottom w:val="single" w:sz="4" w:space="0" w:color="auto"/>
            </w:tcBorders>
            <w:shd w:val="clear" w:color="auto" w:fill="auto"/>
          </w:tcPr>
          <w:p w:rsidR="00B072CA" w:rsidRPr="00A241FA" w:rsidRDefault="00A241FA" w:rsidP="00660526">
            <w:pPr>
              <w:jc w:val="center"/>
              <w:rPr>
                <w:rFonts w:ascii="Tahoma" w:hAnsi="Tahoma" w:cs="Tahoma"/>
                <w:sz w:val="20"/>
                <w:szCs w:val="20"/>
              </w:rPr>
            </w:pPr>
            <w:r w:rsidRPr="00A241FA">
              <w:rPr>
                <w:rFonts w:ascii="Tahoma" w:hAnsi="Tahoma" w:cs="Tahoma"/>
                <w:sz w:val="20"/>
                <w:szCs w:val="20"/>
              </w:rPr>
              <w:t>100</w:t>
            </w:r>
          </w:p>
        </w:tc>
      </w:tr>
    </w:tbl>
    <w:p w:rsidR="00874ADA" w:rsidRDefault="00874ADA" w:rsidP="00534890">
      <w:pPr>
        <w:pStyle w:val="BodyTextIndent"/>
        <w:spacing w:before="0" w:after="0"/>
        <w:ind w:left="360" w:hanging="360"/>
        <w:jc w:val="both"/>
        <w:rPr>
          <w:rFonts w:ascii="Tahoma" w:hAnsi="Tahoma" w:cs="Tahoma"/>
          <w:b/>
          <w:color w:val="000000" w:themeColor="text1"/>
          <w:sz w:val="24"/>
          <w:szCs w:val="24"/>
        </w:rPr>
      </w:pPr>
    </w:p>
    <w:p w:rsidR="00C7677E" w:rsidRPr="00874ADA" w:rsidRDefault="00C7677E" w:rsidP="00534890">
      <w:pPr>
        <w:pStyle w:val="BodyTextIndent"/>
        <w:spacing w:before="0" w:after="0"/>
        <w:ind w:left="360" w:hanging="360"/>
        <w:jc w:val="both"/>
        <w:rPr>
          <w:rFonts w:ascii="Tahoma" w:hAnsi="Tahoma" w:cs="Tahoma"/>
          <w:b/>
          <w:color w:val="000000" w:themeColor="text1"/>
          <w:sz w:val="24"/>
          <w:szCs w:val="24"/>
        </w:rPr>
      </w:pPr>
    </w:p>
    <w:p w:rsidR="00F756CE" w:rsidRPr="00EE2729" w:rsidRDefault="00D93B59" w:rsidP="00534890">
      <w:pPr>
        <w:pStyle w:val="BodyTextIndent"/>
        <w:spacing w:before="0" w:after="0"/>
        <w:ind w:left="360" w:hanging="360"/>
        <w:jc w:val="both"/>
        <w:rPr>
          <w:rFonts w:ascii="Tahoma" w:hAnsi="Tahoma" w:cs="Tahoma"/>
          <w:b/>
          <w:color w:val="000000" w:themeColor="text1"/>
          <w:sz w:val="24"/>
          <w:szCs w:val="24"/>
          <w:lang w:val="sv-SE"/>
        </w:rPr>
      </w:pPr>
      <w:r w:rsidRPr="00EE2729">
        <w:rPr>
          <w:rFonts w:ascii="Tahoma" w:hAnsi="Tahoma" w:cs="Tahoma"/>
          <w:b/>
          <w:color w:val="000000" w:themeColor="text1"/>
          <w:sz w:val="24"/>
          <w:szCs w:val="24"/>
          <w:lang w:val="sv-SE"/>
        </w:rPr>
        <w:t>B.</w:t>
      </w:r>
      <w:r w:rsidRPr="00096E22">
        <w:rPr>
          <w:rFonts w:ascii="Tahoma" w:hAnsi="Tahoma" w:cs="Tahoma"/>
          <w:b/>
          <w:color w:val="C00000"/>
          <w:sz w:val="24"/>
          <w:szCs w:val="24"/>
          <w:lang w:val="sv-SE"/>
        </w:rPr>
        <w:tab/>
      </w:r>
      <w:r w:rsidR="00EB710C" w:rsidRPr="000524A4">
        <w:rPr>
          <w:rFonts w:ascii="Tahoma" w:hAnsi="Tahoma" w:cs="Tahoma"/>
          <w:b/>
          <w:sz w:val="24"/>
          <w:szCs w:val="24"/>
          <w:lang w:val="id-ID"/>
        </w:rPr>
        <w:t>PENGUKU</w:t>
      </w:r>
      <w:r w:rsidR="004C5700" w:rsidRPr="000524A4">
        <w:rPr>
          <w:rFonts w:ascii="Tahoma" w:hAnsi="Tahoma" w:cs="Tahoma"/>
          <w:b/>
          <w:sz w:val="24"/>
          <w:szCs w:val="24"/>
        </w:rPr>
        <w:t>R</w:t>
      </w:r>
      <w:r w:rsidR="00EB710C" w:rsidRPr="000524A4">
        <w:rPr>
          <w:rFonts w:ascii="Tahoma" w:hAnsi="Tahoma" w:cs="Tahoma"/>
          <w:b/>
          <w:sz w:val="24"/>
          <w:szCs w:val="24"/>
          <w:lang w:val="id-ID"/>
        </w:rPr>
        <w:t xml:space="preserve">AN </w:t>
      </w:r>
      <w:r w:rsidRPr="000524A4">
        <w:rPr>
          <w:rFonts w:ascii="Tahoma" w:hAnsi="Tahoma" w:cs="Tahoma"/>
          <w:b/>
          <w:sz w:val="24"/>
          <w:szCs w:val="24"/>
          <w:lang w:val="sv-SE"/>
        </w:rPr>
        <w:t>DAN ANALISIS KINERJA</w:t>
      </w:r>
    </w:p>
    <w:p w:rsidR="002C10BF" w:rsidRPr="0083666E" w:rsidRDefault="002C10BF" w:rsidP="002C10BF">
      <w:pPr>
        <w:pStyle w:val="ListParagraph"/>
        <w:spacing w:after="0" w:line="360" w:lineRule="auto"/>
        <w:ind w:left="360"/>
        <w:jc w:val="both"/>
        <w:rPr>
          <w:rFonts w:ascii="Tahoma" w:hAnsi="Tahoma" w:cs="Tahoma"/>
          <w:b/>
          <w:sz w:val="24"/>
          <w:szCs w:val="24"/>
        </w:rPr>
      </w:pPr>
      <w:r w:rsidRPr="0083666E">
        <w:rPr>
          <w:rFonts w:ascii="Tahoma" w:hAnsi="Tahoma" w:cs="Tahoma"/>
          <w:b/>
          <w:sz w:val="24"/>
          <w:szCs w:val="24"/>
        </w:rPr>
        <w:t xml:space="preserve">Program dan </w:t>
      </w:r>
      <w:proofErr w:type="gramStart"/>
      <w:r w:rsidR="00542E8E" w:rsidRPr="0083666E">
        <w:rPr>
          <w:rFonts w:ascii="Tahoma" w:hAnsi="Tahoma" w:cs="Tahoma"/>
          <w:b/>
          <w:sz w:val="24"/>
          <w:szCs w:val="24"/>
        </w:rPr>
        <w:t>Kegiatan</w:t>
      </w:r>
      <w:r w:rsidRPr="0083666E">
        <w:rPr>
          <w:rFonts w:ascii="Tahoma" w:hAnsi="Tahoma" w:cs="Tahoma"/>
          <w:b/>
          <w:sz w:val="24"/>
          <w:szCs w:val="24"/>
        </w:rPr>
        <w:t xml:space="preserve"> :</w:t>
      </w:r>
      <w:proofErr w:type="gramEnd"/>
    </w:p>
    <w:p w:rsidR="00481E45" w:rsidRPr="00E518AB" w:rsidRDefault="002C10BF" w:rsidP="002C10BF">
      <w:pPr>
        <w:pStyle w:val="ListParagraph"/>
        <w:spacing w:after="0" w:line="360" w:lineRule="auto"/>
        <w:ind w:left="360"/>
        <w:jc w:val="both"/>
        <w:rPr>
          <w:rFonts w:ascii="Tahoma" w:hAnsi="Tahoma" w:cs="Tahoma"/>
          <w:color w:val="000000" w:themeColor="text1"/>
          <w:sz w:val="24"/>
          <w:szCs w:val="24"/>
          <w:lang w:val="sv-SE"/>
        </w:rPr>
      </w:pPr>
      <w:r w:rsidRPr="0083666E">
        <w:rPr>
          <w:rFonts w:ascii="Tahoma" w:hAnsi="Tahoma" w:cs="Tahoma"/>
          <w:sz w:val="24"/>
          <w:szCs w:val="24"/>
        </w:rPr>
        <w:t>Program yang dilaksanakan</w:t>
      </w:r>
      <w:r w:rsidR="006A4C69" w:rsidRPr="0083666E">
        <w:rPr>
          <w:rFonts w:ascii="Tahoma" w:hAnsi="Tahoma" w:cs="Tahoma"/>
          <w:sz w:val="24"/>
          <w:szCs w:val="24"/>
          <w:lang w:val="sv-SE"/>
        </w:rPr>
        <w:t xml:space="preserve"> Peningkatan</w:t>
      </w:r>
      <w:r w:rsidR="0071479F" w:rsidRPr="0083666E">
        <w:rPr>
          <w:rFonts w:ascii="Tahoma" w:hAnsi="Tahoma" w:cs="Tahoma"/>
          <w:sz w:val="24"/>
          <w:szCs w:val="24"/>
          <w:lang w:val="sv-SE"/>
        </w:rPr>
        <w:t xml:space="preserve"> </w:t>
      </w:r>
      <w:r w:rsidRPr="0083666E">
        <w:rPr>
          <w:rFonts w:ascii="Tahoma" w:hAnsi="Tahoma" w:cs="Tahoma"/>
          <w:sz w:val="24"/>
          <w:szCs w:val="24"/>
          <w:lang w:val="sv-SE"/>
        </w:rPr>
        <w:t>Keamanan</w:t>
      </w:r>
      <w:r w:rsidRPr="00E518AB">
        <w:rPr>
          <w:rFonts w:ascii="Tahoma" w:hAnsi="Tahoma" w:cs="Tahoma"/>
          <w:color w:val="000000" w:themeColor="text1"/>
          <w:sz w:val="24"/>
          <w:szCs w:val="24"/>
          <w:lang w:val="sv-SE"/>
        </w:rPr>
        <w:t xml:space="preserve"> dan Kenyamanan Lingkungan, dengan p</w:t>
      </w:r>
      <w:r w:rsidR="00F127CD" w:rsidRPr="00E518AB">
        <w:rPr>
          <w:rFonts w:ascii="Tahoma" w:hAnsi="Tahoma" w:cs="Tahoma"/>
          <w:color w:val="000000" w:themeColor="text1"/>
          <w:sz w:val="24"/>
          <w:szCs w:val="24"/>
          <w:lang w:val="sv-SE"/>
        </w:rPr>
        <w:t xml:space="preserve">agu anggaran Rp. </w:t>
      </w:r>
      <w:proofErr w:type="gramStart"/>
      <w:r w:rsidR="00C6691E" w:rsidRPr="00C6691E">
        <w:rPr>
          <w:rFonts w:ascii="Tahoma" w:hAnsi="Tahoma" w:cs="Tahoma"/>
          <w:color w:val="000000" w:themeColor="text1"/>
          <w:sz w:val="24"/>
          <w:szCs w:val="24"/>
          <w:lang w:val="sv-SE"/>
        </w:rPr>
        <w:t>3.381.811.100</w:t>
      </w:r>
      <w:r w:rsidR="00C6691E">
        <w:rPr>
          <w:rFonts w:ascii="Tahoma" w:hAnsi="Tahoma" w:cs="Tahoma"/>
          <w:color w:val="000000" w:themeColor="text1"/>
          <w:sz w:val="24"/>
          <w:szCs w:val="24"/>
          <w:lang w:val="sv-SE"/>
        </w:rPr>
        <w:t xml:space="preserve"> </w:t>
      </w:r>
      <w:r w:rsidR="00E518AB">
        <w:rPr>
          <w:rFonts w:ascii="Tahoma" w:hAnsi="Tahoma" w:cs="Tahoma"/>
          <w:color w:val="000000" w:themeColor="text1"/>
          <w:sz w:val="24"/>
          <w:szCs w:val="24"/>
          <w:lang w:val="sv-SE"/>
        </w:rPr>
        <w:t xml:space="preserve"> realisasi</w:t>
      </w:r>
      <w:proofErr w:type="gramEnd"/>
      <w:r w:rsidR="00E518AB">
        <w:rPr>
          <w:rFonts w:ascii="Tahoma" w:hAnsi="Tahoma" w:cs="Tahoma"/>
          <w:color w:val="000000" w:themeColor="text1"/>
          <w:sz w:val="24"/>
          <w:szCs w:val="24"/>
          <w:lang w:val="sv-SE"/>
        </w:rPr>
        <w:t xml:space="preserve">     </w:t>
      </w:r>
      <w:r w:rsidR="001D63B5" w:rsidRPr="00E518AB">
        <w:rPr>
          <w:rFonts w:ascii="Tahoma" w:hAnsi="Tahoma" w:cs="Tahoma"/>
          <w:color w:val="000000" w:themeColor="text1"/>
          <w:sz w:val="24"/>
          <w:szCs w:val="24"/>
          <w:lang w:val="sv-SE"/>
        </w:rPr>
        <w:t xml:space="preserve">Rp. </w:t>
      </w:r>
      <w:r w:rsidR="00C6691E" w:rsidRPr="00C6691E">
        <w:rPr>
          <w:rFonts w:ascii="Tahoma" w:hAnsi="Tahoma" w:cs="Tahoma"/>
          <w:color w:val="000000" w:themeColor="text1"/>
          <w:sz w:val="24"/>
          <w:szCs w:val="24"/>
          <w:lang w:val="sv-SE"/>
        </w:rPr>
        <w:t xml:space="preserve">3.217.732.790 </w:t>
      </w:r>
      <w:r w:rsidR="002769F0" w:rsidRPr="00E518AB">
        <w:rPr>
          <w:rFonts w:ascii="Tahoma" w:hAnsi="Tahoma" w:cs="Tahoma"/>
          <w:color w:val="000000" w:themeColor="text1"/>
          <w:sz w:val="24"/>
          <w:szCs w:val="24"/>
          <w:lang w:val="sv-SE"/>
        </w:rPr>
        <w:t>(</w:t>
      </w:r>
      <w:r w:rsidR="00113B84">
        <w:rPr>
          <w:rFonts w:ascii="Tahoma" w:hAnsi="Tahoma" w:cs="Tahoma"/>
          <w:color w:val="000000" w:themeColor="text1"/>
          <w:sz w:val="24"/>
          <w:szCs w:val="24"/>
          <w:lang w:val="sv-SE"/>
        </w:rPr>
        <w:t>9</w:t>
      </w:r>
      <w:r w:rsidR="00C6691E">
        <w:rPr>
          <w:rFonts w:ascii="Tahoma" w:hAnsi="Tahoma" w:cs="Tahoma"/>
          <w:color w:val="000000" w:themeColor="text1"/>
          <w:sz w:val="24"/>
          <w:szCs w:val="24"/>
          <w:lang w:val="sv-SE"/>
        </w:rPr>
        <w:t>5,1</w:t>
      </w:r>
      <w:r w:rsidR="00113B84">
        <w:rPr>
          <w:rFonts w:ascii="Tahoma" w:hAnsi="Tahoma" w:cs="Tahoma"/>
          <w:color w:val="000000" w:themeColor="text1"/>
          <w:sz w:val="24"/>
          <w:szCs w:val="24"/>
          <w:lang w:val="sv-SE"/>
        </w:rPr>
        <w:t>5</w:t>
      </w:r>
      <w:r w:rsidR="00F127CD" w:rsidRPr="00E518AB">
        <w:rPr>
          <w:rFonts w:ascii="Tahoma" w:hAnsi="Tahoma" w:cs="Tahoma"/>
          <w:color w:val="000000" w:themeColor="text1"/>
          <w:sz w:val="24"/>
          <w:szCs w:val="24"/>
          <w:lang w:val="sv-SE"/>
        </w:rPr>
        <w:t>%)</w:t>
      </w:r>
      <w:r w:rsidR="008E17F2" w:rsidRPr="00E518AB">
        <w:rPr>
          <w:rFonts w:ascii="Tahoma" w:hAnsi="Tahoma" w:cs="Tahoma"/>
          <w:color w:val="000000" w:themeColor="text1"/>
          <w:sz w:val="24"/>
          <w:szCs w:val="24"/>
          <w:lang w:val="sv-SE"/>
        </w:rPr>
        <w:t xml:space="preserve">, sisa anggaran </w:t>
      </w:r>
      <w:r w:rsidR="009562C3" w:rsidRPr="00E518AB">
        <w:rPr>
          <w:rFonts w:ascii="Tahoma" w:hAnsi="Tahoma" w:cs="Tahoma"/>
          <w:color w:val="000000" w:themeColor="text1"/>
          <w:sz w:val="24"/>
          <w:szCs w:val="24"/>
          <w:lang w:val="sv-SE"/>
        </w:rPr>
        <w:t xml:space="preserve">Rp. </w:t>
      </w:r>
      <w:r w:rsidR="00171357">
        <w:rPr>
          <w:rFonts w:ascii="Tahoma" w:hAnsi="Tahoma" w:cs="Tahoma"/>
          <w:color w:val="000000" w:themeColor="text1"/>
          <w:sz w:val="24"/>
          <w:szCs w:val="24"/>
          <w:lang w:val="sv-SE"/>
        </w:rPr>
        <w:t>164</w:t>
      </w:r>
      <w:r w:rsidR="00113B84">
        <w:rPr>
          <w:rFonts w:ascii="Tahoma" w:hAnsi="Tahoma" w:cs="Tahoma"/>
          <w:color w:val="000000" w:themeColor="text1"/>
          <w:sz w:val="24"/>
          <w:szCs w:val="24"/>
          <w:lang w:val="sv-SE"/>
        </w:rPr>
        <w:t>.</w:t>
      </w:r>
      <w:r w:rsidR="00171357">
        <w:rPr>
          <w:rFonts w:ascii="Tahoma" w:hAnsi="Tahoma" w:cs="Tahoma"/>
          <w:color w:val="000000" w:themeColor="text1"/>
          <w:sz w:val="24"/>
          <w:szCs w:val="24"/>
          <w:lang w:val="sv-SE"/>
        </w:rPr>
        <w:t>078</w:t>
      </w:r>
      <w:r w:rsidR="00113B84">
        <w:rPr>
          <w:rFonts w:ascii="Tahoma" w:hAnsi="Tahoma" w:cs="Tahoma"/>
          <w:color w:val="000000" w:themeColor="text1"/>
          <w:sz w:val="24"/>
          <w:szCs w:val="24"/>
          <w:lang w:val="sv-SE"/>
        </w:rPr>
        <w:t>.3</w:t>
      </w:r>
      <w:r w:rsidR="00171357">
        <w:rPr>
          <w:rFonts w:ascii="Tahoma" w:hAnsi="Tahoma" w:cs="Tahoma"/>
          <w:color w:val="000000" w:themeColor="text1"/>
          <w:sz w:val="24"/>
          <w:szCs w:val="24"/>
          <w:lang w:val="sv-SE"/>
        </w:rPr>
        <w:t>10</w:t>
      </w:r>
      <w:r w:rsidR="00E518AB">
        <w:rPr>
          <w:rFonts w:ascii="Tahoma" w:hAnsi="Tahoma" w:cs="Tahoma"/>
          <w:color w:val="000000" w:themeColor="text1"/>
          <w:sz w:val="24"/>
          <w:szCs w:val="24"/>
          <w:lang w:val="sv-SE"/>
        </w:rPr>
        <w:t xml:space="preserve">        </w:t>
      </w:r>
      <w:r w:rsidR="002769F0" w:rsidRPr="00E518AB">
        <w:rPr>
          <w:rFonts w:ascii="Tahoma" w:hAnsi="Tahoma" w:cs="Tahoma"/>
          <w:color w:val="000000" w:themeColor="text1"/>
          <w:sz w:val="24"/>
          <w:szCs w:val="24"/>
          <w:lang w:val="sv-SE"/>
        </w:rPr>
        <w:t>(</w:t>
      </w:r>
      <w:r w:rsidR="00171357">
        <w:rPr>
          <w:rFonts w:ascii="Tahoma" w:hAnsi="Tahoma" w:cs="Tahoma"/>
          <w:color w:val="000000" w:themeColor="text1"/>
          <w:sz w:val="24"/>
          <w:szCs w:val="24"/>
          <w:lang w:val="sv-SE"/>
        </w:rPr>
        <w:t>4</w:t>
      </w:r>
      <w:r w:rsidR="00113B84">
        <w:rPr>
          <w:rFonts w:ascii="Tahoma" w:hAnsi="Tahoma" w:cs="Tahoma"/>
          <w:color w:val="000000" w:themeColor="text1"/>
          <w:sz w:val="24"/>
          <w:szCs w:val="24"/>
          <w:lang w:val="sv-SE"/>
        </w:rPr>
        <w:t>,</w:t>
      </w:r>
      <w:r w:rsidR="00171357">
        <w:rPr>
          <w:rFonts w:ascii="Tahoma" w:hAnsi="Tahoma" w:cs="Tahoma"/>
          <w:color w:val="000000" w:themeColor="text1"/>
          <w:sz w:val="24"/>
          <w:szCs w:val="24"/>
          <w:lang w:val="sv-SE"/>
        </w:rPr>
        <w:t>8</w:t>
      </w:r>
      <w:r w:rsidR="00113B84">
        <w:rPr>
          <w:rFonts w:ascii="Tahoma" w:hAnsi="Tahoma" w:cs="Tahoma"/>
          <w:color w:val="000000" w:themeColor="text1"/>
          <w:sz w:val="24"/>
          <w:szCs w:val="24"/>
          <w:lang w:val="sv-SE"/>
        </w:rPr>
        <w:t>5</w:t>
      </w:r>
      <w:r w:rsidR="008E17F2" w:rsidRPr="00E518AB">
        <w:rPr>
          <w:rFonts w:ascii="Tahoma" w:hAnsi="Tahoma" w:cs="Tahoma"/>
          <w:color w:val="000000" w:themeColor="text1"/>
          <w:sz w:val="24"/>
          <w:szCs w:val="24"/>
          <w:lang w:val="sv-SE"/>
        </w:rPr>
        <w:t xml:space="preserve"> %), </w:t>
      </w:r>
      <w:r w:rsidR="001D1CD8" w:rsidRPr="00E518AB">
        <w:rPr>
          <w:rFonts w:ascii="Tahoma" w:hAnsi="Tahoma" w:cs="Tahoma"/>
          <w:color w:val="000000" w:themeColor="text1"/>
          <w:sz w:val="24"/>
          <w:szCs w:val="24"/>
          <w:lang w:val="sv-SE"/>
        </w:rPr>
        <w:t xml:space="preserve">dengan </w:t>
      </w:r>
      <w:r w:rsidR="00C65862" w:rsidRPr="00E518AB">
        <w:rPr>
          <w:rFonts w:ascii="Tahoma" w:hAnsi="Tahoma" w:cs="Tahoma"/>
          <w:color w:val="000000" w:themeColor="text1"/>
          <w:sz w:val="24"/>
          <w:szCs w:val="24"/>
          <w:lang w:val="sv-SE"/>
        </w:rPr>
        <w:t xml:space="preserve">pengukuran kinerja </w:t>
      </w:r>
      <w:r w:rsidR="001D1CD8" w:rsidRPr="00E518AB">
        <w:rPr>
          <w:rFonts w:ascii="Tahoma" w:hAnsi="Tahoma" w:cs="Tahoma"/>
          <w:color w:val="000000" w:themeColor="text1"/>
          <w:sz w:val="24"/>
          <w:szCs w:val="24"/>
          <w:lang w:val="sv-SE"/>
        </w:rPr>
        <w:t xml:space="preserve">kegiatan </w:t>
      </w:r>
      <w:r w:rsidR="008E17F2" w:rsidRPr="00E518AB">
        <w:rPr>
          <w:rFonts w:ascii="Tahoma" w:hAnsi="Tahoma" w:cs="Tahoma"/>
          <w:color w:val="000000" w:themeColor="text1"/>
          <w:sz w:val="24"/>
          <w:szCs w:val="24"/>
          <w:lang w:val="sv-SE"/>
        </w:rPr>
        <w:t>terdiri dari</w:t>
      </w:r>
      <w:r w:rsidR="001D1CD8" w:rsidRPr="00E518AB">
        <w:rPr>
          <w:rFonts w:ascii="Tahoma" w:hAnsi="Tahoma" w:cs="Tahoma"/>
          <w:color w:val="000000" w:themeColor="text1"/>
          <w:sz w:val="24"/>
          <w:szCs w:val="24"/>
          <w:lang w:val="sv-SE"/>
        </w:rPr>
        <w:t xml:space="preserve"> :</w:t>
      </w:r>
    </w:p>
    <w:p w:rsidR="00FF1074" w:rsidRPr="00E518AB" w:rsidRDefault="00FF1074" w:rsidP="00EB5A83">
      <w:pPr>
        <w:pStyle w:val="ListParagraph"/>
        <w:numPr>
          <w:ilvl w:val="0"/>
          <w:numId w:val="6"/>
        </w:numPr>
        <w:spacing w:after="0" w:line="240" w:lineRule="auto"/>
        <w:ind w:left="720"/>
        <w:jc w:val="both"/>
        <w:rPr>
          <w:rFonts w:ascii="Tahoma" w:hAnsi="Tahoma" w:cs="Tahoma"/>
          <w:b/>
          <w:color w:val="000000" w:themeColor="text1"/>
          <w:sz w:val="24"/>
          <w:szCs w:val="24"/>
          <w:lang w:val="fi-FI"/>
        </w:rPr>
      </w:pPr>
      <w:r w:rsidRPr="00E518AB">
        <w:rPr>
          <w:rFonts w:ascii="Tahoma" w:hAnsi="Tahoma" w:cs="Tahoma"/>
          <w:b/>
          <w:color w:val="000000" w:themeColor="text1"/>
          <w:sz w:val="24"/>
          <w:szCs w:val="24"/>
          <w:lang w:val="id-ID"/>
        </w:rPr>
        <w:t>Pengukuran Kinerja Kegiatan Penyiapan Tenaga Pengendali Keamanan dan Kenyamanan Lingkungan</w:t>
      </w:r>
    </w:p>
    <w:p w:rsidR="00481E45" w:rsidRPr="00E518AB" w:rsidRDefault="00481E45" w:rsidP="00481E45">
      <w:pPr>
        <w:pStyle w:val="ListParagraph"/>
        <w:spacing w:after="0" w:line="240" w:lineRule="auto"/>
        <w:ind w:left="1350"/>
        <w:jc w:val="both"/>
        <w:rPr>
          <w:rFonts w:ascii="Tahoma" w:hAnsi="Tahoma" w:cs="Tahoma"/>
          <w:b/>
          <w:color w:val="000000" w:themeColor="text1"/>
          <w:sz w:val="16"/>
          <w:szCs w:val="16"/>
          <w:lang w:val="fi-FI"/>
        </w:rPr>
      </w:pPr>
    </w:p>
    <w:p w:rsidR="00935862" w:rsidRDefault="00C25D1A" w:rsidP="00542E8E">
      <w:pPr>
        <w:pStyle w:val="ListParagraph"/>
        <w:spacing w:line="360" w:lineRule="auto"/>
        <w:ind w:firstLine="851"/>
        <w:jc w:val="both"/>
        <w:rPr>
          <w:rFonts w:ascii="Tahoma" w:hAnsi="Tahoma" w:cs="Tahoma"/>
          <w:color w:val="000000" w:themeColor="text1"/>
          <w:sz w:val="24"/>
          <w:szCs w:val="24"/>
          <w:lang w:val="fi-FI"/>
        </w:rPr>
      </w:pPr>
      <w:r w:rsidRPr="00E518AB">
        <w:rPr>
          <w:rFonts w:ascii="Tahoma" w:hAnsi="Tahoma" w:cs="Tahoma"/>
          <w:color w:val="000000" w:themeColor="text1"/>
          <w:sz w:val="24"/>
          <w:szCs w:val="24"/>
          <w:lang w:val="fi-FI"/>
        </w:rPr>
        <w:t>Kegiatan</w:t>
      </w:r>
      <w:r w:rsidR="00670358" w:rsidRPr="00E518AB">
        <w:rPr>
          <w:rFonts w:ascii="Tahoma" w:hAnsi="Tahoma" w:cs="Tahoma"/>
          <w:color w:val="000000" w:themeColor="text1"/>
          <w:sz w:val="24"/>
          <w:szCs w:val="24"/>
          <w:lang w:val="fi-FI"/>
        </w:rPr>
        <w:t>yan</w:t>
      </w:r>
      <w:r w:rsidR="00A3162A" w:rsidRPr="00E518AB">
        <w:rPr>
          <w:rFonts w:ascii="Tahoma" w:hAnsi="Tahoma" w:cs="Tahoma"/>
          <w:color w:val="000000" w:themeColor="text1"/>
          <w:sz w:val="24"/>
          <w:szCs w:val="24"/>
          <w:lang w:val="fi-FI"/>
        </w:rPr>
        <w:t>g</w:t>
      </w:r>
      <w:r w:rsidR="00670358" w:rsidRPr="00E518AB">
        <w:rPr>
          <w:rFonts w:ascii="Tahoma" w:hAnsi="Tahoma" w:cs="Tahoma"/>
          <w:color w:val="000000" w:themeColor="text1"/>
          <w:sz w:val="24"/>
          <w:szCs w:val="24"/>
          <w:lang w:val="fi-FI"/>
        </w:rPr>
        <w:t xml:space="preserve"> dilaksanakan </w:t>
      </w:r>
      <w:r w:rsidRPr="00E518AB">
        <w:rPr>
          <w:rFonts w:ascii="Tahoma" w:hAnsi="Tahoma" w:cs="Tahoma"/>
          <w:color w:val="000000" w:themeColor="text1"/>
          <w:sz w:val="24"/>
          <w:szCs w:val="24"/>
          <w:lang w:val="fi-FI"/>
        </w:rPr>
        <w:t xml:space="preserve">berupa </w:t>
      </w:r>
      <w:r w:rsidRPr="00E518AB">
        <w:rPr>
          <w:rFonts w:ascii="Tahoma" w:hAnsi="Tahoma" w:cs="Tahoma"/>
          <w:color w:val="000000" w:themeColor="text1"/>
          <w:sz w:val="24"/>
          <w:szCs w:val="24"/>
        </w:rPr>
        <w:t>pengendalian ketertiban umum, keamanan dan ketenteraman pada peringatan hari besar</w:t>
      </w:r>
      <w:r w:rsidRPr="00710D4F">
        <w:rPr>
          <w:rFonts w:ascii="Tahoma" w:hAnsi="Tahoma" w:cs="Tahoma"/>
          <w:color w:val="000000" w:themeColor="text1"/>
          <w:sz w:val="24"/>
          <w:szCs w:val="24"/>
        </w:rPr>
        <w:t xml:space="preserve"> </w:t>
      </w:r>
      <w:r w:rsidRPr="00E518AB">
        <w:rPr>
          <w:rFonts w:ascii="Tahoma" w:hAnsi="Tahoma" w:cs="Tahoma"/>
          <w:color w:val="000000" w:themeColor="text1"/>
          <w:sz w:val="24"/>
          <w:szCs w:val="24"/>
        </w:rPr>
        <w:t>keagamaan</w:t>
      </w:r>
      <w:r w:rsidR="0057713B" w:rsidRPr="00E518AB">
        <w:rPr>
          <w:rFonts w:ascii="Tahoma" w:hAnsi="Tahoma" w:cs="Tahoma"/>
          <w:color w:val="000000" w:themeColor="text1"/>
          <w:sz w:val="24"/>
          <w:szCs w:val="24"/>
        </w:rPr>
        <w:t xml:space="preserve">, pelaksanaan jemaaah haji </w:t>
      </w:r>
      <w:r w:rsidRPr="00E518AB">
        <w:rPr>
          <w:rFonts w:ascii="Tahoma" w:hAnsi="Tahoma" w:cs="Tahoma"/>
          <w:color w:val="000000" w:themeColor="text1"/>
          <w:sz w:val="24"/>
          <w:szCs w:val="24"/>
        </w:rPr>
        <w:t>dan tahun baru</w:t>
      </w:r>
      <w:r w:rsidR="00E518AB">
        <w:rPr>
          <w:rFonts w:ascii="Tahoma" w:hAnsi="Tahoma" w:cs="Tahoma"/>
          <w:color w:val="000000" w:themeColor="text1"/>
          <w:sz w:val="24"/>
          <w:szCs w:val="24"/>
        </w:rPr>
        <w:t xml:space="preserve"> </w:t>
      </w:r>
      <w:r w:rsidR="00C147DF" w:rsidRPr="00E518AB">
        <w:rPr>
          <w:rFonts w:ascii="Tahoma" w:hAnsi="Tahoma" w:cs="Tahoma"/>
          <w:color w:val="000000" w:themeColor="text1"/>
          <w:sz w:val="24"/>
          <w:szCs w:val="24"/>
        </w:rPr>
        <w:t xml:space="preserve">sebanyak </w:t>
      </w:r>
      <w:r w:rsidR="00171357">
        <w:rPr>
          <w:rFonts w:ascii="Tahoma" w:hAnsi="Tahoma" w:cs="Tahoma"/>
          <w:color w:val="000000" w:themeColor="text1"/>
          <w:sz w:val="24"/>
          <w:szCs w:val="24"/>
        </w:rPr>
        <w:t>39</w:t>
      </w:r>
      <w:r w:rsidR="00C147DF" w:rsidRPr="00E518AB">
        <w:rPr>
          <w:rFonts w:ascii="Tahoma" w:hAnsi="Tahoma" w:cs="Tahoma"/>
          <w:color w:val="000000" w:themeColor="text1"/>
          <w:sz w:val="24"/>
          <w:szCs w:val="24"/>
        </w:rPr>
        <w:t xml:space="preserve"> frekwensi kegiatan</w:t>
      </w:r>
      <w:r w:rsidR="00670358" w:rsidRPr="00E518AB">
        <w:rPr>
          <w:rFonts w:ascii="Tahoma" w:hAnsi="Tahoma" w:cs="Tahoma"/>
          <w:color w:val="000000" w:themeColor="text1"/>
          <w:sz w:val="24"/>
          <w:szCs w:val="24"/>
        </w:rPr>
        <w:t xml:space="preserve"> dengan prosentase tingkat capaian </w:t>
      </w:r>
      <w:r w:rsidR="0015386D" w:rsidRPr="00E518AB">
        <w:rPr>
          <w:rFonts w:ascii="Tahoma" w:hAnsi="Tahoma" w:cs="Tahoma"/>
          <w:color w:val="000000" w:themeColor="text1"/>
          <w:sz w:val="24"/>
          <w:szCs w:val="24"/>
        </w:rPr>
        <w:t>100</w:t>
      </w:r>
      <w:r w:rsidR="00670358" w:rsidRPr="00E518AB">
        <w:rPr>
          <w:rFonts w:ascii="Tahoma" w:hAnsi="Tahoma" w:cs="Tahoma"/>
          <w:color w:val="000000" w:themeColor="text1"/>
          <w:sz w:val="24"/>
          <w:szCs w:val="24"/>
        </w:rPr>
        <w:t>%</w:t>
      </w:r>
      <w:r w:rsidRPr="00E518AB">
        <w:rPr>
          <w:rFonts w:ascii="Tahoma" w:hAnsi="Tahoma" w:cs="Tahoma"/>
          <w:color w:val="000000" w:themeColor="text1"/>
          <w:sz w:val="24"/>
          <w:szCs w:val="24"/>
        </w:rPr>
        <w:t>.</w:t>
      </w:r>
      <w:r w:rsidR="0071479F">
        <w:rPr>
          <w:rFonts w:ascii="Tahoma" w:hAnsi="Tahoma" w:cs="Tahoma"/>
          <w:color w:val="000000" w:themeColor="text1"/>
          <w:sz w:val="24"/>
          <w:szCs w:val="24"/>
        </w:rPr>
        <w:t xml:space="preserve"> </w:t>
      </w:r>
      <w:r w:rsidR="00172065" w:rsidRPr="00E518AB">
        <w:rPr>
          <w:rFonts w:ascii="Tahoma" w:hAnsi="Tahoma" w:cs="Tahoma"/>
          <w:color w:val="000000" w:themeColor="text1"/>
          <w:sz w:val="24"/>
          <w:szCs w:val="24"/>
          <w:lang w:val="fi-FI"/>
        </w:rPr>
        <w:t>Pagu anggaran</w:t>
      </w:r>
      <w:r w:rsidR="00E518AB">
        <w:rPr>
          <w:rFonts w:ascii="Tahoma" w:hAnsi="Tahoma" w:cs="Tahoma"/>
          <w:color w:val="000000" w:themeColor="text1"/>
          <w:sz w:val="24"/>
          <w:szCs w:val="24"/>
          <w:lang w:val="fi-FI"/>
        </w:rPr>
        <w:t xml:space="preserve"> </w:t>
      </w:r>
      <w:r w:rsidR="0015386D" w:rsidRPr="00E518AB">
        <w:rPr>
          <w:rFonts w:ascii="Tahoma" w:hAnsi="Tahoma" w:cs="Tahoma"/>
          <w:color w:val="000000" w:themeColor="text1"/>
          <w:sz w:val="24"/>
          <w:szCs w:val="24"/>
          <w:lang w:val="fi-FI"/>
        </w:rPr>
        <w:t>yang</w:t>
      </w:r>
      <w:r w:rsidR="00E518AB">
        <w:rPr>
          <w:rFonts w:ascii="Tahoma" w:hAnsi="Tahoma" w:cs="Tahoma"/>
          <w:color w:val="000000" w:themeColor="text1"/>
          <w:sz w:val="24"/>
          <w:szCs w:val="24"/>
          <w:lang w:val="fi-FI"/>
        </w:rPr>
        <w:t xml:space="preserve"> </w:t>
      </w:r>
      <w:r w:rsidR="0015386D" w:rsidRPr="00E518AB">
        <w:rPr>
          <w:rFonts w:ascii="Tahoma" w:hAnsi="Tahoma" w:cs="Tahoma"/>
          <w:color w:val="000000" w:themeColor="text1"/>
          <w:sz w:val="24"/>
          <w:szCs w:val="24"/>
          <w:lang w:val="fi-FI"/>
        </w:rPr>
        <w:t>dianggarkan</w:t>
      </w:r>
      <w:r w:rsidR="00E518AB">
        <w:rPr>
          <w:rFonts w:ascii="Tahoma" w:hAnsi="Tahoma" w:cs="Tahoma"/>
          <w:color w:val="000000" w:themeColor="text1"/>
          <w:sz w:val="24"/>
          <w:szCs w:val="24"/>
          <w:lang w:val="fi-FI"/>
        </w:rPr>
        <w:t xml:space="preserve"> </w:t>
      </w:r>
      <w:r w:rsidR="00FF1074" w:rsidRPr="00E518AB">
        <w:rPr>
          <w:rFonts w:ascii="Tahoma" w:hAnsi="Tahoma" w:cs="Tahoma"/>
          <w:color w:val="000000" w:themeColor="text1"/>
          <w:sz w:val="24"/>
          <w:szCs w:val="24"/>
          <w:lang w:val="fi-FI"/>
        </w:rPr>
        <w:t>sebesar</w:t>
      </w:r>
      <w:r w:rsidR="00E518AB">
        <w:rPr>
          <w:rFonts w:ascii="Tahoma" w:hAnsi="Tahoma" w:cs="Tahoma"/>
          <w:color w:val="000000" w:themeColor="text1"/>
          <w:sz w:val="24"/>
          <w:szCs w:val="24"/>
          <w:lang w:val="fi-FI"/>
        </w:rPr>
        <w:t xml:space="preserve"> </w:t>
      </w:r>
      <w:r w:rsidR="00FA0E2F" w:rsidRPr="00E518AB">
        <w:rPr>
          <w:rFonts w:ascii="Tahoma" w:hAnsi="Tahoma" w:cs="Tahoma"/>
          <w:color w:val="000000" w:themeColor="text1"/>
          <w:sz w:val="24"/>
          <w:szCs w:val="24"/>
          <w:lang w:val="fi-FI"/>
        </w:rPr>
        <w:t>Rp.</w:t>
      </w:r>
      <w:r w:rsidR="0071479F">
        <w:rPr>
          <w:rFonts w:ascii="Tahoma" w:hAnsi="Tahoma" w:cs="Tahoma"/>
          <w:color w:val="000000" w:themeColor="text1"/>
          <w:sz w:val="24"/>
          <w:szCs w:val="24"/>
          <w:lang w:val="fi-FI"/>
        </w:rPr>
        <w:t xml:space="preserve"> </w:t>
      </w:r>
      <w:r w:rsidR="00171357" w:rsidRPr="00171357">
        <w:rPr>
          <w:rFonts w:ascii="Tahoma" w:hAnsi="Tahoma" w:cs="Tahoma"/>
          <w:bCs/>
          <w:color w:val="000000" w:themeColor="text1"/>
          <w:sz w:val="24"/>
          <w:szCs w:val="24"/>
          <w:lang w:val="sq-AL"/>
        </w:rPr>
        <w:t>967.332.000</w:t>
      </w:r>
      <w:r w:rsidR="00FA0E2F" w:rsidRPr="00E518AB">
        <w:rPr>
          <w:rFonts w:ascii="Tahoma" w:hAnsi="Tahoma" w:cs="Tahoma"/>
          <w:bCs/>
          <w:color w:val="000000" w:themeColor="text1"/>
          <w:sz w:val="24"/>
          <w:szCs w:val="24"/>
          <w:lang w:val="sq-AL"/>
        </w:rPr>
        <w:t>,</w:t>
      </w:r>
      <w:r w:rsidR="00E518AB">
        <w:rPr>
          <w:rFonts w:ascii="Tahoma" w:hAnsi="Tahoma" w:cs="Tahoma"/>
          <w:bCs/>
          <w:color w:val="000000" w:themeColor="text1"/>
          <w:sz w:val="24"/>
          <w:szCs w:val="24"/>
          <w:lang w:val="sq-AL"/>
        </w:rPr>
        <w:t xml:space="preserve"> </w:t>
      </w:r>
      <w:r w:rsidR="00FF1074" w:rsidRPr="00E518AB">
        <w:rPr>
          <w:rFonts w:ascii="Tahoma" w:hAnsi="Tahoma" w:cs="Tahoma"/>
          <w:color w:val="000000" w:themeColor="text1"/>
          <w:sz w:val="24"/>
          <w:szCs w:val="24"/>
          <w:lang w:val="fi-FI"/>
        </w:rPr>
        <w:t>direalisasikan sebesar</w:t>
      </w:r>
      <w:r w:rsidR="0071479F">
        <w:rPr>
          <w:rFonts w:ascii="Tahoma" w:hAnsi="Tahoma" w:cs="Tahoma"/>
          <w:color w:val="000000" w:themeColor="text1"/>
          <w:sz w:val="24"/>
          <w:szCs w:val="24"/>
          <w:lang w:val="fi-FI"/>
        </w:rPr>
        <w:t xml:space="preserve"> </w:t>
      </w:r>
      <w:r w:rsidR="00FF1074" w:rsidRPr="00E518AB">
        <w:rPr>
          <w:rFonts w:ascii="Tahoma" w:hAnsi="Tahoma" w:cs="Tahoma"/>
          <w:color w:val="000000" w:themeColor="text1"/>
          <w:sz w:val="24"/>
          <w:szCs w:val="24"/>
          <w:lang w:val="fi-FI"/>
        </w:rPr>
        <w:t>Rp.</w:t>
      </w:r>
      <w:r w:rsidR="0071479F">
        <w:rPr>
          <w:rFonts w:ascii="Tahoma" w:hAnsi="Tahoma" w:cs="Tahoma"/>
          <w:color w:val="000000" w:themeColor="text1"/>
          <w:sz w:val="24"/>
          <w:szCs w:val="24"/>
          <w:lang w:val="fi-FI"/>
        </w:rPr>
        <w:t xml:space="preserve"> </w:t>
      </w:r>
      <w:r w:rsidR="00171357" w:rsidRPr="00171357">
        <w:rPr>
          <w:rFonts w:ascii="Tahoma" w:hAnsi="Tahoma" w:cs="Tahoma"/>
          <w:color w:val="000000" w:themeColor="text1"/>
          <w:sz w:val="24"/>
          <w:szCs w:val="24"/>
          <w:lang w:val="sv-SE"/>
        </w:rPr>
        <w:t>943.275.150</w:t>
      </w:r>
      <w:r w:rsidR="00670358" w:rsidRPr="00E518AB">
        <w:rPr>
          <w:rFonts w:ascii="Tahoma" w:hAnsi="Tahoma" w:cs="Tahoma"/>
          <w:color w:val="000000" w:themeColor="text1"/>
          <w:sz w:val="24"/>
          <w:szCs w:val="24"/>
          <w:lang w:val="fi-FI"/>
        </w:rPr>
        <w:t>,</w:t>
      </w:r>
      <w:r w:rsidR="00E518AB">
        <w:rPr>
          <w:rFonts w:ascii="Tahoma" w:hAnsi="Tahoma" w:cs="Tahoma"/>
          <w:color w:val="000000" w:themeColor="text1"/>
          <w:sz w:val="24"/>
          <w:szCs w:val="24"/>
          <w:lang w:val="fi-FI"/>
        </w:rPr>
        <w:t xml:space="preserve"> </w:t>
      </w:r>
      <w:r w:rsidR="00FA0E2F" w:rsidRPr="00E518AB">
        <w:rPr>
          <w:rFonts w:ascii="Tahoma" w:hAnsi="Tahoma" w:cs="Tahoma"/>
          <w:color w:val="000000" w:themeColor="text1"/>
          <w:sz w:val="24"/>
          <w:szCs w:val="24"/>
          <w:lang w:val="fi-FI"/>
        </w:rPr>
        <w:t>persentase</w:t>
      </w:r>
      <w:r w:rsidR="00BC4547" w:rsidRPr="00E518AB">
        <w:rPr>
          <w:rFonts w:ascii="Tahoma" w:hAnsi="Tahoma" w:cs="Tahoma"/>
          <w:color w:val="000000" w:themeColor="text1"/>
          <w:sz w:val="24"/>
          <w:szCs w:val="24"/>
          <w:lang w:val="fi-FI"/>
        </w:rPr>
        <w:t xml:space="preserve"> t</w:t>
      </w:r>
      <w:r w:rsidR="00935862" w:rsidRPr="00E518AB">
        <w:rPr>
          <w:rFonts w:ascii="Tahoma" w:hAnsi="Tahoma" w:cs="Tahoma"/>
          <w:color w:val="000000" w:themeColor="text1"/>
          <w:sz w:val="24"/>
          <w:szCs w:val="24"/>
          <w:lang w:val="fi-FI"/>
        </w:rPr>
        <w:t>in</w:t>
      </w:r>
      <w:r w:rsidR="00BC4547" w:rsidRPr="00E518AB">
        <w:rPr>
          <w:rFonts w:ascii="Tahoma" w:hAnsi="Tahoma" w:cs="Tahoma"/>
          <w:color w:val="000000" w:themeColor="text1"/>
          <w:sz w:val="24"/>
          <w:szCs w:val="24"/>
          <w:lang w:val="fi-FI"/>
        </w:rPr>
        <w:t>gkat c</w:t>
      </w:r>
      <w:r w:rsidR="00935862" w:rsidRPr="00E518AB">
        <w:rPr>
          <w:rFonts w:ascii="Tahoma" w:hAnsi="Tahoma" w:cs="Tahoma"/>
          <w:color w:val="000000" w:themeColor="text1"/>
          <w:sz w:val="24"/>
          <w:szCs w:val="24"/>
          <w:lang w:val="fi-FI"/>
        </w:rPr>
        <w:t xml:space="preserve">apaian sebesar </w:t>
      </w:r>
      <w:r w:rsidR="00113B84">
        <w:rPr>
          <w:rFonts w:ascii="Tahoma" w:hAnsi="Tahoma" w:cs="Tahoma"/>
          <w:color w:val="000000" w:themeColor="text1"/>
          <w:sz w:val="24"/>
          <w:szCs w:val="24"/>
          <w:lang w:val="fi-FI"/>
        </w:rPr>
        <w:t>9</w:t>
      </w:r>
      <w:r w:rsidR="00171357">
        <w:rPr>
          <w:rFonts w:ascii="Tahoma" w:hAnsi="Tahoma" w:cs="Tahoma"/>
          <w:color w:val="000000" w:themeColor="text1"/>
          <w:sz w:val="24"/>
          <w:szCs w:val="24"/>
          <w:lang w:val="fi-FI"/>
        </w:rPr>
        <w:t>7</w:t>
      </w:r>
      <w:r w:rsidR="00113B84">
        <w:rPr>
          <w:rFonts w:ascii="Tahoma" w:hAnsi="Tahoma" w:cs="Tahoma"/>
          <w:color w:val="000000" w:themeColor="text1"/>
          <w:sz w:val="24"/>
          <w:szCs w:val="24"/>
          <w:lang w:val="fi-FI"/>
        </w:rPr>
        <w:t>,</w:t>
      </w:r>
      <w:r w:rsidR="00171357">
        <w:rPr>
          <w:rFonts w:ascii="Tahoma" w:hAnsi="Tahoma" w:cs="Tahoma"/>
          <w:color w:val="000000" w:themeColor="text1"/>
          <w:sz w:val="24"/>
          <w:szCs w:val="24"/>
          <w:lang w:val="fi-FI"/>
        </w:rPr>
        <w:t>5</w:t>
      </w:r>
      <w:r w:rsidR="00113B84">
        <w:rPr>
          <w:rFonts w:ascii="Tahoma" w:hAnsi="Tahoma" w:cs="Tahoma"/>
          <w:color w:val="000000" w:themeColor="text1"/>
          <w:sz w:val="24"/>
          <w:szCs w:val="24"/>
          <w:lang w:val="fi-FI"/>
        </w:rPr>
        <w:t>1</w:t>
      </w:r>
      <w:r w:rsidR="00A3162A" w:rsidRPr="00E518AB">
        <w:rPr>
          <w:rFonts w:ascii="Tahoma" w:hAnsi="Tahoma" w:cs="Tahoma"/>
          <w:color w:val="000000" w:themeColor="text1"/>
          <w:sz w:val="24"/>
          <w:szCs w:val="24"/>
          <w:lang w:val="fi-FI"/>
        </w:rPr>
        <w:t xml:space="preserve"> %, sisa anggaran </w:t>
      </w:r>
      <w:r w:rsidR="00625740" w:rsidRPr="00E518AB">
        <w:rPr>
          <w:rFonts w:ascii="Tahoma" w:hAnsi="Tahoma" w:cs="Tahoma"/>
          <w:color w:val="000000" w:themeColor="text1"/>
          <w:sz w:val="24"/>
          <w:szCs w:val="24"/>
          <w:lang w:val="fi-FI"/>
        </w:rPr>
        <w:t xml:space="preserve">Rp. </w:t>
      </w:r>
      <w:r w:rsidR="00113B84">
        <w:rPr>
          <w:rFonts w:ascii="Tahoma" w:hAnsi="Tahoma" w:cs="Tahoma"/>
          <w:color w:val="000000" w:themeColor="text1"/>
          <w:sz w:val="24"/>
          <w:szCs w:val="24"/>
          <w:lang w:val="fi-FI"/>
        </w:rPr>
        <w:t>24</w:t>
      </w:r>
      <w:r w:rsidR="00710D4F" w:rsidRPr="00E518AB">
        <w:rPr>
          <w:rFonts w:ascii="Tahoma" w:hAnsi="Tahoma" w:cs="Tahoma"/>
          <w:color w:val="000000" w:themeColor="text1"/>
          <w:sz w:val="24"/>
          <w:szCs w:val="24"/>
          <w:lang w:val="fi-FI"/>
        </w:rPr>
        <w:t>.</w:t>
      </w:r>
      <w:r w:rsidR="00171357">
        <w:rPr>
          <w:rFonts w:ascii="Tahoma" w:hAnsi="Tahoma" w:cs="Tahoma"/>
          <w:color w:val="000000" w:themeColor="text1"/>
          <w:sz w:val="24"/>
          <w:szCs w:val="24"/>
          <w:lang w:val="fi-FI"/>
        </w:rPr>
        <w:t>056.850</w:t>
      </w:r>
      <w:r w:rsidR="00073B91" w:rsidRPr="00E518AB">
        <w:rPr>
          <w:rFonts w:ascii="Tahoma" w:hAnsi="Tahoma" w:cs="Tahoma"/>
          <w:color w:val="000000" w:themeColor="text1"/>
          <w:sz w:val="24"/>
          <w:szCs w:val="24"/>
          <w:lang w:val="fi-FI"/>
        </w:rPr>
        <w:t xml:space="preserve"> (</w:t>
      </w:r>
      <w:r w:rsidR="00171357">
        <w:rPr>
          <w:rFonts w:ascii="Tahoma" w:hAnsi="Tahoma" w:cs="Tahoma"/>
          <w:color w:val="000000" w:themeColor="text1"/>
          <w:sz w:val="24"/>
          <w:szCs w:val="24"/>
          <w:lang w:val="fi-FI"/>
        </w:rPr>
        <w:t>2</w:t>
      </w:r>
      <w:r w:rsidR="00FE3C08">
        <w:rPr>
          <w:rFonts w:ascii="Tahoma" w:hAnsi="Tahoma" w:cs="Tahoma"/>
          <w:color w:val="000000" w:themeColor="text1"/>
          <w:sz w:val="24"/>
          <w:szCs w:val="24"/>
          <w:lang w:val="fi-FI"/>
        </w:rPr>
        <w:t>,</w:t>
      </w:r>
      <w:r w:rsidR="00171357">
        <w:rPr>
          <w:rFonts w:ascii="Tahoma" w:hAnsi="Tahoma" w:cs="Tahoma"/>
          <w:color w:val="000000" w:themeColor="text1"/>
          <w:sz w:val="24"/>
          <w:szCs w:val="24"/>
          <w:lang w:val="fi-FI"/>
        </w:rPr>
        <w:t>4</w:t>
      </w:r>
      <w:r w:rsidR="00FE3C08">
        <w:rPr>
          <w:rFonts w:ascii="Tahoma" w:hAnsi="Tahoma" w:cs="Tahoma"/>
          <w:color w:val="000000" w:themeColor="text1"/>
          <w:sz w:val="24"/>
          <w:szCs w:val="24"/>
          <w:lang w:val="fi-FI"/>
        </w:rPr>
        <w:t xml:space="preserve">9 </w:t>
      </w:r>
      <w:r w:rsidR="00935862" w:rsidRPr="00E518AB">
        <w:rPr>
          <w:rFonts w:ascii="Tahoma" w:hAnsi="Tahoma" w:cs="Tahoma"/>
          <w:color w:val="000000" w:themeColor="text1"/>
          <w:sz w:val="24"/>
          <w:szCs w:val="24"/>
          <w:lang w:val="fi-FI"/>
        </w:rPr>
        <w:t>%</w:t>
      </w:r>
      <w:r w:rsidR="00A3162A" w:rsidRPr="00E518AB">
        <w:rPr>
          <w:rFonts w:ascii="Tahoma" w:hAnsi="Tahoma" w:cs="Tahoma"/>
          <w:color w:val="000000" w:themeColor="text1"/>
          <w:sz w:val="24"/>
          <w:szCs w:val="24"/>
          <w:lang w:val="fi-FI"/>
        </w:rPr>
        <w:t>)</w:t>
      </w:r>
      <w:r w:rsidR="00935862" w:rsidRPr="00E518AB">
        <w:rPr>
          <w:rFonts w:ascii="Tahoma" w:hAnsi="Tahoma" w:cs="Tahoma"/>
          <w:color w:val="000000" w:themeColor="text1"/>
          <w:sz w:val="24"/>
          <w:szCs w:val="24"/>
          <w:lang w:val="fi-FI"/>
        </w:rPr>
        <w:t>.</w:t>
      </w:r>
    </w:p>
    <w:p w:rsidR="00F44247" w:rsidRPr="00710D4F" w:rsidRDefault="00F44247" w:rsidP="00542E8E">
      <w:pPr>
        <w:pStyle w:val="ListParagraph"/>
        <w:spacing w:line="360" w:lineRule="auto"/>
        <w:ind w:firstLine="851"/>
        <w:jc w:val="both"/>
        <w:rPr>
          <w:rFonts w:ascii="Tahoma" w:hAnsi="Tahoma" w:cs="Tahoma"/>
          <w:color w:val="000000" w:themeColor="text1"/>
          <w:sz w:val="24"/>
          <w:szCs w:val="24"/>
          <w:lang w:val="fi-FI"/>
        </w:rPr>
      </w:pPr>
    </w:p>
    <w:p w:rsidR="001205EA" w:rsidRPr="009924FF" w:rsidRDefault="00FF1074" w:rsidP="00EB5A83">
      <w:pPr>
        <w:pStyle w:val="ListParagraph"/>
        <w:numPr>
          <w:ilvl w:val="0"/>
          <w:numId w:val="6"/>
        </w:numPr>
        <w:spacing w:line="240" w:lineRule="auto"/>
        <w:ind w:left="720"/>
        <w:jc w:val="both"/>
        <w:rPr>
          <w:rFonts w:ascii="Tahoma" w:hAnsi="Tahoma" w:cs="Tahoma"/>
          <w:b/>
          <w:sz w:val="24"/>
          <w:szCs w:val="24"/>
          <w:lang w:val="fi-FI"/>
        </w:rPr>
      </w:pPr>
      <w:r w:rsidRPr="009924FF">
        <w:rPr>
          <w:rFonts w:ascii="Tahoma" w:hAnsi="Tahoma" w:cs="Tahoma"/>
          <w:b/>
          <w:sz w:val="24"/>
          <w:szCs w:val="24"/>
          <w:lang w:val="id-ID"/>
        </w:rPr>
        <w:lastRenderedPageBreak/>
        <w:t>Pengukuran Kinerja Kegiata</w:t>
      </w:r>
      <w:r w:rsidR="00EE2AFC" w:rsidRPr="009924FF">
        <w:rPr>
          <w:rFonts w:ascii="Tahoma" w:hAnsi="Tahoma" w:cs="Tahoma"/>
          <w:b/>
          <w:sz w:val="24"/>
          <w:szCs w:val="24"/>
          <w:lang w:val="id-ID"/>
        </w:rPr>
        <w:t xml:space="preserve">n </w:t>
      </w:r>
      <w:r w:rsidR="001205EA" w:rsidRPr="009924FF">
        <w:rPr>
          <w:rFonts w:ascii="Tahoma" w:hAnsi="Tahoma" w:cs="Tahoma"/>
          <w:b/>
          <w:sz w:val="24"/>
          <w:szCs w:val="24"/>
          <w:lang w:val="id-ID"/>
        </w:rPr>
        <w:t>Pengendalian Kebisingan dan Gangguan dari Kegiatan Masyarakat</w:t>
      </w:r>
      <w:r w:rsidR="00AD524B" w:rsidRPr="009924FF">
        <w:rPr>
          <w:rFonts w:ascii="Tahoma" w:hAnsi="Tahoma" w:cs="Tahoma"/>
          <w:b/>
          <w:sz w:val="24"/>
          <w:szCs w:val="24"/>
        </w:rPr>
        <w:t>.</w:t>
      </w:r>
    </w:p>
    <w:p w:rsidR="00CA7AA4" w:rsidRPr="00B76E58" w:rsidRDefault="00A3162A" w:rsidP="00AB0E8A">
      <w:pPr>
        <w:spacing w:line="360" w:lineRule="auto"/>
        <w:ind w:left="720" w:firstLine="806"/>
        <w:jc w:val="both"/>
        <w:rPr>
          <w:rFonts w:ascii="Tahoma" w:hAnsi="Tahoma" w:cs="Tahoma"/>
          <w:color w:val="FF0000"/>
        </w:rPr>
      </w:pPr>
      <w:r w:rsidRPr="00710D4F">
        <w:rPr>
          <w:rFonts w:ascii="Tahoma" w:hAnsi="Tahoma" w:cs="Tahoma"/>
          <w:color w:val="000000" w:themeColor="text1"/>
          <w:lang w:val="fi-FI"/>
        </w:rPr>
        <w:t>Kegiatan yang dilaksana</w:t>
      </w:r>
      <w:r w:rsidR="001205EA" w:rsidRPr="00710D4F">
        <w:rPr>
          <w:rFonts w:ascii="Tahoma" w:hAnsi="Tahoma" w:cs="Tahoma"/>
          <w:color w:val="000000" w:themeColor="text1"/>
          <w:lang w:val="fi-FI"/>
        </w:rPr>
        <w:t>kan</w:t>
      </w:r>
      <w:r w:rsidRPr="00710D4F">
        <w:rPr>
          <w:rFonts w:ascii="Tahoma" w:hAnsi="Tahoma" w:cs="Tahoma"/>
          <w:color w:val="000000" w:themeColor="text1"/>
          <w:lang w:val="fi-FI"/>
        </w:rPr>
        <w:t xml:space="preserve"> berupa </w:t>
      </w:r>
      <w:r w:rsidRPr="00710D4F">
        <w:rPr>
          <w:rFonts w:ascii="Tahoma" w:hAnsi="Tahoma" w:cs="Tahoma"/>
          <w:color w:val="000000" w:themeColor="text1"/>
        </w:rPr>
        <w:t>pengendalian ketertiban umum, keamanan dan ketenteraman masyarakat pada peringatan tingkat daerah, hari</w:t>
      </w:r>
      <w:r w:rsidR="00BA075E">
        <w:rPr>
          <w:rFonts w:ascii="Tahoma" w:hAnsi="Tahoma" w:cs="Tahoma"/>
          <w:color w:val="000000" w:themeColor="text1"/>
        </w:rPr>
        <w:t xml:space="preserve"> </w:t>
      </w:r>
      <w:r w:rsidR="00FA0E2F">
        <w:rPr>
          <w:rFonts w:ascii="Tahoma" w:hAnsi="Tahoma" w:cs="Tahoma"/>
          <w:color w:val="000000" w:themeColor="text1"/>
        </w:rPr>
        <w:t>besar</w:t>
      </w:r>
      <w:r w:rsidR="00BA075E">
        <w:rPr>
          <w:rFonts w:ascii="Tahoma" w:hAnsi="Tahoma" w:cs="Tahoma"/>
          <w:color w:val="000000" w:themeColor="text1"/>
        </w:rPr>
        <w:t xml:space="preserve"> </w:t>
      </w:r>
      <w:r w:rsidRPr="00710D4F">
        <w:rPr>
          <w:rFonts w:ascii="Tahoma" w:hAnsi="Tahoma" w:cs="Tahoma"/>
          <w:color w:val="000000" w:themeColor="text1"/>
        </w:rPr>
        <w:t>nasional</w:t>
      </w:r>
      <w:r w:rsidR="007C4BBB" w:rsidRPr="00710D4F">
        <w:rPr>
          <w:rFonts w:ascii="Tahoma" w:hAnsi="Tahoma" w:cs="Tahoma"/>
          <w:color w:val="000000" w:themeColor="text1"/>
        </w:rPr>
        <w:t>, objek vital</w:t>
      </w:r>
      <w:r w:rsidR="00BA075E">
        <w:rPr>
          <w:rFonts w:ascii="Tahoma" w:hAnsi="Tahoma" w:cs="Tahoma"/>
          <w:color w:val="000000" w:themeColor="text1"/>
        </w:rPr>
        <w:t xml:space="preserve"> </w:t>
      </w:r>
      <w:r w:rsidRPr="00710D4F">
        <w:rPr>
          <w:rFonts w:ascii="Tahoma" w:hAnsi="Tahoma" w:cs="Tahoma"/>
          <w:color w:val="000000" w:themeColor="text1"/>
        </w:rPr>
        <w:t xml:space="preserve">dan dalam penanganan demontrasi serta huru-hara </w:t>
      </w:r>
      <w:r w:rsidR="0057713B" w:rsidRPr="004B06CB">
        <w:rPr>
          <w:rFonts w:ascii="Tahoma" w:hAnsi="Tahoma" w:cs="Tahoma"/>
          <w:color w:val="000000" w:themeColor="text1"/>
        </w:rPr>
        <w:t xml:space="preserve">sebanyak </w:t>
      </w:r>
      <w:r w:rsidR="00FE3C08">
        <w:rPr>
          <w:rFonts w:ascii="Tahoma" w:hAnsi="Tahoma" w:cs="Tahoma"/>
          <w:color w:val="000000" w:themeColor="text1"/>
          <w:lang w:val="id-ID"/>
        </w:rPr>
        <w:t>1</w:t>
      </w:r>
      <w:r w:rsidR="009924FF">
        <w:rPr>
          <w:rFonts w:ascii="Tahoma" w:hAnsi="Tahoma" w:cs="Tahoma"/>
          <w:color w:val="000000" w:themeColor="text1"/>
        </w:rPr>
        <w:t>37</w:t>
      </w:r>
      <w:r w:rsidR="00C147DF" w:rsidRPr="004B06CB">
        <w:rPr>
          <w:rFonts w:ascii="Tahoma" w:hAnsi="Tahoma" w:cs="Tahoma"/>
          <w:color w:val="000000" w:themeColor="text1"/>
        </w:rPr>
        <w:t xml:space="preserve"> </w:t>
      </w:r>
      <w:r w:rsidR="009924FF">
        <w:rPr>
          <w:rFonts w:ascii="Tahoma" w:hAnsi="Tahoma" w:cs="Tahoma"/>
          <w:color w:val="000000" w:themeColor="text1"/>
        </w:rPr>
        <w:t xml:space="preserve">kali </w:t>
      </w:r>
      <w:r w:rsidR="00C147DF" w:rsidRPr="004B06CB">
        <w:rPr>
          <w:rFonts w:ascii="Tahoma" w:hAnsi="Tahoma" w:cs="Tahoma"/>
          <w:color w:val="000000" w:themeColor="text1"/>
        </w:rPr>
        <w:t xml:space="preserve">frekwesi kegiatan </w:t>
      </w:r>
      <w:r w:rsidRPr="004B06CB">
        <w:rPr>
          <w:rFonts w:ascii="Tahoma" w:hAnsi="Tahoma" w:cs="Tahoma"/>
          <w:color w:val="000000" w:themeColor="text1"/>
        </w:rPr>
        <w:t xml:space="preserve">dengan prosentase tingkat capaian </w:t>
      </w:r>
      <w:r w:rsidR="009924FF">
        <w:rPr>
          <w:rFonts w:ascii="Tahoma" w:hAnsi="Tahoma" w:cs="Tahoma"/>
          <w:color w:val="000000" w:themeColor="text1"/>
        </w:rPr>
        <w:t>91.79</w:t>
      </w:r>
      <w:r w:rsidRPr="004B06CB">
        <w:rPr>
          <w:rFonts w:ascii="Tahoma" w:hAnsi="Tahoma" w:cs="Tahoma"/>
          <w:color w:val="000000" w:themeColor="text1"/>
        </w:rPr>
        <w:t xml:space="preserve"> %.</w:t>
      </w:r>
    </w:p>
    <w:p w:rsidR="00C30A83" w:rsidRPr="004B06CB" w:rsidRDefault="0057713B" w:rsidP="00542E8E">
      <w:pPr>
        <w:pStyle w:val="ListParagraph"/>
        <w:spacing w:after="0" w:line="360" w:lineRule="auto"/>
        <w:jc w:val="both"/>
        <w:rPr>
          <w:rFonts w:ascii="Tahoma" w:hAnsi="Tahoma" w:cs="Tahoma"/>
          <w:color w:val="000000" w:themeColor="text1"/>
          <w:sz w:val="24"/>
          <w:szCs w:val="24"/>
          <w:lang w:val="fi-FI"/>
        </w:rPr>
      </w:pPr>
      <w:r w:rsidRPr="004B06CB">
        <w:rPr>
          <w:rFonts w:ascii="Tahoma" w:hAnsi="Tahoma" w:cs="Tahoma"/>
          <w:color w:val="000000" w:themeColor="text1"/>
          <w:sz w:val="24"/>
          <w:szCs w:val="24"/>
          <w:lang w:val="fi-FI"/>
        </w:rPr>
        <w:t xml:space="preserve">Pagu </w:t>
      </w:r>
      <w:r w:rsidR="00FA0E2F">
        <w:rPr>
          <w:rFonts w:ascii="Tahoma" w:hAnsi="Tahoma" w:cs="Tahoma"/>
          <w:color w:val="000000" w:themeColor="text1"/>
          <w:sz w:val="24"/>
          <w:szCs w:val="24"/>
          <w:lang w:val="fi-FI"/>
        </w:rPr>
        <w:t>anggaran yang</w:t>
      </w:r>
      <w:r w:rsidR="00E518AB">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dianggarkan sebesar</w:t>
      </w:r>
      <w:r w:rsidR="00E518AB">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Rp.</w:t>
      </w:r>
      <w:r w:rsidR="00E518AB">
        <w:rPr>
          <w:rFonts w:ascii="Tahoma" w:hAnsi="Tahoma" w:cs="Tahoma"/>
          <w:color w:val="000000" w:themeColor="text1"/>
          <w:sz w:val="24"/>
          <w:szCs w:val="24"/>
          <w:lang w:val="fi-FI"/>
        </w:rPr>
        <w:t xml:space="preserve"> </w:t>
      </w:r>
      <w:r w:rsidR="009924FF">
        <w:rPr>
          <w:rFonts w:ascii="Tahoma" w:hAnsi="Tahoma" w:cs="Tahoma"/>
          <w:color w:val="000000" w:themeColor="text1"/>
          <w:sz w:val="24"/>
          <w:szCs w:val="24"/>
          <w:lang w:val="fi-FI"/>
        </w:rPr>
        <w:t>1.049.543.400</w:t>
      </w:r>
      <w:r w:rsidR="00A3162A" w:rsidRPr="004B06CB">
        <w:rPr>
          <w:rFonts w:ascii="Tahoma" w:hAnsi="Tahoma" w:cs="Tahoma"/>
          <w:bCs/>
          <w:color w:val="000000" w:themeColor="text1"/>
          <w:sz w:val="24"/>
          <w:szCs w:val="24"/>
          <w:lang w:val="sq-AL"/>
        </w:rPr>
        <w:t xml:space="preserve">, </w:t>
      </w:r>
      <w:r w:rsidR="00FA0E2F">
        <w:rPr>
          <w:rFonts w:ascii="Tahoma" w:hAnsi="Tahoma" w:cs="Tahoma"/>
          <w:color w:val="000000" w:themeColor="text1"/>
          <w:sz w:val="24"/>
          <w:szCs w:val="24"/>
          <w:lang w:val="fi-FI"/>
        </w:rPr>
        <w:t>direalisasikan</w:t>
      </w:r>
      <w:r w:rsidR="00E518AB">
        <w:rPr>
          <w:rFonts w:ascii="Tahoma" w:hAnsi="Tahoma" w:cs="Tahoma"/>
          <w:color w:val="000000" w:themeColor="text1"/>
          <w:sz w:val="24"/>
          <w:szCs w:val="24"/>
          <w:lang w:val="fi-FI"/>
        </w:rPr>
        <w:t xml:space="preserve"> </w:t>
      </w:r>
      <w:r w:rsidR="00A3162A" w:rsidRPr="004B06CB">
        <w:rPr>
          <w:rFonts w:ascii="Tahoma" w:hAnsi="Tahoma" w:cs="Tahoma"/>
          <w:color w:val="000000" w:themeColor="text1"/>
          <w:sz w:val="24"/>
          <w:szCs w:val="24"/>
          <w:lang w:val="fi-FI"/>
        </w:rPr>
        <w:t>sebesar</w:t>
      </w:r>
      <w:r w:rsidR="00E518AB">
        <w:rPr>
          <w:rFonts w:ascii="Tahoma" w:hAnsi="Tahoma" w:cs="Tahoma"/>
          <w:color w:val="000000" w:themeColor="text1"/>
          <w:sz w:val="24"/>
          <w:szCs w:val="24"/>
          <w:lang w:val="fi-FI"/>
        </w:rPr>
        <w:t xml:space="preserve"> </w:t>
      </w:r>
      <w:r w:rsidR="00A3162A" w:rsidRPr="004B06CB">
        <w:rPr>
          <w:rFonts w:ascii="Tahoma" w:hAnsi="Tahoma" w:cs="Tahoma"/>
          <w:color w:val="000000" w:themeColor="text1"/>
          <w:sz w:val="24"/>
          <w:szCs w:val="24"/>
          <w:lang w:val="fi-FI"/>
        </w:rPr>
        <w:t>Rp.</w:t>
      </w:r>
      <w:r w:rsidR="00BA075E">
        <w:rPr>
          <w:rFonts w:ascii="Tahoma" w:hAnsi="Tahoma" w:cs="Tahoma"/>
          <w:color w:val="000000" w:themeColor="text1"/>
          <w:sz w:val="24"/>
          <w:szCs w:val="24"/>
          <w:lang w:val="fi-FI"/>
        </w:rPr>
        <w:t xml:space="preserve"> </w:t>
      </w:r>
      <w:r w:rsidR="009924FF">
        <w:rPr>
          <w:rFonts w:ascii="Tahoma" w:hAnsi="Tahoma" w:cs="Tahoma"/>
          <w:color w:val="000000" w:themeColor="text1"/>
          <w:sz w:val="24"/>
          <w:szCs w:val="24"/>
          <w:lang w:val="fi-FI"/>
        </w:rPr>
        <w:t>950.700.116</w:t>
      </w:r>
      <w:r w:rsidRPr="004B06CB">
        <w:rPr>
          <w:rFonts w:ascii="Tahoma" w:hAnsi="Tahoma" w:cs="Tahoma"/>
          <w:color w:val="000000" w:themeColor="text1"/>
          <w:sz w:val="24"/>
          <w:szCs w:val="24"/>
          <w:lang w:val="fi-FI"/>
        </w:rPr>
        <w:t xml:space="preserve">, prosentase </w:t>
      </w:r>
      <w:r w:rsidR="00A3162A" w:rsidRPr="004B06CB">
        <w:rPr>
          <w:rFonts w:ascii="Tahoma" w:hAnsi="Tahoma" w:cs="Tahoma"/>
          <w:color w:val="000000" w:themeColor="text1"/>
          <w:sz w:val="24"/>
          <w:szCs w:val="24"/>
          <w:lang w:val="fi-FI"/>
        </w:rPr>
        <w:t>tingkat</w:t>
      </w:r>
      <w:r w:rsidR="00E518AB">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capaian</w:t>
      </w:r>
      <w:r w:rsidR="00E518AB">
        <w:rPr>
          <w:rFonts w:ascii="Tahoma" w:hAnsi="Tahoma" w:cs="Tahoma"/>
          <w:color w:val="000000" w:themeColor="text1"/>
          <w:sz w:val="24"/>
          <w:szCs w:val="24"/>
          <w:lang w:val="fi-FI"/>
        </w:rPr>
        <w:t xml:space="preserve"> </w:t>
      </w:r>
      <w:r w:rsidR="00A3162A" w:rsidRPr="004B06CB">
        <w:rPr>
          <w:rFonts w:ascii="Tahoma" w:hAnsi="Tahoma" w:cs="Tahoma"/>
          <w:color w:val="000000" w:themeColor="text1"/>
          <w:sz w:val="24"/>
          <w:szCs w:val="24"/>
          <w:lang w:val="fi-FI"/>
        </w:rPr>
        <w:t>sebesar</w:t>
      </w:r>
      <w:r w:rsidR="00E518AB">
        <w:rPr>
          <w:rFonts w:ascii="Tahoma" w:hAnsi="Tahoma" w:cs="Tahoma"/>
          <w:color w:val="000000" w:themeColor="text1"/>
          <w:sz w:val="24"/>
          <w:szCs w:val="24"/>
          <w:lang w:val="fi-FI"/>
        </w:rPr>
        <w:t xml:space="preserve"> </w:t>
      </w:r>
      <w:r w:rsidR="00FE3C08">
        <w:rPr>
          <w:rFonts w:ascii="Tahoma" w:hAnsi="Tahoma" w:cs="Tahoma"/>
          <w:color w:val="000000" w:themeColor="text1"/>
          <w:sz w:val="24"/>
          <w:szCs w:val="24"/>
          <w:lang w:val="id-ID"/>
        </w:rPr>
        <w:t>9</w:t>
      </w:r>
      <w:r w:rsidR="009924FF">
        <w:rPr>
          <w:rFonts w:ascii="Tahoma" w:hAnsi="Tahoma" w:cs="Tahoma"/>
          <w:color w:val="000000" w:themeColor="text1"/>
          <w:sz w:val="24"/>
          <w:szCs w:val="24"/>
        </w:rPr>
        <w:t>9.58</w:t>
      </w:r>
      <w:r w:rsidR="00FE3C08">
        <w:rPr>
          <w:rFonts w:ascii="Tahoma" w:hAnsi="Tahoma" w:cs="Tahoma"/>
          <w:color w:val="000000" w:themeColor="text1"/>
          <w:sz w:val="24"/>
          <w:szCs w:val="24"/>
        </w:rPr>
        <w:t xml:space="preserve"> </w:t>
      </w:r>
      <w:r w:rsidR="00A3162A" w:rsidRPr="004B06CB">
        <w:rPr>
          <w:rFonts w:ascii="Tahoma" w:hAnsi="Tahoma" w:cs="Tahoma"/>
          <w:color w:val="000000" w:themeColor="text1"/>
          <w:sz w:val="24"/>
          <w:szCs w:val="24"/>
          <w:lang w:val="fi-FI"/>
        </w:rPr>
        <w:t>%,</w:t>
      </w:r>
      <w:r w:rsidR="00E518AB">
        <w:rPr>
          <w:rFonts w:ascii="Tahoma" w:hAnsi="Tahoma" w:cs="Tahoma"/>
          <w:color w:val="000000" w:themeColor="text1"/>
          <w:sz w:val="24"/>
          <w:szCs w:val="24"/>
          <w:lang w:val="fi-FI"/>
        </w:rPr>
        <w:t xml:space="preserve"> </w:t>
      </w:r>
      <w:r w:rsidR="00A3162A" w:rsidRPr="004B06CB">
        <w:rPr>
          <w:rFonts w:ascii="Tahoma" w:hAnsi="Tahoma" w:cs="Tahoma"/>
          <w:color w:val="000000" w:themeColor="text1"/>
          <w:sz w:val="24"/>
          <w:szCs w:val="24"/>
          <w:lang w:val="fi-FI"/>
        </w:rPr>
        <w:t>sisa</w:t>
      </w:r>
      <w:r w:rsidR="00E518AB">
        <w:rPr>
          <w:rFonts w:ascii="Tahoma" w:hAnsi="Tahoma" w:cs="Tahoma"/>
          <w:color w:val="000000" w:themeColor="text1"/>
          <w:sz w:val="24"/>
          <w:szCs w:val="24"/>
          <w:lang w:val="fi-FI"/>
        </w:rPr>
        <w:t xml:space="preserve"> </w:t>
      </w:r>
      <w:r w:rsidR="00A3162A" w:rsidRPr="004B06CB">
        <w:rPr>
          <w:rFonts w:ascii="Tahoma" w:hAnsi="Tahoma" w:cs="Tahoma"/>
          <w:color w:val="000000" w:themeColor="text1"/>
          <w:sz w:val="24"/>
          <w:szCs w:val="24"/>
          <w:lang w:val="fi-FI"/>
        </w:rPr>
        <w:t>anggaran</w:t>
      </w:r>
      <w:r w:rsidR="00E518AB">
        <w:rPr>
          <w:rFonts w:ascii="Tahoma" w:hAnsi="Tahoma" w:cs="Tahoma"/>
          <w:color w:val="000000" w:themeColor="text1"/>
          <w:sz w:val="24"/>
          <w:szCs w:val="24"/>
          <w:lang w:val="fi-FI"/>
        </w:rPr>
        <w:t xml:space="preserve"> </w:t>
      </w:r>
      <w:r w:rsidR="00A3162A" w:rsidRPr="004B06CB">
        <w:rPr>
          <w:rFonts w:ascii="Tahoma" w:hAnsi="Tahoma" w:cs="Tahoma"/>
          <w:color w:val="000000" w:themeColor="text1"/>
          <w:sz w:val="24"/>
          <w:szCs w:val="24"/>
          <w:lang w:val="fi-FI"/>
        </w:rPr>
        <w:t xml:space="preserve">Rp. </w:t>
      </w:r>
      <w:r w:rsidR="009924FF">
        <w:rPr>
          <w:rFonts w:ascii="Tahoma" w:hAnsi="Tahoma" w:cs="Tahoma"/>
          <w:color w:val="000000" w:themeColor="text1"/>
          <w:sz w:val="24"/>
          <w:szCs w:val="24"/>
          <w:lang w:val="fi-FI"/>
        </w:rPr>
        <w:t>98.843.284</w:t>
      </w:r>
      <w:r w:rsidR="00A3162A" w:rsidRPr="004B06CB">
        <w:rPr>
          <w:rFonts w:ascii="Tahoma" w:hAnsi="Tahoma" w:cs="Tahoma"/>
          <w:color w:val="000000" w:themeColor="text1"/>
          <w:sz w:val="24"/>
          <w:szCs w:val="24"/>
          <w:lang w:val="fi-FI"/>
        </w:rPr>
        <w:t xml:space="preserve"> (</w:t>
      </w:r>
      <w:r w:rsidR="009924FF">
        <w:rPr>
          <w:rFonts w:ascii="Tahoma" w:hAnsi="Tahoma" w:cs="Tahoma"/>
          <w:color w:val="000000" w:themeColor="text1"/>
          <w:sz w:val="24"/>
          <w:szCs w:val="24"/>
          <w:lang w:val="fi-FI"/>
        </w:rPr>
        <w:t>9</w:t>
      </w:r>
      <w:r w:rsidR="002769F0" w:rsidRPr="004B06CB">
        <w:rPr>
          <w:rFonts w:ascii="Tahoma" w:hAnsi="Tahoma" w:cs="Tahoma"/>
          <w:color w:val="000000" w:themeColor="text1"/>
          <w:sz w:val="24"/>
          <w:szCs w:val="24"/>
          <w:lang w:val="fi-FI"/>
        </w:rPr>
        <w:t>,</w:t>
      </w:r>
      <w:r w:rsidR="009924FF">
        <w:rPr>
          <w:rFonts w:ascii="Tahoma" w:hAnsi="Tahoma" w:cs="Tahoma"/>
          <w:color w:val="000000" w:themeColor="text1"/>
          <w:sz w:val="24"/>
          <w:szCs w:val="24"/>
          <w:lang w:val="fi-FI"/>
        </w:rPr>
        <w:t>4</w:t>
      </w:r>
      <w:r w:rsidR="00FE3C08">
        <w:rPr>
          <w:rFonts w:ascii="Tahoma" w:hAnsi="Tahoma" w:cs="Tahoma"/>
          <w:color w:val="000000" w:themeColor="text1"/>
          <w:sz w:val="24"/>
          <w:szCs w:val="24"/>
        </w:rPr>
        <w:t>1</w:t>
      </w:r>
      <w:r w:rsidR="00A3162A" w:rsidRPr="004B06CB">
        <w:rPr>
          <w:rFonts w:ascii="Tahoma" w:hAnsi="Tahoma" w:cs="Tahoma"/>
          <w:color w:val="000000" w:themeColor="text1"/>
          <w:sz w:val="24"/>
          <w:szCs w:val="24"/>
          <w:lang w:val="fi-FI"/>
        </w:rPr>
        <w:t>%).</w:t>
      </w:r>
    </w:p>
    <w:p w:rsidR="00EE2AFC" w:rsidRPr="00710D4F" w:rsidRDefault="00EE2AFC" w:rsidP="00EB5A83">
      <w:pPr>
        <w:pStyle w:val="ListParagraph"/>
        <w:numPr>
          <w:ilvl w:val="0"/>
          <w:numId w:val="6"/>
        </w:numPr>
        <w:spacing w:after="0" w:line="240" w:lineRule="auto"/>
        <w:ind w:left="720"/>
        <w:jc w:val="both"/>
        <w:rPr>
          <w:rFonts w:ascii="Tahoma" w:hAnsi="Tahoma" w:cs="Tahoma"/>
          <w:b/>
          <w:color w:val="000000" w:themeColor="text1"/>
          <w:sz w:val="24"/>
          <w:szCs w:val="24"/>
          <w:lang w:val="fi-FI"/>
        </w:rPr>
      </w:pPr>
      <w:r w:rsidRPr="00710D4F">
        <w:rPr>
          <w:rFonts w:ascii="Tahoma" w:hAnsi="Tahoma" w:cs="Tahoma"/>
          <w:b/>
          <w:color w:val="000000" w:themeColor="text1"/>
          <w:sz w:val="24"/>
          <w:szCs w:val="24"/>
          <w:lang w:val="id-ID"/>
        </w:rPr>
        <w:t>Pengu</w:t>
      </w:r>
      <w:r w:rsidR="001205EA" w:rsidRPr="00710D4F">
        <w:rPr>
          <w:rFonts w:ascii="Tahoma" w:hAnsi="Tahoma" w:cs="Tahoma"/>
          <w:b/>
          <w:color w:val="000000" w:themeColor="text1"/>
          <w:sz w:val="24"/>
          <w:szCs w:val="24"/>
          <w:lang w:val="id-ID"/>
        </w:rPr>
        <w:t>kuran Kinerja Kegiatan Pe</w:t>
      </w:r>
      <w:r w:rsidR="001205EA" w:rsidRPr="00710D4F">
        <w:rPr>
          <w:rFonts w:ascii="Tahoma" w:hAnsi="Tahoma" w:cs="Tahoma"/>
          <w:b/>
          <w:color w:val="000000" w:themeColor="text1"/>
          <w:sz w:val="24"/>
          <w:szCs w:val="24"/>
        </w:rPr>
        <w:t xml:space="preserve">latihan </w:t>
      </w:r>
      <w:r w:rsidRPr="00710D4F">
        <w:rPr>
          <w:rFonts w:ascii="Tahoma" w:hAnsi="Tahoma" w:cs="Tahoma"/>
          <w:b/>
          <w:color w:val="000000" w:themeColor="text1"/>
          <w:sz w:val="24"/>
          <w:szCs w:val="24"/>
          <w:lang w:val="id-ID"/>
        </w:rPr>
        <w:t>Pengendali</w:t>
      </w:r>
      <w:r w:rsidR="001205EA" w:rsidRPr="00710D4F">
        <w:rPr>
          <w:rFonts w:ascii="Tahoma" w:hAnsi="Tahoma" w:cs="Tahoma"/>
          <w:b/>
          <w:color w:val="000000" w:themeColor="text1"/>
          <w:sz w:val="24"/>
          <w:szCs w:val="24"/>
        </w:rPr>
        <w:t>an</w:t>
      </w:r>
      <w:r w:rsidRPr="00710D4F">
        <w:rPr>
          <w:rFonts w:ascii="Tahoma" w:hAnsi="Tahoma" w:cs="Tahoma"/>
          <w:b/>
          <w:color w:val="000000" w:themeColor="text1"/>
          <w:sz w:val="24"/>
          <w:szCs w:val="24"/>
          <w:lang w:val="id-ID"/>
        </w:rPr>
        <w:t xml:space="preserve"> Ke</w:t>
      </w:r>
      <w:r w:rsidR="001205EA" w:rsidRPr="00710D4F">
        <w:rPr>
          <w:rFonts w:ascii="Tahoma" w:hAnsi="Tahoma" w:cs="Tahoma"/>
          <w:b/>
          <w:color w:val="000000" w:themeColor="text1"/>
          <w:sz w:val="24"/>
          <w:szCs w:val="24"/>
          <w:lang w:val="id-ID"/>
        </w:rPr>
        <w:t>amanan dan Ke</w:t>
      </w:r>
      <w:r w:rsidR="001205EA" w:rsidRPr="00710D4F">
        <w:rPr>
          <w:rFonts w:ascii="Tahoma" w:hAnsi="Tahoma" w:cs="Tahoma"/>
          <w:b/>
          <w:color w:val="000000" w:themeColor="text1"/>
          <w:sz w:val="24"/>
          <w:szCs w:val="24"/>
        </w:rPr>
        <w:t>tenteraman</w:t>
      </w:r>
      <w:r w:rsidRPr="00710D4F">
        <w:rPr>
          <w:rFonts w:ascii="Tahoma" w:hAnsi="Tahoma" w:cs="Tahoma"/>
          <w:b/>
          <w:color w:val="000000" w:themeColor="text1"/>
          <w:sz w:val="24"/>
          <w:szCs w:val="24"/>
          <w:lang w:val="id-ID"/>
        </w:rPr>
        <w:t xml:space="preserve"> Lingkungan</w:t>
      </w:r>
    </w:p>
    <w:p w:rsidR="002E7201" w:rsidRPr="00710D4F" w:rsidRDefault="002E7201" w:rsidP="002E7201">
      <w:pPr>
        <w:pStyle w:val="ListParagraph"/>
        <w:spacing w:after="0" w:line="240" w:lineRule="auto"/>
        <w:ind w:left="1350"/>
        <w:jc w:val="both"/>
        <w:rPr>
          <w:rFonts w:ascii="Tahoma" w:hAnsi="Tahoma" w:cs="Tahoma"/>
          <w:b/>
          <w:color w:val="000000" w:themeColor="text1"/>
          <w:sz w:val="16"/>
          <w:szCs w:val="16"/>
          <w:lang w:val="fi-FI"/>
        </w:rPr>
      </w:pPr>
    </w:p>
    <w:p w:rsidR="00271F2F" w:rsidRPr="004B06CB" w:rsidRDefault="00B5585D" w:rsidP="00542E8E">
      <w:pPr>
        <w:pStyle w:val="ListParagraph"/>
        <w:spacing w:line="360" w:lineRule="auto"/>
        <w:ind w:firstLine="851"/>
        <w:jc w:val="both"/>
        <w:rPr>
          <w:rFonts w:ascii="Tahoma" w:hAnsi="Tahoma" w:cs="Tahoma"/>
          <w:color w:val="000000" w:themeColor="text1"/>
          <w:sz w:val="24"/>
          <w:szCs w:val="24"/>
          <w:lang w:val="fi-FI"/>
        </w:rPr>
      </w:pPr>
      <w:r w:rsidRPr="00710D4F">
        <w:rPr>
          <w:rFonts w:ascii="Tahoma" w:hAnsi="Tahoma" w:cs="Tahoma"/>
          <w:color w:val="000000" w:themeColor="text1"/>
          <w:sz w:val="24"/>
          <w:szCs w:val="24"/>
          <w:lang w:val="fi-FI"/>
        </w:rPr>
        <w:t>Kegiatan ini merupakan kegiatan</w:t>
      </w:r>
      <w:r w:rsidR="00E518AB">
        <w:rPr>
          <w:rFonts w:ascii="Tahoma" w:hAnsi="Tahoma" w:cs="Tahoma"/>
          <w:color w:val="000000" w:themeColor="text1"/>
          <w:sz w:val="24"/>
          <w:szCs w:val="24"/>
          <w:lang w:val="fi-FI"/>
        </w:rPr>
        <w:t xml:space="preserve"> </w:t>
      </w:r>
      <w:r w:rsidRPr="00710D4F">
        <w:rPr>
          <w:rFonts w:ascii="Tahoma" w:hAnsi="Tahoma" w:cs="Tahoma"/>
          <w:color w:val="000000" w:themeColor="text1"/>
          <w:sz w:val="24"/>
          <w:szCs w:val="24"/>
          <w:lang w:val="fi-FI"/>
        </w:rPr>
        <w:t>pelatihan Kesamaptaan</w:t>
      </w:r>
      <w:r w:rsidR="00BA075E">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untuk</w:t>
      </w:r>
      <w:r w:rsidR="00E518AB">
        <w:rPr>
          <w:rFonts w:ascii="Tahoma" w:hAnsi="Tahoma" w:cs="Tahoma"/>
          <w:color w:val="000000" w:themeColor="text1"/>
          <w:sz w:val="24"/>
          <w:szCs w:val="24"/>
          <w:lang w:val="fi-FI"/>
        </w:rPr>
        <w:t xml:space="preserve"> </w:t>
      </w:r>
      <w:r w:rsidR="00BA075E">
        <w:rPr>
          <w:rFonts w:ascii="Tahoma" w:hAnsi="Tahoma" w:cs="Tahoma"/>
          <w:color w:val="000000" w:themeColor="text1"/>
          <w:sz w:val="24"/>
          <w:szCs w:val="24"/>
          <w:lang w:val="fi-FI"/>
        </w:rPr>
        <w:t>a</w:t>
      </w:r>
      <w:r w:rsidR="00FA0E2F">
        <w:rPr>
          <w:rFonts w:ascii="Tahoma" w:hAnsi="Tahoma" w:cs="Tahoma"/>
          <w:color w:val="000000" w:themeColor="text1"/>
          <w:sz w:val="24"/>
          <w:szCs w:val="24"/>
          <w:lang w:val="fi-FI"/>
        </w:rPr>
        <w:t>nggota</w:t>
      </w:r>
      <w:r w:rsidR="00E518AB">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Satuan</w:t>
      </w:r>
      <w:r w:rsidR="00E518AB">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Polisi</w:t>
      </w:r>
      <w:r w:rsidR="00E518AB">
        <w:rPr>
          <w:rFonts w:ascii="Tahoma" w:hAnsi="Tahoma" w:cs="Tahoma"/>
          <w:color w:val="000000" w:themeColor="text1"/>
          <w:sz w:val="24"/>
          <w:szCs w:val="24"/>
          <w:lang w:val="fi-FI"/>
        </w:rPr>
        <w:t xml:space="preserve"> </w:t>
      </w:r>
      <w:r w:rsidR="00FA0E2F">
        <w:rPr>
          <w:rFonts w:ascii="Tahoma" w:hAnsi="Tahoma" w:cs="Tahoma"/>
          <w:color w:val="000000" w:themeColor="text1"/>
          <w:sz w:val="24"/>
          <w:szCs w:val="24"/>
          <w:lang w:val="fi-FI"/>
        </w:rPr>
        <w:t>Pamong</w:t>
      </w:r>
      <w:r w:rsidR="00E518AB">
        <w:rPr>
          <w:rFonts w:ascii="Tahoma" w:hAnsi="Tahoma" w:cs="Tahoma"/>
          <w:color w:val="000000" w:themeColor="text1"/>
          <w:sz w:val="24"/>
          <w:szCs w:val="24"/>
          <w:lang w:val="fi-FI"/>
        </w:rPr>
        <w:t xml:space="preserve"> </w:t>
      </w:r>
      <w:r w:rsidRPr="00710D4F">
        <w:rPr>
          <w:rFonts w:ascii="Tahoma" w:hAnsi="Tahoma" w:cs="Tahoma"/>
          <w:color w:val="000000" w:themeColor="text1"/>
          <w:sz w:val="24"/>
          <w:szCs w:val="24"/>
          <w:lang w:val="fi-FI"/>
        </w:rPr>
        <w:t>Praja Kabupaten Cirebon sebanyak</w:t>
      </w:r>
      <w:r w:rsidR="00E518AB">
        <w:rPr>
          <w:rFonts w:ascii="Tahoma" w:hAnsi="Tahoma" w:cs="Tahoma"/>
          <w:color w:val="000000" w:themeColor="text1"/>
          <w:sz w:val="24"/>
          <w:szCs w:val="24"/>
          <w:lang w:val="fi-FI"/>
        </w:rPr>
        <w:t xml:space="preserve"> </w:t>
      </w:r>
      <w:r w:rsidR="009924FF">
        <w:rPr>
          <w:rFonts w:ascii="Tahoma" w:hAnsi="Tahoma" w:cs="Tahoma"/>
          <w:color w:val="000000" w:themeColor="text1"/>
          <w:sz w:val="24"/>
          <w:szCs w:val="24"/>
          <w:lang w:val="fi-FI"/>
        </w:rPr>
        <w:t>62</w:t>
      </w:r>
      <w:r w:rsidR="00E518AB">
        <w:rPr>
          <w:rFonts w:ascii="Tahoma" w:hAnsi="Tahoma" w:cs="Tahoma"/>
          <w:color w:val="000000" w:themeColor="text1"/>
          <w:sz w:val="24"/>
          <w:szCs w:val="24"/>
        </w:rPr>
        <w:t xml:space="preserve"> </w:t>
      </w:r>
      <w:r w:rsidRPr="004B06CB">
        <w:rPr>
          <w:rFonts w:ascii="Tahoma" w:hAnsi="Tahoma" w:cs="Tahoma"/>
          <w:color w:val="000000" w:themeColor="text1"/>
          <w:sz w:val="24"/>
          <w:szCs w:val="24"/>
          <w:lang w:val="fi-FI"/>
        </w:rPr>
        <w:t>orang</w:t>
      </w:r>
      <w:r w:rsidR="00E518AB">
        <w:rPr>
          <w:rFonts w:ascii="Tahoma" w:hAnsi="Tahoma" w:cs="Tahoma"/>
          <w:color w:val="000000" w:themeColor="text1"/>
          <w:sz w:val="24"/>
          <w:szCs w:val="24"/>
          <w:lang w:val="fi-FI"/>
        </w:rPr>
        <w:t xml:space="preserve"> </w:t>
      </w:r>
      <w:r w:rsidR="007C4BBB" w:rsidRPr="004B06CB">
        <w:rPr>
          <w:rFonts w:ascii="Tahoma" w:hAnsi="Tahoma" w:cs="Tahoma"/>
          <w:color w:val="000000" w:themeColor="text1"/>
          <w:sz w:val="24"/>
          <w:szCs w:val="24"/>
          <w:lang w:val="fi-FI"/>
        </w:rPr>
        <w:t>anggota</w:t>
      </w:r>
      <w:r w:rsidR="00520818" w:rsidRPr="004B06CB">
        <w:rPr>
          <w:rFonts w:ascii="Tahoma" w:hAnsi="Tahoma" w:cs="Tahoma"/>
          <w:color w:val="000000" w:themeColor="text1"/>
          <w:sz w:val="24"/>
          <w:szCs w:val="24"/>
          <w:lang w:val="fi-FI"/>
        </w:rPr>
        <w:t>,</w:t>
      </w:r>
      <w:r w:rsidR="00E518AB">
        <w:rPr>
          <w:rFonts w:ascii="Tahoma" w:hAnsi="Tahoma" w:cs="Tahoma"/>
          <w:color w:val="000000" w:themeColor="text1"/>
          <w:sz w:val="24"/>
          <w:szCs w:val="24"/>
          <w:lang w:val="fi-FI"/>
        </w:rPr>
        <w:t xml:space="preserve"> </w:t>
      </w:r>
      <w:r w:rsidR="00520818" w:rsidRPr="004B06CB">
        <w:rPr>
          <w:rFonts w:ascii="Tahoma" w:hAnsi="Tahoma" w:cs="Tahoma"/>
          <w:color w:val="000000" w:themeColor="text1"/>
          <w:sz w:val="24"/>
          <w:szCs w:val="24"/>
          <w:lang w:val="fi-FI"/>
        </w:rPr>
        <w:t xml:space="preserve">prosentase </w:t>
      </w:r>
      <w:r w:rsidR="00FA0E2F">
        <w:rPr>
          <w:rFonts w:ascii="Tahoma" w:hAnsi="Tahoma" w:cs="Tahoma"/>
          <w:color w:val="000000" w:themeColor="text1"/>
          <w:sz w:val="24"/>
          <w:szCs w:val="24"/>
          <w:lang w:val="fi-FI"/>
        </w:rPr>
        <w:t>tingkat</w:t>
      </w:r>
      <w:r w:rsidR="00E518AB">
        <w:rPr>
          <w:rFonts w:ascii="Tahoma" w:hAnsi="Tahoma" w:cs="Tahoma"/>
          <w:color w:val="000000" w:themeColor="text1"/>
          <w:sz w:val="24"/>
          <w:szCs w:val="24"/>
          <w:lang w:val="fi-FI"/>
        </w:rPr>
        <w:t xml:space="preserve"> </w:t>
      </w:r>
      <w:r w:rsidR="00520818" w:rsidRPr="004B06CB">
        <w:rPr>
          <w:rFonts w:ascii="Tahoma" w:hAnsi="Tahoma" w:cs="Tahoma"/>
          <w:color w:val="000000" w:themeColor="text1"/>
          <w:sz w:val="24"/>
          <w:szCs w:val="24"/>
          <w:lang w:val="fi-FI"/>
        </w:rPr>
        <w:t>capaian</w:t>
      </w:r>
      <w:r w:rsidR="00E518AB">
        <w:rPr>
          <w:rFonts w:ascii="Tahoma" w:hAnsi="Tahoma" w:cs="Tahoma"/>
          <w:color w:val="000000" w:themeColor="text1"/>
          <w:sz w:val="24"/>
          <w:szCs w:val="24"/>
          <w:lang w:val="fi-FI"/>
        </w:rPr>
        <w:t xml:space="preserve"> </w:t>
      </w:r>
      <w:r w:rsidR="009924FF">
        <w:rPr>
          <w:rFonts w:ascii="Tahoma" w:hAnsi="Tahoma" w:cs="Tahoma"/>
          <w:color w:val="000000" w:themeColor="text1"/>
          <w:sz w:val="24"/>
          <w:szCs w:val="24"/>
          <w:lang w:val="fi-FI"/>
        </w:rPr>
        <w:t>91</w:t>
      </w:r>
      <w:r w:rsidR="00FE3C08">
        <w:rPr>
          <w:rFonts w:ascii="Tahoma" w:hAnsi="Tahoma" w:cs="Tahoma"/>
          <w:color w:val="000000" w:themeColor="text1"/>
          <w:sz w:val="24"/>
          <w:szCs w:val="24"/>
        </w:rPr>
        <w:t xml:space="preserve"> </w:t>
      </w:r>
      <w:r w:rsidR="00520818" w:rsidRPr="004B06CB">
        <w:rPr>
          <w:rFonts w:ascii="Tahoma" w:hAnsi="Tahoma" w:cs="Tahoma"/>
          <w:color w:val="000000" w:themeColor="text1"/>
          <w:sz w:val="24"/>
          <w:szCs w:val="24"/>
          <w:lang w:val="fi-FI"/>
        </w:rPr>
        <w:t>%</w:t>
      </w:r>
      <w:r w:rsidR="00FA0E2F">
        <w:rPr>
          <w:rFonts w:ascii="Tahoma" w:hAnsi="Tahoma" w:cs="Tahoma"/>
          <w:color w:val="000000" w:themeColor="text1"/>
          <w:sz w:val="24"/>
          <w:szCs w:val="24"/>
          <w:lang w:val="fi-FI"/>
        </w:rPr>
        <w:t>.</w:t>
      </w:r>
      <w:r w:rsidR="00E518AB">
        <w:rPr>
          <w:rFonts w:ascii="Tahoma" w:hAnsi="Tahoma" w:cs="Tahoma"/>
          <w:color w:val="000000" w:themeColor="text1"/>
          <w:sz w:val="24"/>
          <w:szCs w:val="24"/>
          <w:lang w:val="fi-FI"/>
        </w:rPr>
        <w:t xml:space="preserve"> </w:t>
      </w:r>
      <w:r w:rsidR="00520818" w:rsidRPr="004B06CB">
        <w:rPr>
          <w:rFonts w:ascii="Tahoma" w:hAnsi="Tahoma" w:cs="Tahoma"/>
          <w:color w:val="000000" w:themeColor="text1"/>
          <w:sz w:val="24"/>
          <w:szCs w:val="24"/>
          <w:lang w:val="fi-FI"/>
        </w:rPr>
        <w:t>Pagu anggaran</w:t>
      </w:r>
      <w:r w:rsidRPr="004B06CB">
        <w:rPr>
          <w:rFonts w:ascii="Tahoma" w:hAnsi="Tahoma" w:cs="Tahoma"/>
          <w:color w:val="000000" w:themeColor="text1"/>
          <w:sz w:val="24"/>
          <w:szCs w:val="24"/>
          <w:lang w:val="fi-FI"/>
        </w:rPr>
        <w:t xml:space="preserve"> dalam</w:t>
      </w:r>
      <w:r w:rsidR="00E518AB">
        <w:rPr>
          <w:rFonts w:ascii="Tahoma" w:hAnsi="Tahoma" w:cs="Tahoma"/>
          <w:color w:val="000000" w:themeColor="text1"/>
          <w:sz w:val="24"/>
          <w:szCs w:val="24"/>
          <w:lang w:val="fi-FI"/>
        </w:rPr>
        <w:t xml:space="preserve"> </w:t>
      </w:r>
      <w:r w:rsidRPr="004B06CB">
        <w:rPr>
          <w:rFonts w:ascii="Tahoma" w:hAnsi="Tahoma" w:cs="Tahoma"/>
          <w:color w:val="000000" w:themeColor="text1"/>
          <w:sz w:val="24"/>
          <w:szCs w:val="24"/>
          <w:lang w:val="fi-FI"/>
        </w:rPr>
        <w:t xml:space="preserve">kegiatan ini sebesar Rp. </w:t>
      </w:r>
      <w:r w:rsidR="00BA075E">
        <w:rPr>
          <w:rFonts w:ascii="Tahoma" w:hAnsi="Tahoma" w:cs="Tahoma"/>
          <w:color w:val="000000" w:themeColor="text1"/>
          <w:sz w:val="24"/>
          <w:szCs w:val="24"/>
        </w:rPr>
        <w:t>3</w:t>
      </w:r>
      <w:r w:rsidR="009924FF">
        <w:rPr>
          <w:rFonts w:ascii="Tahoma" w:hAnsi="Tahoma" w:cs="Tahoma"/>
          <w:color w:val="000000" w:themeColor="text1"/>
          <w:sz w:val="24"/>
          <w:szCs w:val="24"/>
        </w:rPr>
        <w:t>5</w:t>
      </w:r>
      <w:r w:rsidR="00BA075E">
        <w:rPr>
          <w:rFonts w:ascii="Tahoma" w:hAnsi="Tahoma" w:cs="Tahoma"/>
          <w:color w:val="000000" w:themeColor="text1"/>
          <w:sz w:val="24"/>
          <w:szCs w:val="24"/>
        </w:rPr>
        <w:t>.</w:t>
      </w:r>
      <w:r w:rsidR="007B79C7">
        <w:rPr>
          <w:rFonts w:ascii="Tahoma" w:hAnsi="Tahoma" w:cs="Tahoma"/>
          <w:color w:val="000000" w:themeColor="text1"/>
          <w:sz w:val="24"/>
          <w:szCs w:val="24"/>
        </w:rPr>
        <w:t>294.700</w:t>
      </w:r>
      <w:r w:rsidR="00881D0B" w:rsidRPr="004B06CB">
        <w:rPr>
          <w:rFonts w:ascii="Tahoma" w:hAnsi="Tahoma" w:cs="Tahoma"/>
          <w:color w:val="000000" w:themeColor="text1"/>
          <w:sz w:val="24"/>
          <w:szCs w:val="24"/>
          <w:lang w:val="fi-FI"/>
        </w:rPr>
        <w:t>,</w:t>
      </w:r>
      <w:r w:rsidR="00E518AB">
        <w:rPr>
          <w:rFonts w:ascii="Tahoma" w:hAnsi="Tahoma" w:cs="Tahoma"/>
          <w:color w:val="000000" w:themeColor="text1"/>
          <w:sz w:val="24"/>
          <w:szCs w:val="24"/>
          <w:lang w:val="fi-FI"/>
        </w:rPr>
        <w:t xml:space="preserve"> </w:t>
      </w:r>
      <w:r w:rsidRPr="004B06CB">
        <w:rPr>
          <w:rFonts w:ascii="Tahoma" w:hAnsi="Tahoma" w:cs="Tahoma"/>
          <w:color w:val="000000" w:themeColor="text1"/>
          <w:sz w:val="24"/>
          <w:szCs w:val="24"/>
          <w:lang w:val="fi-FI"/>
        </w:rPr>
        <w:t>direalisasikan sebesar</w:t>
      </w:r>
      <w:r w:rsidR="00E518AB">
        <w:rPr>
          <w:rFonts w:ascii="Tahoma" w:hAnsi="Tahoma" w:cs="Tahoma"/>
          <w:color w:val="000000" w:themeColor="text1"/>
          <w:sz w:val="24"/>
          <w:szCs w:val="24"/>
          <w:lang w:val="fi-FI"/>
        </w:rPr>
        <w:t xml:space="preserve"> </w:t>
      </w:r>
      <w:r w:rsidRPr="004B06CB">
        <w:rPr>
          <w:rFonts w:ascii="Tahoma" w:hAnsi="Tahoma" w:cs="Tahoma"/>
          <w:color w:val="000000" w:themeColor="text1"/>
          <w:sz w:val="24"/>
          <w:szCs w:val="24"/>
          <w:lang w:val="fi-FI"/>
        </w:rPr>
        <w:t>Rp.</w:t>
      </w:r>
      <w:r w:rsidR="00BA075E">
        <w:rPr>
          <w:rFonts w:ascii="Tahoma" w:hAnsi="Tahoma" w:cs="Tahoma"/>
          <w:color w:val="000000" w:themeColor="text1"/>
          <w:sz w:val="24"/>
          <w:szCs w:val="24"/>
          <w:lang w:val="fi-FI"/>
        </w:rPr>
        <w:t xml:space="preserve"> </w:t>
      </w:r>
      <w:r w:rsidR="007B79C7" w:rsidRPr="007B79C7">
        <w:rPr>
          <w:rFonts w:ascii="Tahoma" w:hAnsi="Tahoma" w:cs="Tahoma"/>
          <w:color w:val="000000" w:themeColor="text1"/>
          <w:sz w:val="24"/>
          <w:szCs w:val="24"/>
        </w:rPr>
        <w:t>34.394.700</w:t>
      </w:r>
      <w:r w:rsidR="00DA4E1D" w:rsidRPr="004B06CB">
        <w:rPr>
          <w:rFonts w:ascii="Tahoma" w:hAnsi="Tahoma" w:cs="Tahoma"/>
          <w:color w:val="000000" w:themeColor="text1"/>
          <w:sz w:val="24"/>
          <w:szCs w:val="24"/>
          <w:lang w:val="fi-FI"/>
        </w:rPr>
        <w:t>,</w:t>
      </w:r>
      <w:r w:rsidR="00E518AB">
        <w:rPr>
          <w:rFonts w:ascii="Tahoma" w:hAnsi="Tahoma" w:cs="Tahoma"/>
          <w:color w:val="000000" w:themeColor="text1"/>
          <w:sz w:val="24"/>
          <w:szCs w:val="24"/>
          <w:lang w:val="fi-FI"/>
        </w:rPr>
        <w:t xml:space="preserve"> </w:t>
      </w:r>
      <w:r w:rsidR="00BC4547" w:rsidRPr="004B06CB">
        <w:rPr>
          <w:rFonts w:ascii="Tahoma" w:hAnsi="Tahoma" w:cs="Tahoma"/>
          <w:color w:val="000000" w:themeColor="text1"/>
          <w:sz w:val="24"/>
          <w:szCs w:val="24"/>
          <w:lang w:val="fi-FI"/>
        </w:rPr>
        <w:t>p</w:t>
      </w:r>
      <w:r w:rsidR="00881D0B" w:rsidRPr="004B06CB">
        <w:rPr>
          <w:rFonts w:ascii="Tahoma" w:hAnsi="Tahoma" w:cs="Tahoma"/>
          <w:color w:val="000000" w:themeColor="text1"/>
          <w:sz w:val="24"/>
          <w:szCs w:val="24"/>
          <w:lang w:val="fi-FI"/>
        </w:rPr>
        <w:t>ro</w:t>
      </w:r>
      <w:r w:rsidR="00FA0E2F">
        <w:rPr>
          <w:rFonts w:ascii="Tahoma" w:hAnsi="Tahoma" w:cs="Tahoma"/>
          <w:color w:val="000000" w:themeColor="text1"/>
          <w:sz w:val="24"/>
          <w:szCs w:val="24"/>
          <w:lang w:val="fi-FI"/>
        </w:rPr>
        <w:t>sentase</w:t>
      </w:r>
      <w:r w:rsidR="00E518AB">
        <w:rPr>
          <w:rFonts w:ascii="Tahoma" w:hAnsi="Tahoma" w:cs="Tahoma"/>
          <w:color w:val="000000" w:themeColor="text1"/>
          <w:sz w:val="24"/>
          <w:szCs w:val="24"/>
          <w:lang w:val="fi-FI"/>
        </w:rPr>
        <w:t xml:space="preserve"> </w:t>
      </w:r>
      <w:r w:rsidR="00BC4547" w:rsidRPr="004B06CB">
        <w:rPr>
          <w:rFonts w:ascii="Tahoma" w:hAnsi="Tahoma" w:cs="Tahoma"/>
          <w:color w:val="000000" w:themeColor="text1"/>
          <w:sz w:val="24"/>
          <w:szCs w:val="24"/>
          <w:lang w:val="fi-FI"/>
        </w:rPr>
        <w:t>t</w:t>
      </w:r>
      <w:r w:rsidRPr="004B06CB">
        <w:rPr>
          <w:rFonts w:ascii="Tahoma" w:hAnsi="Tahoma" w:cs="Tahoma"/>
          <w:color w:val="000000" w:themeColor="text1"/>
          <w:sz w:val="24"/>
          <w:szCs w:val="24"/>
          <w:lang w:val="fi-FI"/>
        </w:rPr>
        <w:t>ingkat</w:t>
      </w:r>
      <w:r w:rsidR="00E518AB">
        <w:rPr>
          <w:rFonts w:ascii="Tahoma" w:hAnsi="Tahoma" w:cs="Tahoma"/>
          <w:color w:val="000000" w:themeColor="text1"/>
          <w:sz w:val="24"/>
          <w:szCs w:val="24"/>
          <w:lang w:val="fi-FI"/>
        </w:rPr>
        <w:t xml:space="preserve"> </w:t>
      </w:r>
      <w:r w:rsidR="00BC4547" w:rsidRPr="004B06CB">
        <w:rPr>
          <w:rFonts w:ascii="Tahoma" w:hAnsi="Tahoma" w:cs="Tahoma"/>
          <w:color w:val="000000" w:themeColor="text1"/>
          <w:sz w:val="24"/>
          <w:szCs w:val="24"/>
          <w:lang w:val="fi-FI"/>
        </w:rPr>
        <w:t>c</w:t>
      </w:r>
      <w:r w:rsidRPr="004B06CB">
        <w:rPr>
          <w:rFonts w:ascii="Tahoma" w:hAnsi="Tahoma" w:cs="Tahoma"/>
          <w:color w:val="000000" w:themeColor="text1"/>
          <w:sz w:val="24"/>
          <w:szCs w:val="24"/>
          <w:lang w:val="fi-FI"/>
        </w:rPr>
        <w:t xml:space="preserve">apaian sebesar </w:t>
      </w:r>
      <w:r w:rsidR="007B79C7">
        <w:rPr>
          <w:rFonts w:ascii="Tahoma" w:hAnsi="Tahoma" w:cs="Tahoma"/>
          <w:color w:val="000000" w:themeColor="text1"/>
          <w:sz w:val="24"/>
          <w:szCs w:val="24"/>
          <w:lang w:val="fi-FI"/>
        </w:rPr>
        <w:t>97.45</w:t>
      </w:r>
      <w:r w:rsidR="00FE3C08">
        <w:rPr>
          <w:rFonts w:ascii="Tahoma" w:hAnsi="Tahoma" w:cs="Tahoma"/>
          <w:color w:val="000000" w:themeColor="text1"/>
          <w:sz w:val="24"/>
          <w:szCs w:val="24"/>
        </w:rPr>
        <w:t xml:space="preserve"> </w:t>
      </w:r>
      <w:r w:rsidRPr="004B06CB">
        <w:rPr>
          <w:rFonts w:ascii="Tahoma" w:hAnsi="Tahoma" w:cs="Tahoma"/>
          <w:color w:val="000000" w:themeColor="text1"/>
          <w:sz w:val="24"/>
          <w:szCs w:val="24"/>
          <w:lang w:val="fi-FI"/>
        </w:rPr>
        <w:t>%</w:t>
      </w:r>
      <w:r w:rsidR="00FE3C08">
        <w:rPr>
          <w:rFonts w:ascii="Tahoma" w:hAnsi="Tahoma" w:cs="Tahoma"/>
          <w:color w:val="000000" w:themeColor="text1"/>
          <w:sz w:val="24"/>
          <w:szCs w:val="24"/>
          <w:lang w:val="fi-FI"/>
        </w:rPr>
        <w:t xml:space="preserve">, sisa anggaran </w:t>
      </w:r>
      <w:r w:rsidR="007C4BBB" w:rsidRPr="004B06CB">
        <w:rPr>
          <w:rFonts w:ascii="Tahoma" w:hAnsi="Tahoma" w:cs="Tahoma"/>
          <w:color w:val="000000" w:themeColor="text1"/>
          <w:sz w:val="24"/>
          <w:szCs w:val="24"/>
          <w:lang w:val="fi-FI"/>
        </w:rPr>
        <w:t xml:space="preserve">Rp. </w:t>
      </w:r>
      <w:r w:rsidR="007B79C7">
        <w:rPr>
          <w:rFonts w:ascii="Tahoma" w:hAnsi="Tahoma" w:cs="Tahoma"/>
          <w:color w:val="000000" w:themeColor="text1"/>
          <w:sz w:val="24"/>
          <w:szCs w:val="24"/>
          <w:lang w:val="fi-FI"/>
        </w:rPr>
        <w:t>90</w:t>
      </w:r>
      <w:r w:rsidR="00FE3C08">
        <w:rPr>
          <w:rFonts w:ascii="Tahoma" w:hAnsi="Tahoma" w:cs="Tahoma"/>
          <w:color w:val="000000" w:themeColor="text1"/>
          <w:sz w:val="24"/>
          <w:szCs w:val="24"/>
        </w:rPr>
        <w:t>0</w:t>
      </w:r>
      <w:r w:rsidR="007B79C7">
        <w:rPr>
          <w:rFonts w:ascii="Tahoma" w:hAnsi="Tahoma" w:cs="Tahoma"/>
          <w:color w:val="000000" w:themeColor="text1"/>
          <w:sz w:val="24"/>
          <w:szCs w:val="24"/>
        </w:rPr>
        <w:t>.000</w:t>
      </w:r>
      <w:r w:rsidR="007C4BBB" w:rsidRPr="004B06CB">
        <w:rPr>
          <w:rFonts w:ascii="Tahoma" w:hAnsi="Tahoma" w:cs="Tahoma"/>
          <w:color w:val="000000" w:themeColor="text1"/>
          <w:sz w:val="24"/>
          <w:szCs w:val="24"/>
          <w:lang w:val="fi-FI"/>
        </w:rPr>
        <w:t xml:space="preserve"> (</w:t>
      </w:r>
      <w:r w:rsidR="007B79C7">
        <w:rPr>
          <w:rFonts w:ascii="Tahoma" w:hAnsi="Tahoma" w:cs="Tahoma"/>
          <w:color w:val="000000" w:themeColor="text1"/>
          <w:sz w:val="24"/>
          <w:szCs w:val="24"/>
          <w:lang w:val="fi-FI"/>
        </w:rPr>
        <w:t>2.54</w:t>
      </w:r>
      <w:r w:rsidR="007C4BBB" w:rsidRPr="004B06CB">
        <w:rPr>
          <w:rFonts w:ascii="Tahoma" w:hAnsi="Tahoma" w:cs="Tahoma"/>
          <w:color w:val="000000" w:themeColor="text1"/>
          <w:sz w:val="24"/>
          <w:szCs w:val="24"/>
          <w:lang w:val="fi-FI"/>
        </w:rPr>
        <w:t xml:space="preserve"> %)</w:t>
      </w:r>
    </w:p>
    <w:p w:rsidR="00B5585D" w:rsidRPr="00710D4F" w:rsidRDefault="00B5585D" w:rsidP="004912BD">
      <w:pPr>
        <w:pStyle w:val="ListParagraph"/>
        <w:numPr>
          <w:ilvl w:val="0"/>
          <w:numId w:val="6"/>
        </w:numPr>
        <w:spacing w:after="0" w:line="240" w:lineRule="auto"/>
        <w:ind w:left="709" w:hanging="425"/>
        <w:jc w:val="both"/>
        <w:rPr>
          <w:rFonts w:ascii="Tahoma" w:hAnsi="Tahoma" w:cs="Tahoma"/>
          <w:b/>
          <w:color w:val="000000" w:themeColor="text1"/>
          <w:sz w:val="24"/>
          <w:szCs w:val="24"/>
          <w:lang w:val="fi-FI"/>
        </w:rPr>
      </w:pPr>
      <w:r w:rsidRPr="00710D4F">
        <w:rPr>
          <w:rFonts w:ascii="Tahoma" w:hAnsi="Tahoma" w:cs="Tahoma"/>
          <w:b/>
          <w:color w:val="000000" w:themeColor="text1"/>
          <w:sz w:val="24"/>
          <w:szCs w:val="24"/>
          <w:lang w:val="id-ID"/>
        </w:rPr>
        <w:t>Pengukuran Kinerja Kegiatan</w:t>
      </w:r>
      <w:r w:rsidR="00E372B4">
        <w:rPr>
          <w:rFonts w:ascii="Tahoma" w:hAnsi="Tahoma" w:cs="Tahoma"/>
          <w:b/>
          <w:color w:val="000000" w:themeColor="text1"/>
          <w:sz w:val="24"/>
          <w:szCs w:val="24"/>
        </w:rPr>
        <w:t xml:space="preserve"> </w:t>
      </w:r>
      <w:r w:rsidRPr="00710D4F">
        <w:rPr>
          <w:rFonts w:ascii="Tahoma" w:hAnsi="Tahoma" w:cs="Tahoma"/>
          <w:b/>
          <w:color w:val="000000" w:themeColor="text1"/>
          <w:sz w:val="24"/>
          <w:szCs w:val="24"/>
          <w:lang w:val="id-ID"/>
        </w:rPr>
        <w:t>Pengendali</w:t>
      </w:r>
      <w:r w:rsidRPr="00710D4F">
        <w:rPr>
          <w:rFonts w:ascii="Tahoma" w:hAnsi="Tahoma" w:cs="Tahoma"/>
          <w:b/>
          <w:color w:val="000000" w:themeColor="text1"/>
          <w:sz w:val="24"/>
          <w:szCs w:val="24"/>
        </w:rPr>
        <w:t>an</w:t>
      </w:r>
      <w:r w:rsidRPr="00710D4F">
        <w:rPr>
          <w:rFonts w:ascii="Tahoma" w:hAnsi="Tahoma" w:cs="Tahoma"/>
          <w:b/>
          <w:color w:val="000000" w:themeColor="text1"/>
          <w:sz w:val="24"/>
          <w:szCs w:val="24"/>
          <w:lang w:val="id-ID"/>
        </w:rPr>
        <w:t xml:space="preserve"> Keamanan dan Lingkungan</w:t>
      </w:r>
    </w:p>
    <w:p w:rsidR="00881D0B" w:rsidRPr="00710D4F" w:rsidRDefault="00881D0B" w:rsidP="00881D0B">
      <w:pPr>
        <w:pStyle w:val="ListParagraph"/>
        <w:spacing w:after="0" w:line="240" w:lineRule="auto"/>
        <w:ind w:left="1134"/>
        <w:jc w:val="both"/>
        <w:rPr>
          <w:rFonts w:ascii="Tahoma" w:hAnsi="Tahoma" w:cs="Tahoma"/>
          <w:b/>
          <w:color w:val="000000" w:themeColor="text1"/>
          <w:sz w:val="16"/>
          <w:szCs w:val="16"/>
          <w:lang w:val="fi-FI"/>
        </w:rPr>
      </w:pPr>
    </w:p>
    <w:p w:rsidR="00E372B4" w:rsidRDefault="00881D0B" w:rsidP="00542E8E">
      <w:pPr>
        <w:pStyle w:val="ListParagraph"/>
        <w:spacing w:after="0" w:line="360" w:lineRule="auto"/>
        <w:ind w:firstLine="810"/>
        <w:jc w:val="both"/>
        <w:rPr>
          <w:rFonts w:ascii="Tahoma" w:hAnsi="Tahoma" w:cs="Tahoma"/>
          <w:color w:val="000000" w:themeColor="text1"/>
          <w:sz w:val="24"/>
          <w:szCs w:val="24"/>
          <w:lang w:val="fi-FI"/>
        </w:rPr>
      </w:pPr>
      <w:r w:rsidRPr="00710D4F">
        <w:rPr>
          <w:rFonts w:ascii="Tahoma" w:hAnsi="Tahoma" w:cs="Tahoma"/>
          <w:color w:val="000000" w:themeColor="text1"/>
          <w:sz w:val="24"/>
          <w:szCs w:val="24"/>
          <w:lang w:val="fi-FI"/>
        </w:rPr>
        <w:t>Kegiat</w:t>
      </w:r>
      <w:r w:rsidR="00073B91" w:rsidRPr="00710D4F">
        <w:rPr>
          <w:rFonts w:ascii="Tahoma" w:hAnsi="Tahoma" w:cs="Tahoma"/>
          <w:color w:val="000000" w:themeColor="text1"/>
          <w:sz w:val="24"/>
          <w:szCs w:val="24"/>
          <w:lang w:val="fi-FI"/>
        </w:rPr>
        <w:t xml:space="preserve">an yang menitikberatkan pada </w:t>
      </w:r>
      <w:r w:rsidRPr="00710D4F">
        <w:rPr>
          <w:rFonts w:ascii="Tahoma" w:hAnsi="Tahoma" w:cs="Tahoma"/>
          <w:color w:val="000000" w:themeColor="text1"/>
          <w:sz w:val="24"/>
          <w:szCs w:val="24"/>
          <w:lang w:val="id-ID"/>
        </w:rPr>
        <w:t>Pengawalan</w:t>
      </w:r>
      <w:r w:rsidR="00952116" w:rsidRPr="00710D4F">
        <w:rPr>
          <w:rFonts w:ascii="Tahoma" w:hAnsi="Tahoma" w:cs="Tahoma"/>
          <w:color w:val="000000" w:themeColor="text1"/>
          <w:sz w:val="24"/>
          <w:szCs w:val="24"/>
          <w:lang w:val="id-ID"/>
        </w:rPr>
        <w:t xml:space="preserve"> Pejabat</w:t>
      </w:r>
      <w:r w:rsidR="00952116" w:rsidRPr="00710D4F">
        <w:rPr>
          <w:rFonts w:ascii="Tahoma" w:hAnsi="Tahoma" w:cs="Tahoma"/>
          <w:color w:val="000000" w:themeColor="text1"/>
          <w:sz w:val="24"/>
          <w:szCs w:val="24"/>
        </w:rPr>
        <w:t>,</w:t>
      </w:r>
      <w:r w:rsidR="00E372B4">
        <w:rPr>
          <w:rFonts w:ascii="Tahoma" w:hAnsi="Tahoma" w:cs="Tahoma"/>
          <w:color w:val="000000" w:themeColor="text1"/>
          <w:sz w:val="24"/>
          <w:szCs w:val="24"/>
        </w:rPr>
        <w:t xml:space="preserve"> </w:t>
      </w:r>
      <w:r w:rsidRPr="00710D4F">
        <w:rPr>
          <w:rFonts w:ascii="Tahoma" w:hAnsi="Tahoma" w:cs="Tahoma"/>
          <w:color w:val="000000" w:themeColor="text1"/>
          <w:sz w:val="24"/>
          <w:szCs w:val="24"/>
        </w:rPr>
        <w:t>P</w:t>
      </w:r>
      <w:r w:rsidR="004912BD">
        <w:rPr>
          <w:rFonts w:ascii="Tahoma" w:hAnsi="Tahoma" w:cs="Tahoma"/>
          <w:color w:val="000000" w:themeColor="text1"/>
          <w:sz w:val="24"/>
          <w:szCs w:val="24"/>
          <w:lang w:val="id-ID"/>
        </w:rPr>
        <w:t xml:space="preserve">engamanan </w:t>
      </w:r>
      <w:r w:rsidR="00952116" w:rsidRPr="00B727BB">
        <w:rPr>
          <w:rFonts w:ascii="Tahoma" w:hAnsi="Tahoma" w:cs="Tahoma"/>
          <w:color w:val="000000" w:themeColor="text1"/>
          <w:sz w:val="24"/>
          <w:szCs w:val="24"/>
        </w:rPr>
        <w:t>Rumah Dinas dan Komplek Perkantoran Pemda</w:t>
      </w:r>
      <w:r w:rsidR="00C147DF" w:rsidRPr="00B727BB">
        <w:rPr>
          <w:rFonts w:ascii="Tahoma" w:hAnsi="Tahoma" w:cs="Tahoma"/>
          <w:color w:val="000000" w:themeColor="text1"/>
          <w:sz w:val="24"/>
          <w:szCs w:val="24"/>
        </w:rPr>
        <w:t xml:space="preserve"> sebanyak </w:t>
      </w:r>
      <w:r w:rsidR="007B79C7">
        <w:rPr>
          <w:rFonts w:ascii="Tahoma" w:hAnsi="Tahoma" w:cs="Tahoma"/>
          <w:color w:val="000000" w:themeColor="text1"/>
          <w:sz w:val="24"/>
          <w:szCs w:val="24"/>
        </w:rPr>
        <w:t>5</w:t>
      </w:r>
      <w:r w:rsidR="00C147DF" w:rsidRPr="00B727BB">
        <w:rPr>
          <w:rFonts w:ascii="Tahoma" w:hAnsi="Tahoma" w:cs="Tahoma"/>
          <w:color w:val="000000" w:themeColor="text1"/>
          <w:sz w:val="24"/>
          <w:szCs w:val="24"/>
        </w:rPr>
        <w:t>0 anggota</w:t>
      </w:r>
      <w:r w:rsidR="00D129FE" w:rsidRPr="00B727BB">
        <w:rPr>
          <w:rFonts w:ascii="Tahoma" w:hAnsi="Tahoma" w:cs="Tahoma"/>
          <w:color w:val="000000" w:themeColor="text1"/>
          <w:sz w:val="24"/>
          <w:szCs w:val="24"/>
        </w:rPr>
        <w:t xml:space="preserve">, </w:t>
      </w:r>
      <w:r w:rsidR="00D129FE" w:rsidRPr="00B727BB">
        <w:rPr>
          <w:rFonts w:ascii="Tahoma" w:hAnsi="Tahoma" w:cs="Tahoma"/>
          <w:color w:val="000000" w:themeColor="text1"/>
          <w:sz w:val="24"/>
          <w:szCs w:val="24"/>
          <w:lang w:val="fi-FI"/>
        </w:rPr>
        <w:t xml:space="preserve">prosentase tingkat capaian </w:t>
      </w:r>
      <w:r w:rsidR="00263F41">
        <w:rPr>
          <w:rFonts w:ascii="Tahoma" w:hAnsi="Tahoma" w:cs="Tahoma"/>
          <w:color w:val="000000" w:themeColor="text1"/>
          <w:sz w:val="24"/>
          <w:szCs w:val="24"/>
        </w:rPr>
        <w:t>100</w:t>
      </w:r>
      <w:r w:rsidR="00D129FE" w:rsidRPr="00B727BB">
        <w:rPr>
          <w:rFonts w:ascii="Tahoma" w:hAnsi="Tahoma" w:cs="Tahoma"/>
          <w:color w:val="000000" w:themeColor="text1"/>
          <w:sz w:val="24"/>
          <w:szCs w:val="24"/>
          <w:lang w:val="fi-FI"/>
        </w:rPr>
        <w:t xml:space="preserve"> %.</w:t>
      </w:r>
    </w:p>
    <w:p w:rsidR="00881D0B" w:rsidRPr="00B727BB" w:rsidRDefault="00952116" w:rsidP="00E372B4">
      <w:pPr>
        <w:pStyle w:val="ListParagraph"/>
        <w:spacing w:after="0" w:line="360" w:lineRule="auto"/>
        <w:ind w:hanging="11"/>
        <w:jc w:val="both"/>
        <w:rPr>
          <w:rFonts w:ascii="Tahoma" w:hAnsi="Tahoma" w:cs="Tahoma"/>
          <w:color w:val="000000" w:themeColor="text1"/>
          <w:sz w:val="24"/>
          <w:szCs w:val="24"/>
          <w:lang w:val="fi-FI"/>
        </w:rPr>
      </w:pPr>
      <w:r w:rsidRPr="00B727BB">
        <w:rPr>
          <w:rFonts w:ascii="Tahoma" w:hAnsi="Tahoma" w:cs="Tahoma"/>
          <w:color w:val="000000" w:themeColor="text1"/>
          <w:sz w:val="24"/>
          <w:szCs w:val="24"/>
        </w:rPr>
        <w:t>Pagu a</w:t>
      </w:r>
      <w:r w:rsidR="00881D0B" w:rsidRPr="00B727BB">
        <w:rPr>
          <w:rFonts w:ascii="Tahoma" w:hAnsi="Tahoma" w:cs="Tahoma"/>
          <w:color w:val="000000" w:themeColor="text1"/>
          <w:sz w:val="24"/>
          <w:szCs w:val="24"/>
          <w:lang w:val="fi-FI"/>
        </w:rPr>
        <w:t>ng</w:t>
      </w:r>
      <w:r w:rsidRPr="00B727BB">
        <w:rPr>
          <w:rFonts w:ascii="Tahoma" w:hAnsi="Tahoma" w:cs="Tahoma"/>
          <w:color w:val="000000" w:themeColor="text1"/>
          <w:sz w:val="24"/>
          <w:szCs w:val="24"/>
          <w:lang w:val="fi-FI"/>
        </w:rPr>
        <w:t>garan</w:t>
      </w:r>
      <w:r w:rsidR="00073B91" w:rsidRPr="00B727BB">
        <w:rPr>
          <w:rFonts w:ascii="Tahoma" w:hAnsi="Tahoma" w:cs="Tahoma"/>
          <w:color w:val="000000" w:themeColor="text1"/>
          <w:sz w:val="24"/>
          <w:szCs w:val="24"/>
          <w:lang w:val="fi-FI"/>
        </w:rPr>
        <w:t xml:space="preserve"> dalam </w:t>
      </w:r>
      <w:r w:rsidR="004912BD">
        <w:rPr>
          <w:rFonts w:ascii="Tahoma" w:hAnsi="Tahoma" w:cs="Tahoma"/>
          <w:color w:val="000000" w:themeColor="text1"/>
          <w:sz w:val="24"/>
          <w:szCs w:val="24"/>
          <w:lang w:val="fi-FI"/>
        </w:rPr>
        <w:t>kegiatan</w:t>
      </w:r>
      <w:r w:rsidR="00E372B4">
        <w:rPr>
          <w:rFonts w:ascii="Tahoma" w:hAnsi="Tahoma" w:cs="Tahoma"/>
          <w:color w:val="000000" w:themeColor="text1"/>
          <w:sz w:val="24"/>
          <w:szCs w:val="24"/>
          <w:lang w:val="fi-FI"/>
        </w:rPr>
        <w:t xml:space="preserve"> </w:t>
      </w:r>
      <w:r w:rsidR="00073B91" w:rsidRPr="00B727BB">
        <w:rPr>
          <w:rFonts w:ascii="Tahoma" w:hAnsi="Tahoma" w:cs="Tahoma"/>
          <w:color w:val="000000" w:themeColor="text1"/>
          <w:sz w:val="24"/>
          <w:szCs w:val="24"/>
          <w:lang w:val="fi-FI"/>
        </w:rPr>
        <w:t xml:space="preserve">ini </w:t>
      </w:r>
      <w:r w:rsidR="004912BD">
        <w:rPr>
          <w:rFonts w:ascii="Tahoma" w:hAnsi="Tahoma" w:cs="Tahoma"/>
          <w:color w:val="000000" w:themeColor="text1"/>
          <w:sz w:val="24"/>
          <w:szCs w:val="24"/>
          <w:lang w:val="fi-FI"/>
        </w:rPr>
        <w:t>sebesar</w:t>
      </w:r>
      <w:r w:rsidR="00E372B4">
        <w:rPr>
          <w:rFonts w:ascii="Tahoma" w:hAnsi="Tahoma" w:cs="Tahoma"/>
          <w:color w:val="000000" w:themeColor="text1"/>
          <w:sz w:val="24"/>
          <w:szCs w:val="24"/>
          <w:lang w:val="fi-FI"/>
        </w:rPr>
        <w:t xml:space="preserve"> </w:t>
      </w:r>
      <w:r w:rsidR="00175AA9" w:rsidRPr="00B727BB">
        <w:rPr>
          <w:rFonts w:ascii="Tahoma" w:hAnsi="Tahoma" w:cs="Tahoma"/>
          <w:color w:val="000000" w:themeColor="text1"/>
          <w:sz w:val="24"/>
          <w:szCs w:val="24"/>
          <w:lang w:val="fi-FI"/>
        </w:rPr>
        <w:t>Rp.</w:t>
      </w:r>
      <w:r w:rsidR="00BA075E">
        <w:rPr>
          <w:rFonts w:ascii="Tahoma" w:hAnsi="Tahoma" w:cs="Tahoma"/>
          <w:color w:val="000000" w:themeColor="text1"/>
          <w:sz w:val="24"/>
          <w:szCs w:val="24"/>
          <w:lang w:val="fi-FI"/>
        </w:rPr>
        <w:t xml:space="preserve"> </w:t>
      </w:r>
      <w:r w:rsidR="007B79C7" w:rsidRPr="007B79C7">
        <w:rPr>
          <w:rFonts w:ascii="Tahoma" w:hAnsi="Tahoma" w:cs="Tahoma"/>
          <w:bCs/>
          <w:color w:val="000000" w:themeColor="text1"/>
          <w:sz w:val="24"/>
          <w:szCs w:val="24"/>
        </w:rPr>
        <w:t>1.329.641.000</w:t>
      </w:r>
      <w:r w:rsidRPr="00B727BB">
        <w:rPr>
          <w:rFonts w:ascii="Tahoma" w:hAnsi="Tahoma" w:cs="Tahoma"/>
          <w:bCs/>
          <w:color w:val="000000" w:themeColor="text1"/>
          <w:sz w:val="24"/>
          <w:szCs w:val="24"/>
          <w:lang w:val="sq-AL"/>
        </w:rPr>
        <w:t>,</w:t>
      </w:r>
      <w:r w:rsidR="00E372B4">
        <w:rPr>
          <w:rFonts w:ascii="Tahoma" w:hAnsi="Tahoma" w:cs="Tahoma"/>
          <w:bCs/>
          <w:color w:val="000000" w:themeColor="text1"/>
          <w:sz w:val="24"/>
          <w:szCs w:val="24"/>
          <w:lang w:val="sq-AL"/>
        </w:rPr>
        <w:t xml:space="preserve"> </w:t>
      </w:r>
      <w:r w:rsidR="00881D0B" w:rsidRPr="00B727BB">
        <w:rPr>
          <w:rFonts w:ascii="Tahoma" w:hAnsi="Tahoma" w:cs="Tahoma"/>
          <w:color w:val="000000" w:themeColor="text1"/>
          <w:sz w:val="24"/>
          <w:szCs w:val="24"/>
          <w:lang w:val="fi-FI"/>
        </w:rPr>
        <w:t>direalisasikan sebesar</w:t>
      </w:r>
      <w:r w:rsidR="00E372B4">
        <w:rPr>
          <w:rFonts w:ascii="Tahoma" w:hAnsi="Tahoma" w:cs="Tahoma"/>
          <w:color w:val="000000" w:themeColor="text1"/>
          <w:sz w:val="24"/>
          <w:szCs w:val="24"/>
          <w:lang w:val="fi-FI"/>
        </w:rPr>
        <w:t xml:space="preserve"> </w:t>
      </w:r>
      <w:r w:rsidR="00881D0B" w:rsidRPr="00B727BB">
        <w:rPr>
          <w:rFonts w:ascii="Tahoma" w:hAnsi="Tahoma" w:cs="Tahoma"/>
          <w:color w:val="000000" w:themeColor="text1"/>
          <w:sz w:val="24"/>
          <w:szCs w:val="24"/>
          <w:lang w:val="fi-FI"/>
        </w:rPr>
        <w:t>Rp.</w:t>
      </w:r>
      <w:r w:rsidR="00BA075E">
        <w:rPr>
          <w:rFonts w:ascii="Tahoma" w:hAnsi="Tahoma" w:cs="Tahoma"/>
          <w:color w:val="000000" w:themeColor="text1"/>
          <w:sz w:val="24"/>
          <w:szCs w:val="24"/>
          <w:lang w:val="fi-FI"/>
        </w:rPr>
        <w:t xml:space="preserve"> </w:t>
      </w:r>
      <w:r w:rsidR="007B79C7" w:rsidRPr="007B79C7">
        <w:rPr>
          <w:rFonts w:ascii="Tahoma" w:hAnsi="Tahoma" w:cs="Tahoma"/>
          <w:bCs/>
          <w:color w:val="000000" w:themeColor="text1"/>
          <w:sz w:val="24"/>
          <w:szCs w:val="24"/>
        </w:rPr>
        <w:t>1.289.362.824</w:t>
      </w:r>
      <w:r w:rsidRPr="00B727BB">
        <w:rPr>
          <w:rFonts w:ascii="Tahoma" w:hAnsi="Tahoma" w:cs="Tahoma"/>
          <w:color w:val="000000" w:themeColor="text1"/>
          <w:sz w:val="24"/>
          <w:szCs w:val="24"/>
          <w:lang w:val="fi-FI"/>
        </w:rPr>
        <w:t>, pro</w:t>
      </w:r>
      <w:r w:rsidR="00881D0B" w:rsidRPr="00B727BB">
        <w:rPr>
          <w:rFonts w:ascii="Tahoma" w:hAnsi="Tahoma" w:cs="Tahoma"/>
          <w:color w:val="000000" w:themeColor="text1"/>
          <w:sz w:val="24"/>
          <w:szCs w:val="24"/>
          <w:lang w:val="fi-FI"/>
        </w:rPr>
        <w:t xml:space="preserve">sentase tingkat capaian sebesar </w:t>
      </w:r>
      <w:r w:rsidR="00263F41">
        <w:rPr>
          <w:rFonts w:ascii="Tahoma" w:hAnsi="Tahoma" w:cs="Tahoma"/>
          <w:color w:val="000000" w:themeColor="text1"/>
          <w:sz w:val="24"/>
          <w:szCs w:val="24"/>
        </w:rPr>
        <w:t>9</w:t>
      </w:r>
      <w:r w:rsidR="007B79C7">
        <w:rPr>
          <w:rFonts w:ascii="Tahoma" w:hAnsi="Tahoma" w:cs="Tahoma"/>
          <w:color w:val="000000" w:themeColor="text1"/>
          <w:sz w:val="24"/>
          <w:szCs w:val="24"/>
        </w:rPr>
        <w:t>6</w:t>
      </w:r>
      <w:proofErr w:type="gramStart"/>
      <w:r w:rsidR="00263F41">
        <w:rPr>
          <w:rFonts w:ascii="Tahoma" w:hAnsi="Tahoma" w:cs="Tahoma"/>
          <w:color w:val="000000" w:themeColor="text1"/>
          <w:sz w:val="24"/>
          <w:szCs w:val="24"/>
        </w:rPr>
        <w:t>,</w:t>
      </w:r>
      <w:r w:rsidR="007B79C7">
        <w:rPr>
          <w:rFonts w:ascii="Tahoma" w:hAnsi="Tahoma" w:cs="Tahoma"/>
          <w:color w:val="000000" w:themeColor="text1"/>
          <w:sz w:val="24"/>
          <w:szCs w:val="24"/>
        </w:rPr>
        <w:t>97</w:t>
      </w:r>
      <w:proofErr w:type="gramEnd"/>
      <w:r w:rsidR="00263F41">
        <w:rPr>
          <w:rFonts w:ascii="Tahoma" w:hAnsi="Tahoma" w:cs="Tahoma"/>
          <w:color w:val="000000" w:themeColor="text1"/>
          <w:sz w:val="24"/>
          <w:szCs w:val="24"/>
        </w:rPr>
        <w:t xml:space="preserve"> </w:t>
      </w:r>
      <w:r w:rsidR="00D129FE" w:rsidRPr="00B727BB">
        <w:rPr>
          <w:rFonts w:ascii="Tahoma" w:hAnsi="Tahoma" w:cs="Tahoma"/>
          <w:color w:val="000000" w:themeColor="text1"/>
          <w:sz w:val="24"/>
          <w:szCs w:val="24"/>
          <w:lang w:val="fi-FI"/>
        </w:rPr>
        <w:t xml:space="preserve">%, sisa anggaran </w:t>
      </w:r>
      <w:r w:rsidR="00D42DC7" w:rsidRPr="00B727BB">
        <w:rPr>
          <w:rFonts w:ascii="Tahoma" w:hAnsi="Tahoma" w:cs="Tahoma"/>
          <w:color w:val="000000" w:themeColor="text1"/>
          <w:sz w:val="24"/>
          <w:szCs w:val="24"/>
          <w:lang w:val="fi-FI"/>
        </w:rPr>
        <w:t xml:space="preserve">Rp. </w:t>
      </w:r>
      <w:r w:rsidR="007B79C7">
        <w:rPr>
          <w:rFonts w:ascii="Tahoma" w:hAnsi="Tahoma" w:cs="Tahoma"/>
          <w:color w:val="000000" w:themeColor="text1"/>
          <w:sz w:val="24"/>
          <w:szCs w:val="24"/>
          <w:lang w:val="fi-FI"/>
        </w:rPr>
        <w:t>40.278.176</w:t>
      </w:r>
      <w:r w:rsidR="008E2B60" w:rsidRPr="00B727BB">
        <w:rPr>
          <w:rFonts w:ascii="Tahoma" w:hAnsi="Tahoma" w:cs="Tahoma"/>
          <w:color w:val="000000" w:themeColor="text1"/>
          <w:sz w:val="24"/>
          <w:szCs w:val="24"/>
          <w:lang w:val="fi-FI"/>
        </w:rPr>
        <w:t xml:space="preserve"> (</w:t>
      </w:r>
      <w:r w:rsidR="007B79C7">
        <w:rPr>
          <w:rFonts w:ascii="Tahoma" w:hAnsi="Tahoma" w:cs="Tahoma"/>
          <w:color w:val="000000" w:themeColor="text1"/>
          <w:sz w:val="24"/>
          <w:szCs w:val="24"/>
          <w:lang w:val="fi-FI"/>
        </w:rPr>
        <w:t>3.02</w:t>
      </w:r>
      <w:r w:rsidR="00263F41">
        <w:rPr>
          <w:rFonts w:ascii="Tahoma" w:hAnsi="Tahoma" w:cs="Tahoma"/>
          <w:color w:val="000000" w:themeColor="text1"/>
          <w:sz w:val="24"/>
          <w:szCs w:val="24"/>
        </w:rPr>
        <w:t xml:space="preserve"> </w:t>
      </w:r>
      <w:r w:rsidR="00D129FE" w:rsidRPr="00B727BB">
        <w:rPr>
          <w:rFonts w:ascii="Tahoma" w:hAnsi="Tahoma" w:cs="Tahoma"/>
          <w:color w:val="000000" w:themeColor="text1"/>
          <w:sz w:val="24"/>
          <w:szCs w:val="24"/>
          <w:lang w:val="fi-FI"/>
        </w:rPr>
        <w:t>%).</w:t>
      </w:r>
    </w:p>
    <w:p w:rsidR="00EE3D48" w:rsidRDefault="00EE3D48" w:rsidP="00EE3D48">
      <w:pPr>
        <w:spacing w:line="360" w:lineRule="auto"/>
        <w:jc w:val="both"/>
        <w:rPr>
          <w:rFonts w:ascii="Tahoma" w:hAnsi="Tahoma" w:cs="Tahoma"/>
          <w:color w:val="000000" w:themeColor="text1"/>
          <w:lang w:val="sv-SE"/>
        </w:rPr>
      </w:pPr>
    </w:p>
    <w:p w:rsidR="00EE3D48" w:rsidRDefault="00EE3D48" w:rsidP="00EE3D48">
      <w:pPr>
        <w:spacing w:line="360" w:lineRule="auto"/>
        <w:jc w:val="both"/>
        <w:rPr>
          <w:rFonts w:ascii="Tahoma" w:hAnsi="Tahoma" w:cs="Tahoma"/>
          <w:color w:val="000000" w:themeColor="text1"/>
          <w:lang w:val="sv-SE"/>
        </w:rPr>
      </w:pPr>
    </w:p>
    <w:p w:rsidR="007B79C7" w:rsidRDefault="007B79C7" w:rsidP="00EE3D48">
      <w:pPr>
        <w:spacing w:line="360" w:lineRule="auto"/>
        <w:jc w:val="both"/>
        <w:rPr>
          <w:rFonts w:ascii="Tahoma" w:hAnsi="Tahoma" w:cs="Tahoma"/>
          <w:color w:val="000000" w:themeColor="text1"/>
          <w:lang w:val="sv-SE"/>
        </w:rPr>
      </w:pPr>
    </w:p>
    <w:p w:rsidR="007B79C7" w:rsidRDefault="007B79C7" w:rsidP="00EE3D48">
      <w:pPr>
        <w:spacing w:line="360" w:lineRule="auto"/>
        <w:jc w:val="both"/>
        <w:rPr>
          <w:rFonts w:ascii="Tahoma" w:hAnsi="Tahoma" w:cs="Tahoma"/>
          <w:color w:val="000000" w:themeColor="text1"/>
          <w:lang w:val="sv-SE"/>
        </w:rPr>
      </w:pPr>
    </w:p>
    <w:p w:rsidR="007B79C7" w:rsidRPr="00EE3D48" w:rsidRDefault="007B79C7" w:rsidP="00EE3D48">
      <w:pPr>
        <w:spacing w:line="360" w:lineRule="auto"/>
        <w:jc w:val="both"/>
        <w:rPr>
          <w:rFonts w:ascii="Tahoma" w:hAnsi="Tahoma" w:cs="Tahoma"/>
          <w:color w:val="000000" w:themeColor="text1"/>
          <w:lang w:val="sv-SE"/>
        </w:rPr>
      </w:pPr>
    </w:p>
    <w:p w:rsidR="00542E8E" w:rsidRPr="003D4764" w:rsidRDefault="00542E8E" w:rsidP="00542E8E">
      <w:pPr>
        <w:pStyle w:val="ListParagraph"/>
        <w:spacing w:after="0" w:line="360" w:lineRule="auto"/>
        <w:ind w:left="360"/>
        <w:jc w:val="both"/>
        <w:rPr>
          <w:rFonts w:ascii="Tahoma" w:hAnsi="Tahoma" w:cs="Tahoma"/>
          <w:b/>
          <w:color w:val="000000" w:themeColor="text1"/>
          <w:sz w:val="24"/>
          <w:szCs w:val="24"/>
          <w:lang w:val="sv-SE"/>
        </w:rPr>
      </w:pPr>
      <w:r w:rsidRPr="003D4764">
        <w:rPr>
          <w:rFonts w:ascii="Tahoma" w:hAnsi="Tahoma" w:cs="Tahoma"/>
          <w:b/>
          <w:color w:val="000000" w:themeColor="text1"/>
          <w:sz w:val="24"/>
          <w:szCs w:val="24"/>
        </w:rPr>
        <w:lastRenderedPageBreak/>
        <w:t xml:space="preserve">Program dan </w:t>
      </w:r>
      <w:proofErr w:type="gramStart"/>
      <w:r w:rsidRPr="003D4764">
        <w:rPr>
          <w:rFonts w:ascii="Tahoma" w:hAnsi="Tahoma" w:cs="Tahoma"/>
          <w:b/>
          <w:color w:val="000000" w:themeColor="text1"/>
          <w:sz w:val="24"/>
          <w:szCs w:val="24"/>
        </w:rPr>
        <w:t xml:space="preserve">Kegiatan </w:t>
      </w:r>
      <w:r w:rsidR="00362C87" w:rsidRPr="003D4764">
        <w:rPr>
          <w:rFonts w:ascii="Tahoma" w:hAnsi="Tahoma" w:cs="Tahoma"/>
          <w:b/>
          <w:color w:val="000000" w:themeColor="text1"/>
          <w:sz w:val="24"/>
          <w:szCs w:val="24"/>
        </w:rPr>
        <w:t>:</w:t>
      </w:r>
      <w:proofErr w:type="gramEnd"/>
    </w:p>
    <w:p w:rsidR="00E5314C" w:rsidRDefault="00542E8E" w:rsidP="00362C87">
      <w:pPr>
        <w:spacing w:line="360" w:lineRule="auto"/>
        <w:ind w:left="360"/>
        <w:jc w:val="both"/>
        <w:rPr>
          <w:rFonts w:ascii="Tahoma" w:hAnsi="Tahoma" w:cs="Tahoma"/>
          <w:color w:val="000000" w:themeColor="text1"/>
          <w:lang w:val="sv-SE"/>
        </w:rPr>
      </w:pPr>
      <w:r w:rsidRPr="003D4764">
        <w:rPr>
          <w:rFonts w:ascii="Tahoma" w:hAnsi="Tahoma" w:cs="Tahoma"/>
          <w:color w:val="000000" w:themeColor="text1"/>
          <w:lang w:val="fi-FI"/>
        </w:rPr>
        <w:t>Program yang dilaksanakan adalah Pemeliharaan Kantrantibmas dan Pencegahan Tindak Kriminal</w:t>
      </w:r>
      <w:r w:rsidR="00362C87" w:rsidRPr="003D4764">
        <w:rPr>
          <w:rFonts w:ascii="Tahoma" w:hAnsi="Tahoma" w:cs="Tahoma"/>
          <w:color w:val="000000" w:themeColor="text1"/>
          <w:lang w:val="fi-FI"/>
        </w:rPr>
        <w:t xml:space="preserve">, </w:t>
      </w:r>
      <w:r w:rsidR="00362C87" w:rsidRPr="003D4764">
        <w:rPr>
          <w:rFonts w:ascii="Tahoma" w:hAnsi="Tahoma" w:cs="Tahoma"/>
          <w:color w:val="000000" w:themeColor="text1"/>
        </w:rPr>
        <w:t>dengan p</w:t>
      </w:r>
      <w:r w:rsidR="000E30EA" w:rsidRPr="003D4764">
        <w:rPr>
          <w:rFonts w:ascii="Tahoma" w:hAnsi="Tahoma" w:cs="Tahoma"/>
          <w:color w:val="000000" w:themeColor="text1"/>
        </w:rPr>
        <w:t xml:space="preserve">agu anggaran </w:t>
      </w:r>
      <w:r w:rsidR="00E372B4">
        <w:rPr>
          <w:rFonts w:ascii="Tahoma" w:hAnsi="Tahoma" w:cs="Tahoma"/>
          <w:color w:val="000000" w:themeColor="text1"/>
          <w:lang w:val="sv-SE"/>
        </w:rPr>
        <w:t xml:space="preserve">anggaran        </w:t>
      </w:r>
      <w:r w:rsidR="00E5314C" w:rsidRPr="003D4764">
        <w:rPr>
          <w:rFonts w:ascii="Tahoma" w:hAnsi="Tahoma" w:cs="Tahoma"/>
          <w:color w:val="000000" w:themeColor="text1"/>
          <w:lang w:val="sv-SE"/>
        </w:rPr>
        <w:t xml:space="preserve">Rp. </w:t>
      </w:r>
      <w:r w:rsidR="007B79C7" w:rsidRPr="007B79C7">
        <w:rPr>
          <w:rFonts w:ascii="Tahoma" w:hAnsi="Tahoma" w:cs="Tahoma"/>
          <w:color w:val="000000" w:themeColor="text1"/>
        </w:rPr>
        <w:t>2.733.599.900</w:t>
      </w:r>
      <w:r w:rsidR="00704204" w:rsidRPr="003D4764">
        <w:rPr>
          <w:rFonts w:ascii="Tahoma" w:hAnsi="Tahoma" w:cs="Tahoma"/>
          <w:color w:val="000000" w:themeColor="text1"/>
          <w:lang w:val="sv-SE"/>
        </w:rPr>
        <w:t xml:space="preserve">, realisasi </w:t>
      </w:r>
      <w:r w:rsidR="009562C3" w:rsidRPr="003D4764">
        <w:rPr>
          <w:rFonts w:ascii="Tahoma" w:hAnsi="Tahoma" w:cs="Tahoma"/>
          <w:color w:val="000000" w:themeColor="text1"/>
          <w:lang w:val="sv-SE"/>
        </w:rPr>
        <w:t xml:space="preserve">Rp. </w:t>
      </w:r>
      <w:r w:rsidR="00C26D73" w:rsidRPr="00C26D73">
        <w:rPr>
          <w:rFonts w:ascii="Tahoma" w:hAnsi="Tahoma" w:cs="Tahoma"/>
          <w:color w:val="000000" w:themeColor="text1"/>
          <w:lang w:val="id-ID"/>
        </w:rPr>
        <w:t>2.468.622.563</w:t>
      </w:r>
      <w:r w:rsidR="00175AA9" w:rsidRPr="003D4764">
        <w:rPr>
          <w:rFonts w:ascii="Tahoma" w:hAnsi="Tahoma" w:cs="Tahoma"/>
          <w:color w:val="000000" w:themeColor="text1"/>
          <w:lang w:val="sv-SE"/>
        </w:rPr>
        <w:t>,</w:t>
      </w:r>
      <w:r w:rsidR="00E372B4">
        <w:rPr>
          <w:rFonts w:ascii="Tahoma" w:hAnsi="Tahoma" w:cs="Tahoma"/>
          <w:color w:val="000000" w:themeColor="text1"/>
          <w:lang w:val="sv-SE"/>
        </w:rPr>
        <w:t xml:space="preserve"> </w:t>
      </w:r>
      <w:r w:rsidR="00175AA9" w:rsidRPr="003D4764">
        <w:rPr>
          <w:rFonts w:ascii="Tahoma" w:hAnsi="Tahoma" w:cs="Tahoma"/>
          <w:color w:val="000000" w:themeColor="text1"/>
          <w:lang w:val="fi-FI"/>
        </w:rPr>
        <w:t xml:space="preserve">prosentase tingkat capaian sebesar </w:t>
      </w:r>
      <w:r w:rsidR="009562C3" w:rsidRPr="003D4764">
        <w:rPr>
          <w:rFonts w:ascii="Tahoma" w:hAnsi="Tahoma" w:cs="Tahoma"/>
          <w:color w:val="000000" w:themeColor="text1"/>
          <w:lang w:val="sv-SE"/>
        </w:rPr>
        <w:t>(</w:t>
      </w:r>
      <w:r w:rsidR="00163986">
        <w:rPr>
          <w:rFonts w:ascii="Tahoma" w:hAnsi="Tahoma" w:cs="Tahoma"/>
          <w:color w:val="000000" w:themeColor="text1"/>
          <w:lang w:val="id-ID"/>
        </w:rPr>
        <w:t>9</w:t>
      </w:r>
      <w:r w:rsidR="00C26D73">
        <w:rPr>
          <w:rFonts w:ascii="Tahoma" w:hAnsi="Tahoma" w:cs="Tahoma"/>
          <w:color w:val="000000" w:themeColor="text1"/>
        </w:rPr>
        <w:t>0.31.</w:t>
      </w:r>
      <w:r w:rsidR="00E5314C" w:rsidRPr="003D4764">
        <w:rPr>
          <w:rFonts w:ascii="Tahoma" w:hAnsi="Tahoma" w:cs="Tahoma"/>
          <w:color w:val="000000" w:themeColor="text1"/>
          <w:lang w:val="sv-SE"/>
        </w:rPr>
        <w:t xml:space="preserve"> %)</w:t>
      </w:r>
      <w:r w:rsidR="00704204" w:rsidRPr="003D4764">
        <w:rPr>
          <w:rFonts w:ascii="Tahoma" w:hAnsi="Tahoma" w:cs="Tahoma"/>
          <w:color w:val="000000" w:themeColor="text1"/>
          <w:lang w:val="sv-SE"/>
        </w:rPr>
        <w:t xml:space="preserve">, sisa anggaran </w:t>
      </w:r>
      <w:r w:rsidR="009562C3" w:rsidRPr="003D4764">
        <w:rPr>
          <w:rFonts w:ascii="Tahoma" w:hAnsi="Tahoma" w:cs="Tahoma"/>
          <w:color w:val="000000" w:themeColor="text1"/>
          <w:lang w:val="sv-SE"/>
        </w:rPr>
        <w:t xml:space="preserve">Rp. </w:t>
      </w:r>
      <w:r w:rsidR="00C26D73" w:rsidRPr="00C26D73">
        <w:rPr>
          <w:rFonts w:ascii="Tahoma" w:hAnsi="Tahoma" w:cs="Tahoma"/>
          <w:color w:val="000000" w:themeColor="text1"/>
          <w:lang w:val="id-ID"/>
        </w:rPr>
        <w:t>264</w:t>
      </w:r>
      <w:r w:rsidR="00C26D73">
        <w:rPr>
          <w:rFonts w:ascii="Tahoma" w:hAnsi="Tahoma" w:cs="Tahoma"/>
          <w:color w:val="000000" w:themeColor="text1"/>
        </w:rPr>
        <w:t>.</w:t>
      </w:r>
      <w:r w:rsidR="00C26D73" w:rsidRPr="00C26D73">
        <w:rPr>
          <w:rFonts w:ascii="Tahoma" w:hAnsi="Tahoma" w:cs="Tahoma"/>
          <w:color w:val="000000" w:themeColor="text1"/>
          <w:lang w:val="id-ID"/>
        </w:rPr>
        <w:t>977</w:t>
      </w:r>
      <w:r w:rsidR="00C26D73">
        <w:rPr>
          <w:rFonts w:ascii="Tahoma" w:hAnsi="Tahoma" w:cs="Tahoma"/>
          <w:color w:val="000000" w:themeColor="text1"/>
        </w:rPr>
        <w:t>.</w:t>
      </w:r>
      <w:r w:rsidR="00C26D73" w:rsidRPr="00C26D73">
        <w:rPr>
          <w:rFonts w:ascii="Tahoma" w:hAnsi="Tahoma" w:cs="Tahoma"/>
          <w:color w:val="000000" w:themeColor="text1"/>
          <w:lang w:val="id-ID"/>
        </w:rPr>
        <w:t xml:space="preserve">337 </w:t>
      </w:r>
      <w:r w:rsidR="005B47E7" w:rsidRPr="003D4764">
        <w:rPr>
          <w:rFonts w:ascii="Tahoma" w:hAnsi="Tahoma" w:cs="Tahoma"/>
          <w:color w:val="000000" w:themeColor="text1"/>
          <w:lang w:val="sv-SE"/>
        </w:rPr>
        <w:t>(</w:t>
      </w:r>
      <w:r w:rsidR="00C26D73">
        <w:rPr>
          <w:rFonts w:ascii="Tahoma" w:hAnsi="Tahoma" w:cs="Tahoma"/>
          <w:color w:val="000000" w:themeColor="text1"/>
          <w:lang w:val="sv-SE"/>
        </w:rPr>
        <w:t>97</w:t>
      </w:r>
      <w:r w:rsidR="00E5314C" w:rsidRPr="003D4764">
        <w:rPr>
          <w:rFonts w:ascii="Tahoma" w:hAnsi="Tahoma" w:cs="Tahoma"/>
          <w:color w:val="000000" w:themeColor="text1"/>
          <w:lang w:val="sv-SE"/>
        </w:rPr>
        <w:t xml:space="preserve"> %)</w:t>
      </w:r>
      <w:proofErr w:type="gramStart"/>
      <w:r w:rsidR="00E5314C" w:rsidRPr="003D4764">
        <w:rPr>
          <w:rFonts w:ascii="Tahoma" w:hAnsi="Tahoma" w:cs="Tahoma"/>
          <w:color w:val="000000" w:themeColor="text1"/>
          <w:lang w:val="sv-SE"/>
        </w:rPr>
        <w:t>,  dengan</w:t>
      </w:r>
      <w:proofErr w:type="gramEnd"/>
      <w:r w:rsidR="00C65862" w:rsidRPr="003D4764">
        <w:rPr>
          <w:rFonts w:ascii="Tahoma" w:hAnsi="Tahoma" w:cs="Tahoma"/>
          <w:color w:val="000000" w:themeColor="text1"/>
          <w:lang w:val="sv-SE"/>
        </w:rPr>
        <w:t xml:space="preserve"> pengukuran kinerja</w:t>
      </w:r>
      <w:r w:rsidR="00E5314C" w:rsidRPr="003D4764">
        <w:rPr>
          <w:rFonts w:ascii="Tahoma" w:hAnsi="Tahoma" w:cs="Tahoma"/>
          <w:color w:val="000000" w:themeColor="text1"/>
          <w:lang w:val="sv-SE"/>
        </w:rPr>
        <w:t xml:space="preserve"> kegiatan terdiri dari :</w:t>
      </w:r>
    </w:p>
    <w:p w:rsidR="00C65862" w:rsidRPr="003D4764" w:rsidRDefault="00C65862" w:rsidP="00EB5A83">
      <w:pPr>
        <w:pStyle w:val="ListParagraph"/>
        <w:numPr>
          <w:ilvl w:val="1"/>
          <w:numId w:val="6"/>
        </w:numPr>
        <w:spacing w:after="0" w:line="240" w:lineRule="auto"/>
        <w:ind w:left="720"/>
        <w:jc w:val="both"/>
        <w:rPr>
          <w:rFonts w:ascii="Tahoma" w:hAnsi="Tahoma" w:cs="Tahoma"/>
          <w:b/>
          <w:color w:val="000000" w:themeColor="text1"/>
          <w:sz w:val="24"/>
          <w:szCs w:val="24"/>
          <w:lang w:val="fi-FI"/>
        </w:rPr>
      </w:pPr>
      <w:r w:rsidRPr="003D4764">
        <w:rPr>
          <w:rFonts w:ascii="Tahoma" w:hAnsi="Tahoma" w:cs="Tahoma"/>
          <w:b/>
          <w:color w:val="000000" w:themeColor="text1"/>
          <w:sz w:val="24"/>
          <w:szCs w:val="24"/>
          <w:lang w:val="fi-FI"/>
        </w:rPr>
        <w:t xml:space="preserve">Pengukuran Kinerja Kegiatan Pelaksanaan </w:t>
      </w:r>
      <w:r w:rsidRPr="003D4764">
        <w:rPr>
          <w:rFonts w:ascii="Tahoma" w:hAnsi="Tahoma" w:cs="Tahoma"/>
          <w:b/>
          <w:color w:val="000000" w:themeColor="text1"/>
          <w:sz w:val="24"/>
          <w:szCs w:val="24"/>
          <w:lang w:val="id-ID"/>
        </w:rPr>
        <w:t xml:space="preserve">Pengawasan </w:t>
      </w:r>
      <w:r w:rsidRPr="003D4764">
        <w:rPr>
          <w:rFonts w:ascii="Tahoma" w:hAnsi="Tahoma" w:cs="Tahoma"/>
          <w:b/>
          <w:color w:val="000000" w:themeColor="text1"/>
          <w:sz w:val="24"/>
          <w:szCs w:val="24"/>
        </w:rPr>
        <w:t>Peraturan Daerah dan Peraturan Pelaksanaan lainnya</w:t>
      </w:r>
    </w:p>
    <w:p w:rsidR="00C65862" w:rsidRPr="003D4764" w:rsidRDefault="00C65862" w:rsidP="00C65862">
      <w:pPr>
        <w:pStyle w:val="ListParagraph"/>
        <w:spacing w:after="0" w:line="240" w:lineRule="auto"/>
        <w:ind w:left="1134"/>
        <w:jc w:val="both"/>
        <w:rPr>
          <w:rFonts w:ascii="Tahoma" w:hAnsi="Tahoma" w:cs="Tahoma"/>
          <w:b/>
          <w:color w:val="000000" w:themeColor="text1"/>
          <w:sz w:val="16"/>
          <w:szCs w:val="16"/>
          <w:lang w:val="fi-FI"/>
        </w:rPr>
      </w:pPr>
    </w:p>
    <w:p w:rsidR="00C65862" w:rsidRDefault="00C65862" w:rsidP="00362C87">
      <w:pPr>
        <w:pStyle w:val="ListParagraph"/>
        <w:spacing w:after="0" w:line="360" w:lineRule="auto"/>
        <w:ind w:firstLine="850"/>
        <w:jc w:val="both"/>
        <w:rPr>
          <w:rFonts w:ascii="Tahoma" w:hAnsi="Tahoma" w:cs="Tahoma"/>
          <w:color w:val="000000" w:themeColor="text1"/>
          <w:sz w:val="24"/>
          <w:szCs w:val="24"/>
          <w:lang w:val="fi-FI"/>
        </w:rPr>
      </w:pPr>
      <w:r w:rsidRPr="003D4764">
        <w:rPr>
          <w:rFonts w:ascii="Tahoma" w:hAnsi="Tahoma" w:cs="Tahoma"/>
          <w:color w:val="000000" w:themeColor="text1"/>
          <w:sz w:val="24"/>
          <w:szCs w:val="24"/>
          <w:lang w:val="fi-FI"/>
        </w:rPr>
        <w:t>Kegiatan</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yang</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dilaksanakan</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Pelaksanaan</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id-ID"/>
        </w:rPr>
        <w:t xml:space="preserve">Pengawasan </w:t>
      </w:r>
      <w:r w:rsidRPr="003D4764">
        <w:rPr>
          <w:rFonts w:ascii="Tahoma" w:hAnsi="Tahoma" w:cs="Tahoma"/>
          <w:color w:val="000000" w:themeColor="text1"/>
          <w:sz w:val="24"/>
          <w:szCs w:val="24"/>
        </w:rPr>
        <w:t>Peraturan Daerah dan Peraturan Pelaksanaan lainnya</w:t>
      </w:r>
      <w:r w:rsidR="00175AA9" w:rsidRPr="003D4764">
        <w:rPr>
          <w:rFonts w:ascii="Tahoma" w:hAnsi="Tahoma" w:cs="Tahoma"/>
          <w:color w:val="000000" w:themeColor="text1"/>
          <w:sz w:val="24"/>
          <w:szCs w:val="24"/>
        </w:rPr>
        <w:t xml:space="preserve"> sebanyak </w:t>
      </w:r>
      <w:r w:rsidR="00163986">
        <w:rPr>
          <w:rFonts w:ascii="Tahoma" w:hAnsi="Tahoma" w:cs="Tahoma"/>
          <w:color w:val="000000" w:themeColor="text1"/>
          <w:sz w:val="24"/>
          <w:szCs w:val="24"/>
        </w:rPr>
        <w:t>420</w:t>
      </w:r>
      <w:r w:rsidR="00C147DF" w:rsidRPr="003D4764">
        <w:rPr>
          <w:rFonts w:ascii="Tahoma" w:hAnsi="Tahoma" w:cs="Tahoma"/>
          <w:color w:val="000000" w:themeColor="text1"/>
          <w:sz w:val="24"/>
          <w:szCs w:val="24"/>
        </w:rPr>
        <w:t xml:space="preserve"> pelaku usaha</w:t>
      </w:r>
      <w:r w:rsidR="005F46F6">
        <w:rPr>
          <w:rFonts w:ascii="Tahoma" w:hAnsi="Tahoma" w:cs="Tahoma"/>
          <w:color w:val="000000" w:themeColor="text1"/>
          <w:sz w:val="24"/>
          <w:szCs w:val="24"/>
          <w:lang w:val="fi-FI"/>
        </w:rPr>
        <w:t>,</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prosent</w:t>
      </w:r>
      <w:r w:rsidR="005F46F6">
        <w:rPr>
          <w:rFonts w:ascii="Tahoma" w:hAnsi="Tahoma" w:cs="Tahoma"/>
          <w:color w:val="000000" w:themeColor="text1"/>
          <w:sz w:val="24"/>
          <w:szCs w:val="24"/>
          <w:lang w:val="fi-FI"/>
        </w:rPr>
        <w:t xml:space="preserve">ase tingkat capaian </w:t>
      </w:r>
      <w:r w:rsidR="00C26D73">
        <w:rPr>
          <w:rFonts w:ascii="Tahoma" w:hAnsi="Tahoma" w:cs="Tahoma"/>
          <w:color w:val="000000" w:themeColor="text1"/>
          <w:sz w:val="24"/>
          <w:szCs w:val="24"/>
          <w:lang w:val="fi-FI"/>
        </w:rPr>
        <w:t>89.29</w:t>
      </w:r>
      <w:r w:rsidR="005F46F6">
        <w:rPr>
          <w:rFonts w:ascii="Tahoma" w:hAnsi="Tahoma" w:cs="Tahoma"/>
          <w:color w:val="000000" w:themeColor="text1"/>
          <w:sz w:val="24"/>
          <w:szCs w:val="24"/>
          <w:lang w:val="fi-FI"/>
        </w:rPr>
        <w:t xml:space="preserve"> %. Pagu</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yang   diangg</w:t>
      </w:r>
      <w:r w:rsidR="00175AA9" w:rsidRPr="003D4764">
        <w:rPr>
          <w:rFonts w:ascii="Tahoma" w:hAnsi="Tahoma" w:cs="Tahoma"/>
          <w:color w:val="000000" w:themeColor="text1"/>
          <w:sz w:val="24"/>
          <w:szCs w:val="24"/>
          <w:lang w:val="fi-FI"/>
        </w:rPr>
        <w:t>arkan</w:t>
      </w:r>
      <w:r w:rsidR="00E372B4">
        <w:rPr>
          <w:rFonts w:ascii="Tahoma" w:hAnsi="Tahoma" w:cs="Tahoma"/>
          <w:color w:val="000000" w:themeColor="text1"/>
          <w:sz w:val="24"/>
          <w:szCs w:val="24"/>
          <w:lang w:val="fi-FI"/>
        </w:rPr>
        <w:t xml:space="preserve"> </w:t>
      </w:r>
      <w:r w:rsidR="00175AA9" w:rsidRPr="003D4764">
        <w:rPr>
          <w:rFonts w:ascii="Tahoma" w:hAnsi="Tahoma" w:cs="Tahoma"/>
          <w:color w:val="000000" w:themeColor="text1"/>
          <w:sz w:val="24"/>
          <w:szCs w:val="24"/>
          <w:lang w:val="fi-FI"/>
        </w:rPr>
        <w:t>dalam</w:t>
      </w:r>
      <w:r w:rsidR="00E372B4">
        <w:rPr>
          <w:rFonts w:ascii="Tahoma" w:hAnsi="Tahoma" w:cs="Tahoma"/>
          <w:color w:val="000000" w:themeColor="text1"/>
          <w:sz w:val="24"/>
          <w:szCs w:val="24"/>
          <w:lang w:val="fi-FI"/>
        </w:rPr>
        <w:t xml:space="preserve"> </w:t>
      </w:r>
      <w:r w:rsidR="00175AA9" w:rsidRPr="003D4764">
        <w:rPr>
          <w:rFonts w:ascii="Tahoma" w:hAnsi="Tahoma" w:cs="Tahoma"/>
          <w:color w:val="000000" w:themeColor="text1"/>
          <w:sz w:val="24"/>
          <w:szCs w:val="24"/>
          <w:lang w:val="fi-FI"/>
        </w:rPr>
        <w:t>kegiatan</w:t>
      </w:r>
      <w:r w:rsidR="00E372B4">
        <w:rPr>
          <w:rFonts w:ascii="Tahoma" w:hAnsi="Tahoma" w:cs="Tahoma"/>
          <w:color w:val="000000" w:themeColor="text1"/>
          <w:sz w:val="24"/>
          <w:szCs w:val="24"/>
          <w:lang w:val="fi-FI"/>
        </w:rPr>
        <w:t xml:space="preserve"> </w:t>
      </w:r>
      <w:r w:rsidR="00175AA9" w:rsidRPr="003D4764">
        <w:rPr>
          <w:rFonts w:ascii="Tahoma" w:hAnsi="Tahoma" w:cs="Tahoma"/>
          <w:color w:val="000000" w:themeColor="text1"/>
          <w:sz w:val="24"/>
          <w:szCs w:val="24"/>
          <w:lang w:val="fi-FI"/>
        </w:rPr>
        <w:t>ini</w:t>
      </w:r>
      <w:r w:rsidR="00E372B4">
        <w:rPr>
          <w:rFonts w:ascii="Tahoma" w:hAnsi="Tahoma" w:cs="Tahoma"/>
          <w:color w:val="000000" w:themeColor="text1"/>
          <w:sz w:val="24"/>
          <w:szCs w:val="24"/>
          <w:lang w:val="fi-FI"/>
        </w:rPr>
        <w:t xml:space="preserve"> </w:t>
      </w:r>
      <w:r w:rsidR="00175AA9" w:rsidRPr="003D4764">
        <w:rPr>
          <w:rFonts w:ascii="Tahoma" w:hAnsi="Tahoma" w:cs="Tahoma"/>
          <w:color w:val="000000" w:themeColor="text1"/>
          <w:sz w:val="24"/>
          <w:szCs w:val="24"/>
          <w:lang w:val="fi-FI"/>
        </w:rPr>
        <w:t>sebesar</w:t>
      </w:r>
      <w:r w:rsidR="00E372B4">
        <w:rPr>
          <w:rFonts w:ascii="Tahoma" w:hAnsi="Tahoma" w:cs="Tahoma"/>
          <w:color w:val="000000" w:themeColor="text1"/>
          <w:sz w:val="24"/>
          <w:szCs w:val="24"/>
          <w:lang w:val="fi-FI"/>
        </w:rPr>
        <w:t xml:space="preserve"> </w:t>
      </w:r>
      <w:r w:rsidR="00175AA9" w:rsidRPr="003D4764">
        <w:rPr>
          <w:rFonts w:ascii="Tahoma" w:hAnsi="Tahoma" w:cs="Tahoma"/>
          <w:color w:val="000000" w:themeColor="text1"/>
          <w:sz w:val="24"/>
          <w:szCs w:val="24"/>
          <w:lang w:val="fi-FI"/>
        </w:rPr>
        <w:t xml:space="preserve">Rp. </w:t>
      </w:r>
      <w:r w:rsidR="00C26D73" w:rsidRPr="00C26D73">
        <w:rPr>
          <w:rFonts w:ascii="Tahoma" w:hAnsi="Tahoma" w:cs="Tahoma"/>
          <w:bCs/>
          <w:color w:val="000000" w:themeColor="text1"/>
          <w:sz w:val="24"/>
          <w:szCs w:val="24"/>
          <w:lang w:val="id-ID"/>
        </w:rPr>
        <w:t>496</w:t>
      </w:r>
      <w:r w:rsidR="00C26D73">
        <w:rPr>
          <w:rFonts w:ascii="Tahoma" w:hAnsi="Tahoma" w:cs="Tahoma"/>
          <w:bCs/>
          <w:color w:val="000000" w:themeColor="text1"/>
          <w:sz w:val="24"/>
          <w:szCs w:val="24"/>
        </w:rPr>
        <w:t>.</w:t>
      </w:r>
      <w:r w:rsidR="00C26D73" w:rsidRPr="00C26D73">
        <w:rPr>
          <w:rFonts w:ascii="Tahoma" w:hAnsi="Tahoma" w:cs="Tahoma"/>
          <w:bCs/>
          <w:color w:val="000000" w:themeColor="text1"/>
          <w:sz w:val="24"/>
          <w:szCs w:val="24"/>
          <w:lang w:val="id-ID"/>
        </w:rPr>
        <w:t>968</w:t>
      </w:r>
      <w:r w:rsidR="00C26D73">
        <w:rPr>
          <w:rFonts w:ascii="Tahoma" w:hAnsi="Tahoma" w:cs="Tahoma"/>
          <w:bCs/>
          <w:color w:val="000000" w:themeColor="text1"/>
          <w:sz w:val="24"/>
          <w:szCs w:val="24"/>
        </w:rPr>
        <w:t>.</w:t>
      </w:r>
      <w:r w:rsidR="00C26D73" w:rsidRPr="00C26D73">
        <w:rPr>
          <w:rFonts w:ascii="Tahoma" w:hAnsi="Tahoma" w:cs="Tahoma"/>
          <w:bCs/>
          <w:color w:val="000000" w:themeColor="text1"/>
          <w:sz w:val="24"/>
          <w:szCs w:val="24"/>
          <w:lang w:val="id-ID"/>
        </w:rPr>
        <w:t>000</w:t>
      </w:r>
      <w:r w:rsidRPr="003D4764">
        <w:rPr>
          <w:rFonts w:ascii="Tahoma" w:hAnsi="Tahoma" w:cs="Tahoma"/>
          <w:bCs/>
          <w:color w:val="000000" w:themeColor="text1"/>
          <w:sz w:val="24"/>
          <w:szCs w:val="24"/>
          <w:lang w:val="sq-AL"/>
        </w:rPr>
        <w:t>,</w:t>
      </w:r>
      <w:r w:rsidR="00175AA9" w:rsidRPr="003D4764">
        <w:rPr>
          <w:rFonts w:ascii="Tahoma" w:hAnsi="Tahoma" w:cs="Tahoma"/>
          <w:color w:val="000000" w:themeColor="text1"/>
          <w:sz w:val="24"/>
          <w:szCs w:val="24"/>
          <w:lang w:val="fi-FI"/>
        </w:rPr>
        <w:t xml:space="preserve"> direalisasikan </w:t>
      </w:r>
      <w:r w:rsidRPr="003D4764">
        <w:rPr>
          <w:rFonts w:ascii="Tahoma" w:hAnsi="Tahoma" w:cs="Tahoma"/>
          <w:color w:val="000000" w:themeColor="text1"/>
          <w:sz w:val="24"/>
          <w:szCs w:val="24"/>
          <w:lang w:val="fi-FI"/>
        </w:rPr>
        <w:t>sebesar</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Rp.</w:t>
      </w:r>
      <w:r w:rsidR="00BA075E">
        <w:rPr>
          <w:rFonts w:ascii="Tahoma" w:hAnsi="Tahoma" w:cs="Tahoma"/>
          <w:color w:val="000000" w:themeColor="text1"/>
          <w:sz w:val="24"/>
          <w:szCs w:val="24"/>
          <w:lang w:val="fi-FI"/>
        </w:rPr>
        <w:t xml:space="preserve"> </w:t>
      </w:r>
      <w:r w:rsidR="00C26D73" w:rsidRPr="00C26D73">
        <w:rPr>
          <w:rFonts w:ascii="Tahoma" w:hAnsi="Tahoma" w:cs="Tahoma"/>
          <w:bCs/>
          <w:color w:val="000000" w:themeColor="text1"/>
          <w:sz w:val="24"/>
          <w:szCs w:val="24"/>
          <w:lang w:val="id-ID"/>
        </w:rPr>
        <w:t>467.756.783</w:t>
      </w:r>
      <w:r w:rsidRPr="003D4764">
        <w:rPr>
          <w:rFonts w:ascii="Tahoma" w:hAnsi="Tahoma" w:cs="Tahoma"/>
          <w:bCs/>
          <w:color w:val="000000" w:themeColor="text1"/>
          <w:sz w:val="24"/>
          <w:szCs w:val="24"/>
          <w:lang w:val="sq-AL"/>
        </w:rPr>
        <w:t>,</w:t>
      </w:r>
      <w:r w:rsidR="00E372B4">
        <w:rPr>
          <w:rFonts w:ascii="Tahoma" w:hAnsi="Tahoma" w:cs="Tahoma"/>
          <w:bCs/>
          <w:color w:val="000000" w:themeColor="text1"/>
          <w:sz w:val="24"/>
          <w:szCs w:val="24"/>
          <w:lang w:val="sq-AL"/>
        </w:rPr>
        <w:t xml:space="preserve"> </w:t>
      </w:r>
      <w:r w:rsidRPr="003D4764">
        <w:rPr>
          <w:rFonts w:ascii="Tahoma" w:hAnsi="Tahoma" w:cs="Tahoma"/>
          <w:bCs/>
          <w:color w:val="000000" w:themeColor="text1"/>
          <w:sz w:val="24"/>
          <w:szCs w:val="24"/>
          <w:lang w:val="sq-AL"/>
        </w:rPr>
        <w:t>pro</w:t>
      </w:r>
      <w:r w:rsidRPr="003D4764">
        <w:rPr>
          <w:rFonts w:ascii="Tahoma" w:hAnsi="Tahoma" w:cs="Tahoma"/>
          <w:color w:val="000000" w:themeColor="text1"/>
          <w:sz w:val="24"/>
          <w:szCs w:val="24"/>
          <w:lang w:val="fi-FI"/>
        </w:rPr>
        <w:t>sentase</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tingkat  capaian</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sebesar</w:t>
      </w:r>
      <w:r w:rsidR="00E372B4">
        <w:rPr>
          <w:rFonts w:ascii="Tahoma" w:hAnsi="Tahoma" w:cs="Tahoma"/>
          <w:color w:val="000000" w:themeColor="text1"/>
          <w:sz w:val="24"/>
          <w:szCs w:val="24"/>
          <w:lang w:val="fi-FI"/>
        </w:rPr>
        <w:t xml:space="preserve"> </w:t>
      </w:r>
      <w:r w:rsidR="00163986">
        <w:rPr>
          <w:rFonts w:ascii="Tahoma" w:hAnsi="Tahoma" w:cs="Tahoma"/>
          <w:color w:val="000000" w:themeColor="text1"/>
          <w:sz w:val="24"/>
          <w:szCs w:val="24"/>
          <w:lang w:val="id-ID"/>
        </w:rPr>
        <w:t>94,</w:t>
      </w:r>
      <w:r w:rsidR="00163986">
        <w:rPr>
          <w:rFonts w:ascii="Tahoma" w:hAnsi="Tahoma" w:cs="Tahoma"/>
          <w:color w:val="000000" w:themeColor="text1"/>
          <w:sz w:val="24"/>
          <w:szCs w:val="24"/>
        </w:rPr>
        <w:t>1</w:t>
      </w:r>
      <w:r w:rsidR="00C26D73">
        <w:rPr>
          <w:rFonts w:ascii="Tahoma" w:hAnsi="Tahoma" w:cs="Tahoma"/>
          <w:color w:val="000000" w:themeColor="text1"/>
          <w:sz w:val="24"/>
          <w:szCs w:val="24"/>
        </w:rPr>
        <w:t>2</w:t>
      </w:r>
      <w:r w:rsidR="00163986">
        <w:rPr>
          <w:rFonts w:ascii="Tahoma" w:hAnsi="Tahoma" w:cs="Tahoma"/>
          <w:color w:val="000000" w:themeColor="text1"/>
          <w:sz w:val="24"/>
          <w:szCs w:val="24"/>
        </w:rPr>
        <w:t xml:space="preserve"> </w:t>
      </w:r>
      <w:r w:rsidRPr="003D4764">
        <w:rPr>
          <w:rFonts w:ascii="Tahoma" w:hAnsi="Tahoma" w:cs="Tahoma"/>
          <w:color w:val="000000" w:themeColor="text1"/>
          <w:sz w:val="24"/>
          <w:szCs w:val="24"/>
          <w:lang w:val="fi-FI"/>
        </w:rPr>
        <w:t>%,</w:t>
      </w:r>
      <w:r w:rsidR="00175AA9" w:rsidRPr="003D4764">
        <w:rPr>
          <w:rFonts w:ascii="Tahoma" w:hAnsi="Tahoma" w:cs="Tahoma"/>
          <w:color w:val="000000" w:themeColor="text1"/>
          <w:sz w:val="24"/>
          <w:szCs w:val="24"/>
          <w:lang w:val="fi-FI"/>
        </w:rPr>
        <w:t xml:space="preserve"> sisa</w:t>
      </w:r>
      <w:r w:rsidR="00E372B4">
        <w:rPr>
          <w:rFonts w:ascii="Tahoma" w:hAnsi="Tahoma" w:cs="Tahoma"/>
          <w:color w:val="000000" w:themeColor="text1"/>
          <w:sz w:val="24"/>
          <w:szCs w:val="24"/>
          <w:lang w:val="fi-FI"/>
        </w:rPr>
        <w:t xml:space="preserve"> </w:t>
      </w:r>
      <w:r w:rsidR="00175AA9" w:rsidRPr="003D4764">
        <w:rPr>
          <w:rFonts w:ascii="Tahoma" w:hAnsi="Tahoma" w:cs="Tahoma"/>
          <w:color w:val="000000" w:themeColor="text1"/>
          <w:sz w:val="24"/>
          <w:szCs w:val="24"/>
          <w:lang w:val="fi-FI"/>
        </w:rPr>
        <w:t>anggaran</w:t>
      </w:r>
      <w:r w:rsidR="00E372B4">
        <w:rPr>
          <w:rFonts w:ascii="Tahoma" w:hAnsi="Tahoma" w:cs="Tahoma"/>
          <w:color w:val="000000" w:themeColor="text1"/>
          <w:sz w:val="24"/>
          <w:szCs w:val="24"/>
          <w:lang w:val="fi-FI"/>
        </w:rPr>
        <w:t xml:space="preserve"> </w:t>
      </w:r>
      <w:r w:rsidRPr="003D4764">
        <w:rPr>
          <w:rFonts w:ascii="Tahoma" w:hAnsi="Tahoma" w:cs="Tahoma"/>
          <w:color w:val="000000" w:themeColor="text1"/>
          <w:sz w:val="24"/>
          <w:szCs w:val="24"/>
          <w:lang w:val="fi-FI"/>
        </w:rPr>
        <w:t xml:space="preserve">Rp. </w:t>
      </w:r>
      <w:proofErr w:type="gramStart"/>
      <w:r w:rsidR="00C26D73">
        <w:rPr>
          <w:rFonts w:ascii="Tahoma" w:hAnsi="Tahoma" w:cs="Tahoma"/>
          <w:color w:val="000000" w:themeColor="text1"/>
          <w:sz w:val="24"/>
          <w:szCs w:val="24"/>
        </w:rPr>
        <w:t xml:space="preserve">29.211.217 </w:t>
      </w:r>
      <w:r w:rsidR="00D42DC7" w:rsidRPr="003D4764">
        <w:rPr>
          <w:rFonts w:ascii="Tahoma" w:hAnsi="Tahoma" w:cs="Tahoma"/>
          <w:color w:val="000000" w:themeColor="text1"/>
          <w:sz w:val="24"/>
          <w:szCs w:val="24"/>
          <w:lang w:val="fi-FI"/>
        </w:rPr>
        <w:t xml:space="preserve"> (</w:t>
      </w:r>
      <w:proofErr w:type="gramEnd"/>
      <w:r w:rsidR="00163986">
        <w:rPr>
          <w:rFonts w:ascii="Tahoma" w:hAnsi="Tahoma" w:cs="Tahoma"/>
          <w:color w:val="000000" w:themeColor="text1"/>
          <w:sz w:val="24"/>
          <w:szCs w:val="24"/>
          <w:lang w:val="id-ID"/>
        </w:rPr>
        <w:t>5,</w:t>
      </w:r>
      <w:r w:rsidR="00C26D73">
        <w:rPr>
          <w:rFonts w:ascii="Tahoma" w:hAnsi="Tahoma" w:cs="Tahoma"/>
          <w:color w:val="000000" w:themeColor="text1"/>
          <w:sz w:val="24"/>
          <w:szCs w:val="24"/>
        </w:rPr>
        <w:t>87</w:t>
      </w:r>
      <w:r w:rsidRPr="003D4764">
        <w:rPr>
          <w:rFonts w:ascii="Tahoma" w:hAnsi="Tahoma" w:cs="Tahoma"/>
          <w:color w:val="000000" w:themeColor="text1"/>
          <w:sz w:val="24"/>
          <w:szCs w:val="24"/>
          <w:lang w:val="fi-FI"/>
        </w:rPr>
        <w:t xml:space="preserve"> %).</w:t>
      </w:r>
    </w:p>
    <w:p w:rsidR="00B956C1" w:rsidRPr="009C36F5" w:rsidRDefault="00B956C1" w:rsidP="00EB5A83">
      <w:pPr>
        <w:pStyle w:val="ListParagraph"/>
        <w:numPr>
          <w:ilvl w:val="1"/>
          <w:numId w:val="6"/>
        </w:numPr>
        <w:spacing w:after="0" w:line="240" w:lineRule="auto"/>
        <w:ind w:left="720"/>
        <w:jc w:val="both"/>
        <w:rPr>
          <w:rFonts w:ascii="Tahoma" w:hAnsi="Tahoma" w:cs="Tahoma"/>
          <w:b/>
          <w:color w:val="000000" w:themeColor="text1"/>
          <w:sz w:val="24"/>
          <w:szCs w:val="24"/>
          <w:lang w:val="fi-FI"/>
        </w:rPr>
      </w:pPr>
      <w:r w:rsidRPr="009C36F5">
        <w:rPr>
          <w:rFonts w:ascii="Tahoma" w:hAnsi="Tahoma" w:cs="Tahoma"/>
          <w:b/>
          <w:color w:val="000000" w:themeColor="text1"/>
          <w:sz w:val="24"/>
          <w:szCs w:val="24"/>
          <w:lang w:val="fi-FI"/>
        </w:rPr>
        <w:t xml:space="preserve">Pengukuran Kinerja Kegiatan </w:t>
      </w:r>
      <w:r w:rsidRPr="009C36F5">
        <w:rPr>
          <w:rFonts w:ascii="Tahoma" w:hAnsi="Tahoma" w:cs="Tahoma"/>
          <w:b/>
          <w:color w:val="000000" w:themeColor="text1"/>
          <w:sz w:val="24"/>
          <w:szCs w:val="24"/>
          <w:lang w:val="id-ID"/>
        </w:rPr>
        <w:t>P</w:t>
      </w:r>
      <w:r w:rsidR="00127A85" w:rsidRPr="009C36F5">
        <w:rPr>
          <w:rFonts w:ascii="Tahoma" w:hAnsi="Tahoma" w:cs="Tahoma"/>
          <w:b/>
          <w:color w:val="000000" w:themeColor="text1"/>
          <w:sz w:val="24"/>
          <w:szCs w:val="24"/>
          <w:lang w:val="id-ID"/>
        </w:rPr>
        <w:t>e</w:t>
      </w:r>
      <w:r w:rsidR="00127A85" w:rsidRPr="009C36F5">
        <w:rPr>
          <w:rFonts w:ascii="Tahoma" w:hAnsi="Tahoma" w:cs="Tahoma"/>
          <w:b/>
          <w:color w:val="000000" w:themeColor="text1"/>
          <w:sz w:val="24"/>
          <w:szCs w:val="24"/>
        </w:rPr>
        <w:t>nindakan Pelanggaran Peraturan Daerah dan Peraturan Pelaksanaannya</w:t>
      </w:r>
    </w:p>
    <w:p w:rsidR="00F93D65" w:rsidRPr="009C36F5" w:rsidRDefault="00F93D65" w:rsidP="00F93D65">
      <w:pPr>
        <w:pStyle w:val="ListParagraph"/>
        <w:spacing w:after="0" w:line="240" w:lineRule="auto"/>
        <w:ind w:left="1134"/>
        <w:jc w:val="both"/>
        <w:rPr>
          <w:rFonts w:ascii="Tahoma" w:hAnsi="Tahoma" w:cs="Tahoma"/>
          <w:b/>
          <w:color w:val="000000" w:themeColor="text1"/>
          <w:sz w:val="16"/>
          <w:szCs w:val="16"/>
          <w:lang w:val="fi-FI"/>
        </w:rPr>
      </w:pPr>
    </w:p>
    <w:p w:rsidR="00F93D65" w:rsidRPr="009C36F5" w:rsidRDefault="00F93D65" w:rsidP="00362C87">
      <w:pPr>
        <w:pStyle w:val="ListParagraph"/>
        <w:spacing w:line="360" w:lineRule="auto"/>
        <w:ind w:firstLine="900"/>
        <w:jc w:val="both"/>
        <w:rPr>
          <w:rFonts w:ascii="Tahoma" w:hAnsi="Tahoma" w:cs="Tahoma"/>
          <w:color w:val="000000" w:themeColor="text1"/>
          <w:sz w:val="24"/>
          <w:szCs w:val="24"/>
          <w:lang w:val="fi-FI"/>
        </w:rPr>
      </w:pPr>
      <w:r w:rsidRPr="009C36F5">
        <w:rPr>
          <w:rFonts w:ascii="Tahoma" w:hAnsi="Tahoma" w:cs="Tahoma"/>
          <w:color w:val="000000" w:themeColor="text1"/>
          <w:sz w:val="24"/>
          <w:szCs w:val="24"/>
          <w:lang w:val="fi-FI"/>
        </w:rPr>
        <w:t>Kegiatan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ini</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merupakan kegiatan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yang</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menitikberatkan  pada</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id-ID"/>
        </w:rPr>
        <w:t>pelaksanaan</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rPr>
        <w:t>p</w:t>
      </w:r>
      <w:r w:rsidRPr="009C36F5">
        <w:rPr>
          <w:rFonts w:ascii="Tahoma" w:hAnsi="Tahoma" w:cs="Tahoma"/>
          <w:color w:val="000000" w:themeColor="text1"/>
          <w:sz w:val="24"/>
          <w:szCs w:val="24"/>
          <w:lang w:val="id-ID"/>
        </w:rPr>
        <w:t>en</w:t>
      </w:r>
      <w:r w:rsidRPr="009C36F5">
        <w:rPr>
          <w:rFonts w:ascii="Tahoma" w:hAnsi="Tahoma" w:cs="Tahoma"/>
          <w:color w:val="000000" w:themeColor="text1"/>
          <w:sz w:val="24"/>
          <w:szCs w:val="24"/>
        </w:rPr>
        <w:t>indakan</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rPr>
        <w:t>pelanggaran</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lang w:val="id-ID"/>
        </w:rPr>
        <w:t>Peraturan</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lang w:val="id-ID"/>
        </w:rPr>
        <w:t>Daerah</w:t>
      </w:r>
      <w:r w:rsidR="0021517F" w:rsidRPr="009C36F5">
        <w:rPr>
          <w:rFonts w:ascii="Tahoma" w:hAnsi="Tahoma" w:cs="Tahoma"/>
          <w:color w:val="000000" w:themeColor="text1"/>
          <w:sz w:val="24"/>
          <w:szCs w:val="24"/>
        </w:rPr>
        <w:t>, Peraturan Bupati dan Keputusan Bupati</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rPr>
        <w:t>sebanyak</w:t>
      </w:r>
      <w:r w:rsidR="00E372B4">
        <w:rPr>
          <w:rFonts w:ascii="Tahoma" w:hAnsi="Tahoma" w:cs="Tahoma"/>
          <w:color w:val="000000" w:themeColor="text1"/>
          <w:sz w:val="24"/>
          <w:szCs w:val="24"/>
        </w:rPr>
        <w:t xml:space="preserve"> </w:t>
      </w:r>
      <w:r w:rsidR="003C5653">
        <w:rPr>
          <w:rFonts w:ascii="Tahoma" w:hAnsi="Tahoma" w:cs="Tahoma"/>
          <w:color w:val="000000" w:themeColor="text1"/>
          <w:sz w:val="24"/>
          <w:szCs w:val="24"/>
        </w:rPr>
        <w:t>55</w:t>
      </w:r>
      <w:r w:rsidRPr="009C36F5">
        <w:rPr>
          <w:rFonts w:ascii="Tahoma" w:hAnsi="Tahoma" w:cs="Tahoma"/>
          <w:color w:val="000000" w:themeColor="text1"/>
          <w:sz w:val="24"/>
          <w:szCs w:val="24"/>
        </w:rPr>
        <w:t xml:space="preserve"> pelaku </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rPr>
        <w:t xml:space="preserve">usaha, prosentase tingkat capaian </w:t>
      </w:r>
      <w:r w:rsidR="003C5653">
        <w:rPr>
          <w:rFonts w:ascii="Tahoma" w:hAnsi="Tahoma" w:cs="Tahoma"/>
          <w:color w:val="000000" w:themeColor="text1"/>
          <w:sz w:val="24"/>
          <w:szCs w:val="24"/>
        </w:rPr>
        <w:t>87.27</w:t>
      </w:r>
      <w:r w:rsidRPr="009C36F5">
        <w:rPr>
          <w:rFonts w:ascii="Tahoma" w:hAnsi="Tahoma" w:cs="Tahoma"/>
          <w:color w:val="000000" w:themeColor="text1"/>
          <w:sz w:val="24"/>
          <w:szCs w:val="24"/>
        </w:rPr>
        <w:t xml:space="preserve"> %</w:t>
      </w:r>
      <w:r w:rsidRPr="009C36F5">
        <w:rPr>
          <w:rFonts w:ascii="Tahoma" w:hAnsi="Tahoma" w:cs="Tahoma"/>
          <w:color w:val="000000" w:themeColor="text1"/>
          <w:sz w:val="24"/>
          <w:szCs w:val="24"/>
          <w:lang w:val="fi-FI"/>
        </w:rPr>
        <w:t>. Pagu</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anggaran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kegiatan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ini sebesar</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 xml:space="preserve">Rp. </w:t>
      </w:r>
      <w:r w:rsidR="003C5653" w:rsidRPr="003C5653">
        <w:rPr>
          <w:rFonts w:ascii="Tahoma" w:hAnsi="Tahoma" w:cs="Tahoma"/>
          <w:color w:val="000000" w:themeColor="text1"/>
          <w:sz w:val="24"/>
          <w:szCs w:val="24"/>
        </w:rPr>
        <w:t>393.606.000</w:t>
      </w:r>
      <w:r w:rsidR="003C5653">
        <w:rPr>
          <w:rFonts w:ascii="Tahoma" w:hAnsi="Tahoma" w:cs="Tahoma"/>
          <w:color w:val="000000" w:themeColor="text1"/>
          <w:sz w:val="24"/>
          <w:szCs w:val="24"/>
        </w:rPr>
        <w:t xml:space="preserve"> </w:t>
      </w:r>
      <w:r w:rsidR="0021517F" w:rsidRPr="009C36F5">
        <w:rPr>
          <w:rFonts w:ascii="Tahoma" w:hAnsi="Tahoma" w:cs="Tahoma"/>
          <w:color w:val="000000" w:themeColor="text1"/>
          <w:sz w:val="24"/>
          <w:szCs w:val="24"/>
          <w:lang w:val="fi-FI"/>
        </w:rPr>
        <w:t xml:space="preserve">dan </w:t>
      </w:r>
      <w:r w:rsidRPr="009C36F5">
        <w:rPr>
          <w:rFonts w:ascii="Tahoma" w:hAnsi="Tahoma" w:cs="Tahoma"/>
          <w:color w:val="000000" w:themeColor="text1"/>
          <w:sz w:val="24"/>
          <w:szCs w:val="24"/>
          <w:lang w:val="fi-FI"/>
        </w:rPr>
        <w:t>direalisasikan sebesar</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Rp.</w:t>
      </w:r>
      <w:r w:rsidR="00E372B4">
        <w:rPr>
          <w:rFonts w:ascii="Tahoma" w:hAnsi="Tahoma" w:cs="Tahoma"/>
          <w:color w:val="000000" w:themeColor="text1"/>
          <w:sz w:val="24"/>
          <w:szCs w:val="24"/>
          <w:lang w:val="fi-FI"/>
        </w:rPr>
        <w:t xml:space="preserve"> </w:t>
      </w:r>
      <w:r w:rsidR="003C5653" w:rsidRPr="003C5653">
        <w:rPr>
          <w:rFonts w:ascii="Tahoma" w:hAnsi="Tahoma" w:cs="Tahoma"/>
          <w:bCs/>
          <w:color w:val="000000" w:themeColor="text1"/>
          <w:sz w:val="24"/>
          <w:szCs w:val="24"/>
          <w:lang w:val="id-ID"/>
        </w:rPr>
        <w:t>378.824.504</w:t>
      </w:r>
      <w:r w:rsidR="006A4C69">
        <w:rPr>
          <w:rFonts w:ascii="Tahoma" w:hAnsi="Tahoma" w:cs="Tahoma"/>
          <w:color w:val="000000" w:themeColor="text1"/>
          <w:sz w:val="24"/>
          <w:szCs w:val="24"/>
          <w:lang w:val="fi-FI"/>
        </w:rPr>
        <w:t xml:space="preserve">, prosentase tingkat capaian </w:t>
      </w:r>
      <w:r w:rsidRPr="009C36F5">
        <w:rPr>
          <w:rFonts w:ascii="Tahoma" w:hAnsi="Tahoma" w:cs="Tahoma"/>
          <w:color w:val="000000" w:themeColor="text1"/>
          <w:sz w:val="24"/>
          <w:szCs w:val="24"/>
          <w:lang w:val="fi-FI"/>
        </w:rPr>
        <w:t xml:space="preserve">sebesar </w:t>
      </w:r>
      <w:r w:rsidR="00163986">
        <w:rPr>
          <w:rFonts w:ascii="Tahoma" w:hAnsi="Tahoma" w:cs="Tahoma"/>
          <w:color w:val="000000" w:themeColor="text1"/>
          <w:sz w:val="24"/>
          <w:szCs w:val="24"/>
          <w:lang w:val="id-ID"/>
        </w:rPr>
        <w:t>9</w:t>
      </w:r>
      <w:r w:rsidR="003C5653">
        <w:rPr>
          <w:rFonts w:ascii="Tahoma" w:hAnsi="Tahoma" w:cs="Tahoma"/>
          <w:color w:val="000000" w:themeColor="text1"/>
          <w:sz w:val="24"/>
          <w:szCs w:val="24"/>
        </w:rPr>
        <w:t>6</w:t>
      </w:r>
      <w:proofErr w:type="gramStart"/>
      <w:r w:rsidR="00163986">
        <w:rPr>
          <w:rFonts w:ascii="Tahoma" w:hAnsi="Tahoma" w:cs="Tahoma"/>
          <w:color w:val="000000" w:themeColor="text1"/>
          <w:sz w:val="24"/>
          <w:szCs w:val="24"/>
          <w:lang w:val="id-ID"/>
        </w:rPr>
        <w:t>,</w:t>
      </w:r>
      <w:r w:rsidR="003C5653">
        <w:rPr>
          <w:rFonts w:ascii="Tahoma" w:hAnsi="Tahoma" w:cs="Tahoma"/>
          <w:color w:val="000000" w:themeColor="text1"/>
          <w:sz w:val="24"/>
          <w:szCs w:val="24"/>
        </w:rPr>
        <w:t>24</w:t>
      </w:r>
      <w:proofErr w:type="gramEnd"/>
      <w:r w:rsidRPr="009C36F5">
        <w:rPr>
          <w:rFonts w:ascii="Tahoma" w:hAnsi="Tahoma" w:cs="Tahoma"/>
          <w:color w:val="000000" w:themeColor="text1"/>
          <w:sz w:val="24"/>
          <w:szCs w:val="24"/>
          <w:lang w:val="fi-FI"/>
        </w:rPr>
        <w:t xml:space="preserve"> %,</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sisa</w:t>
      </w:r>
      <w:r w:rsidR="00E372B4">
        <w:rPr>
          <w:rFonts w:ascii="Tahoma" w:hAnsi="Tahoma" w:cs="Tahoma"/>
          <w:color w:val="000000" w:themeColor="text1"/>
          <w:sz w:val="24"/>
          <w:szCs w:val="24"/>
          <w:lang w:val="fi-FI"/>
        </w:rPr>
        <w:t xml:space="preserve"> anggaran </w:t>
      </w:r>
      <w:r w:rsidRPr="009C36F5">
        <w:rPr>
          <w:rFonts w:ascii="Tahoma" w:hAnsi="Tahoma" w:cs="Tahoma"/>
          <w:color w:val="000000" w:themeColor="text1"/>
          <w:sz w:val="24"/>
          <w:szCs w:val="24"/>
          <w:lang w:val="fi-FI"/>
        </w:rPr>
        <w:t xml:space="preserve">Rp. </w:t>
      </w:r>
      <w:r w:rsidR="003C5653">
        <w:rPr>
          <w:rFonts w:ascii="Tahoma" w:hAnsi="Tahoma" w:cs="Tahoma"/>
          <w:color w:val="000000" w:themeColor="text1"/>
          <w:sz w:val="24"/>
          <w:szCs w:val="24"/>
          <w:lang w:val="fi-FI"/>
        </w:rPr>
        <w:t>14.781.496</w:t>
      </w:r>
      <w:r w:rsidR="0021517F" w:rsidRPr="009C36F5">
        <w:rPr>
          <w:rFonts w:ascii="Tahoma" w:hAnsi="Tahoma" w:cs="Tahoma"/>
          <w:color w:val="000000" w:themeColor="text1"/>
          <w:sz w:val="24"/>
          <w:szCs w:val="24"/>
          <w:lang w:val="fi-FI"/>
        </w:rPr>
        <w:t xml:space="preserve"> (</w:t>
      </w:r>
      <w:r w:rsidR="003C5653">
        <w:rPr>
          <w:rFonts w:ascii="Tahoma" w:hAnsi="Tahoma" w:cs="Tahoma"/>
          <w:color w:val="000000" w:themeColor="text1"/>
          <w:sz w:val="24"/>
          <w:szCs w:val="24"/>
          <w:lang w:val="fi-FI"/>
        </w:rPr>
        <w:t>3</w:t>
      </w:r>
      <w:r w:rsidR="00163986">
        <w:rPr>
          <w:rFonts w:ascii="Tahoma" w:hAnsi="Tahoma" w:cs="Tahoma"/>
          <w:color w:val="000000" w:themeColor="text1"/>
          <w:sz w:val="24"/>
          <w:szCs w:val="24"/>
        </w:rPr>
        <w:t>,7</w:t>
      </w:r>
      <w:r w:rsidR="003C5653">
        <w:rPr>
          <w:rFonts w:ascii="Tahoma" w:hAnsi="Tahoma" w:cs="Tahoma"/>
          <w:color w:val="000000" w:themeColor="text1"/>
          <w:sz w:val="24"/>
          <w:szCs w:val="24"/>
        </w:rPr>
        <w:t>5</w:t>
      </w:r>
      <w:r w:rsidRPr="009C36F5">
        <w:rPr>
          <w:rFonts w:ascii="Tahoma" w:hAnsi="Tahoma" w:cs="Tahoma"/>
          <w:color w:val="000000" w:themeColor="text1"/>
          <w:sz w:val="24"/>
          <w:szCs w:val="24"/>
          <w:lang w:val="fi-FI"/>
        </w:rPr>
        <w:t xml:space="preserve"> %)</w:t>
      </w:r>
    </w:p>
    <w:p w:rsidR="00FB32FF" w:rsidRPr="009C36F5" w:rsidRDefault="00FB32FF" w:rsidP="00DE579B">
      <w:pPr>
        <w:pStyle w:val="ListParagraph"/>
        <w:numPr>
          <w:ilvl w:val="1"/>
          <w:numId w:val="6"/>
        </w:numPr>
        <w:spacing w:after="0"/>
        <w:ind w:left="720"/>
        <w:jc w:val="both"/>
        <w:rPr>
          <w:rFonts w:ascii="Tahoma" w:hAnsi="Tahoma" w:cs="Tahoma"/>
          <w:b/>
          <w:color w:val="000000" w:themeColor="text1"/>
          <w:sz w:val="24"/>
          <w:szCs w:val="24"/>
          <w:lang w:val="fi-FI"/>
        </w:rPr>
      </w:pPr>
      <w:r w:rsidRPr="009C36F5">
        <w:rPr>
          <w:rFonts w:ascii="Tahoma" w:hAnsi="Tahoma" w:cs="Tahoma"/>
          <w:b/>
          <w:color w:val="000000" w:themeColor="text1"/>
          <w:sz w:val="24"/>
          <w:szCs w:val="24"/>
          <w:lang w:val="fi-FI"/>
        </w:rPr>
        <w:t xml:space="preserve">Pengukuran Kinerja Kegiatan </w:t>
      </w:r>
      <w:r w:rsidR="00CC7D79" w:rsidRPr="009C36F5">
        <w:rPr>
          <w:rFonts w:ascii="Tahoma" w:hAnsi="Tahoma" w:cs="Tahoma"/>
          <w:b/>
          <w:color w:val="000000" w:themeColor="text1"/>
          <w:sz w:val="24"/>
          <w:szCs w:val="24"/>
        </w:rPr>
        <w:t>Kerjasama Pengembangan Kemampuan Aparat Polisi Pamong Praja dengan TNI / POLRI dan Kejaksaan</w:t>
      </w:r>
    </w:p>
    <w:p w:rsidR="006B23FD" w:rsidRPr="009C36F5" w:rsidRDefault="006B23FD" w:rsidP="006B23FD">
      <w:pPr>
        <w:pStyle w:val="ListParagraph"/>
        <w:spacing w:after="0" w:line="240" w:lineRule="auto"/>
        <w:jc w:val="both"/>
        <w:rPr>
          <w:rFonts w:ascii="Tahoma" w:hAnsi="Tahoma" w:cs="Tahoma"/>
          <w:b/>
          <w:color w:val="000000" w:themeColor="text1"/>
          <w:sz w:val="16"/>
          <w:szCs w:val="16"/>
          <w:lang w:val="fi-FI"/>
        </w:rPr>
      </w:pPr>
    </w:p>
    <w:p w:rsidR="00390535" w:rsidRPr="009C36F5" w:rsidRDefault="00B956C1" w:rsidP="006B23FD">
      <w:pPr>
        <w:spacing w:line="360" w:lineRule="auto"/>
        <w:ind w:left="720" w:firstLine="907"/>
        <w:jc w:val="both"/>
        <w:rPr>
          <w:rFonts w:ascii="Tahoma" w:hAnsi="Tahoma" w:cs="Tahoma"/>
          <w:color w:val="000000" w:themeColor="text1"/>
          <w:lang w:val="fi-FI"/>
        </w:rPr>
      </w:pPr>
      <w:r w:rsidRPr="009C36F5">
        <w:rPr>
          <w:rFonts w:ascii="Tahoma" w:hAnsi="Tahoma" w:cs="Tahoma"/>
          <w:color w:val="000000" w:themeColor="text1"/>
          <w:lang w:val="fi-FI"/>
        </w:rPr>
        <w:t>Kegiatan</w:t>
      </w:r>
      <w:r w:rsidR="00E372B4">
        <w:rPr>
          <w:rFonts w:ascii="Tahoma" w:hAnsi="Tahoma" w:cs="Tahoma"/>
          <w:color w:val="000000" w:themeColor="text1"/>
          <w:lang w:val="fi-FI"/>
        </w:rPr>
        <w:t xml:space="preserve"> </w:t>
      </w:r>
      <w:r w:rsidRPr="009C36F5">
        <w:rPr>
          <w:rFonts w:ascii="Tahoma" w:hAnsi="Tahoma" w:cs="Tahoma"/>
          <w:color w:val="000000" w:themeColor="text1"/>
          <w:lang w:val="fi-FI"/>
        </w:rPr>
        <w:t>ini</w:t>
      </w:r>
      <w:r w:rsidR="00E372B4">
        <w:rPr>
          <w:rFonts w:ascii="Tahoma" w:hAnsi="Tahoma" w:cs="Tahoma"/>
          <w:color w:val="000000" w:themeColor="text1"/>
          <w:lang w:val="fi-FI"/>
        </w:rPr>
        <w:t xml:space="preserve"> </w:t>
      </w:r>
      <w:r w:rsidRPr="009C36F5">
        <w:rPr>
          <w:rFonts w:ascii="Tahoma" w:hAnsi="Tahoma" w:cs="Tahoma"/>
          <w:color w:val="000000" w:themeColor="text1"/>
          <w:lang w:val="fi-FI"/>
        </w:rPr>
        <w:t>merupakan</w:t>
      </w:r>
      <w:r w:rsidR="00E372B4">
        <w:rPr>
          <w:rFonts w:ascii="Tahoma" w:hAnsi="Tahoma" w:cs="Tahoma"/>
          <w:color w:val="000000" w:themeColor="text1"/>
          <w:lang w:val="fi-FI"/>
        </w:rPr>
        <w:t xml:space="preserve"> </w:t>
      </w:r>
      <w:r w:rsidRPr="009C36F5">
        <w:rPr>
          <w:rFonts w:ascii="Tahoma" w:hAnsi="Tahoma" w:cs="Tahoma"/>
          <w:color w:val="000000" w:themeColor="text1"/>
          <w:lang w:val="fi-FI"/>
        </w:rPr>
        <w:t>kegiatan</w:t>
      </w:r>
      <w:r w:rsidR="00E372B4">
        <w:rPr>
          <w:rFonts w:ascii="Tahoma" w:hAnsi="Tahoma" w:cs="Tahoma"/>
          <w:color w:val="000000" w:themeColor="text1"/>
          <w:lang w:val="fi-FI"/>
        </w:rPr>
        <w:t xml:space="preserve"> </w:t>
      </w:r>
      <w:r w:rsidRPr="009C36F5">
        <w:rPr>
          <w:rFonts w:ascii="Tahoma" w:hAnsi="Tahoma" w:cs="Tahoma"/>
          <w:color w:val="000000" w:themeColor="text1"/>
          <w:lang w:val="fi-FI"/>
        </w:rPr>
        <w:t>yang</w:t>
      </w:r>
      <w:r w:rsidR="00E372B4">
        <w:rPr>
          <w:rFonts w:ascii="Tahoma" w:hAnsi="Tahoma" w:cs="Tahoma"/>
          <w:color w:val="000000" w:themeColor="text1"/>
          <w:lang w:val="fi-FI"/>
        </w:rPr>
        <w:t xml:space="preserve"> </w:t>
      </w:r>
      <w:r w:rsidRPr="009C36F5">
        <w:rPr>
          <w:rFonts w:ascii="Tahoma" w:hAnsi="Tahoma" w:cs="Tahoma"/>
          <w:color w:val="000000" w:themeColor="text1"/>
          <w:lang w:val="fi-FI"/>
        </w:rPr>
        <w:t>menitikberatkan pada</w:t>
      </w:r>
      <w:r w:rsidR="00E372B4">
        <w:rPr>
          <w:rFonts w:ascii="Tahoma" w:hAnsi="Tahoma" w:cs="Tahoma"/>
          <w:color w:val="000000" w:themeColor="text1"/>
          <w:lang w:val="fi-FI"/>
        </w:rPr>
        <w:t xml:space="preserve"> </w:t>
      </w:r>
      <w:r w:rsidRPr="009C36F5">
        <w:rPr>
          <w:rFonts w:ascii="Tahoma" w:hAnsi="Tahoma" w:cs="Tahoma"/>
          <w:color w:val="000000" w:themeColor="text1"/>
          <w:lang w:val="id-ID"/>
        </w:rPr>
        <w:t>pelaksanaan</w:t>
      </w:r>
      <w:r w:rsidR="00E372B4">
        <w:rPr>
          <w:rFonts w:ascii="Tahoma" w:hAnsi="Tahoma" w:cs="Tahoma"/>
          <w:color w:val="000000" w:themeColor="text1"/>
        </w:rPr>
        <w:t xml:space="preserve"> </w:t>
      </w:r>
      <w:r w:rsidR="00D340FD" w:rsidRPr="009C36F5">
        <w:rPr>
          <w:rFonts w:ascii="Tahoma" w:hAnsi="Tahoma" w:cs="Tahoma"/>
          <w:color w:val="000000" w:themeColor="text1"/>
        </w:rPr>
        <w:t>bimbingan</w:t>
      </w:r>
      <w:r w:rsidR="00E372B4">
        <w:rPr>
          <w:rFonts w:ascii="Tahoma" w:hAnsi="Tahoma" w:cs="Tahoma"/>
          <w:color w:val="000000" w:themeColor="text1"/>
        </w:rPr>
        <w:t xml:space="preserve"> </w:t>
      </w:r>
      <w:r w:rsidR="00D340FD" w:rsidRPr="009C36F5">
        <w:rPr>
          <w:rFonts w:ascii="Tahoma" w:hAnsi="Tahoma" w:cs="Tahoma"/>
          <w:color w:val="000000" w:themeColor="text1"/>
        </w:rPr>
        <w:t xml:space="preserve">teknis </w:t>
      </w:r>
      <w:r w:rsidR="0078070B" w:rsidRPr="009C36F5">
        <w:rPr>
          <w:rFonts w:ascii="Tahoma" w:hAnsi="Tahoma" w:cs="Tahoma"/>
          <w:color w:val="000000" w:themeColor="text1"/>
        </w:rPr>
        <w:t>Pengawasan dan P</w:t>
      </w:r>
      <w:r w:rsidR="00C65862" w:rsidRPr="009C36F5">
        <w:rPr>
          <w:rFonts w:ascii="Tahoma" w:hAnsi="Tahoma" w:cs="Tahoma"/>
          <w:color w:val="000000" w:themeColor="text1"/>
          <w:lang w:val="id-ID"/>
        </w:rPr>
        <w:t>en</w:t>
      </w:r>
      <w:r w:rsidR="00C65862" w:rsidRPr="009C36F5">
        <w:rPr>
          <w:rFonts w:ascii="Tahoma" w:hAnsi="Tahoma" w:cs="Tahoma"/>
          <w:color w:val="000000" w:themeColor="text1"/>
        </w:rPr>
        <w:t>indakan</w:t>
      </w:r>
      <w:r w:rsidR="00E372B4">
        <w:rPr>
          <w:rFonts w:ascii="Tahoma" w:hAnsi="Tahoma" w:cs="Tahoma"/>
          <w:color w:val="000000" w:themeColor="text1"/>
        </w:rPr>
        <w:t xml:space="preserve"> </w:t>
      </w:r>
      <w:r w:rsidR="0078070B" w:rsidRPr="009C36F5">
        <w:rPr>
          <w:rFonts w:ascii="Tahoma" w:hAnsi="Tahoma" w:cs="Tahoma"/>
          <w:color w:val="000000" w:themeColor="text1"/>
        </w:rPr>
        <w:t>P</w:t>
      </w:r>
      <w:r w:rsidR="00127A85" w:rsidRPr="009C36F5">
        <w:rPr>
          <w:rFonts w:ascii="Tahoma" w:hAnsi="Tahoma" w:cs="Tahoma"/>
          <w:color w:val="000000" w:themeColor="text1"/>
        </w:rPr>
        <w:t>elanggaran</w:t>
      </w:r>
      <w:r w:rsidR="00E372B4">
        <w:rPr>
          <w:rFonts w:ascii="Tahoma" w:hAnsi="Tahoma" w:cs="Tahoma"/>
          <w:color w:val="000000" w:themeColor="text1"/>
        </w:rPr>
        <w:t xml:space="preserve"> </w:t>
      </w:r>
      <w:r w:rsidRPr="009C36F5">
        <w:rPr>
          <w:rFonts w:ascii="Tahoma" w:hAnsi="Tahoma" w:cs="Tahoma"/>
          <w:color w:val="000000" w:themeColor="text1"/>
          <w:lang w:val="id-ID"/>
        </w:rPr>
        <w:t>Peraturan</w:t>
      </w:r>
      <w:r w:rsidR="00E372B4">
        <w:rPr>
          <w:rFonts w:ascii="Tahoma" w:hAnsi="Tahoma" w:cs="Tahoma"/>
          <w:color w:val="000000" w:themeColor="text1"/>
        </w:rPr>
        <w:t xml:space="preserve"> </w:t>
      </w:r>
      <w:r w:rsidRPr="009C36F5">
        <w:rPr>
          <w:rFonts w:ascii="Tahoma" w:hAnsi="Tahoma" w:cs="Tahoma"/>
          <w:color w:val="000000" w:themeColor="text1"/>
          <w:lang w:val="id-ID"/>
        </w:rPr>
        <w:t>Daerah</w:t>
      </w:r>
      <w:r w:rsidR="001C7E4A" w:rsidRPr="009C36F5">
        <w:rPr>
          <w:rFonts w:ascii="Tahoma" w:hAnsi="Tahoma" w:cs="Tahoma"/>
          <w:color w:val="000000" w:themeColor="text1"/>
        </w:rPr>
        <w:t xml:space="preserve"> sebanyak </w:t>
      </w:r>
      <w:r w:rsidR="003C5653">
        <w:rPr>
          <w:rFonts w:ascii="Tahoma" w:hAnsi="Tahoma" w:cs="Tahoma"/>
          <w:color w:val="000000" w:themeColor="text1"/>
        </w:rPr>
        <w:t>132</w:t>
      </w:r>
      <w:r w:rsidR="0093332F" w:rsidRPr="009C36F5">
        <w:rPr>
          <w:rFonts w:ascii="Tahoma" w:hAnsi="Tahoma" w:cs="Tahoma"/>
          <w:color w:val="000000" w:themeColor="text1"/>
        </w:rPr>
        <w:t xml:space="preserve"> orang</w:t>
      </w:r>
      <w:r w:rsidR="00E372B4">
        <w:rPr>
          <w:rFonts w:ascii="Tahoma" w:hAnsi="Tahoma" w:cs="Tahoma"/>
          <w:color w:val="000000" w:themeColor="text1"/>
        </w:rPr>
        <w:t xml:space="preserve"> a</w:t>
      </w:r>
      <w:r w:rsidR="00390535" w:rsidRPr="009C36F5">
        <w:rPr>
          <w:rFonts w:ascii="Tahoma" w:hAnsi="Tahoma" w:cs="Tahoma"/>
          <w:color w:val="000000" w:themeColor="text1"/>
        </w:rPr>
        <w:t>nggota Satuan Polisi Pamong Praja</w:t>
      </w:r>
      <w:r w:rsidR="009C36F5" w:rsidRPr="009C36F5">
        <w:rPr>
          <w:rFonts w:ascii="Tahoma" w:hAnsi="Tahoma" w:cs="Tahoma"/>
          <w:color w:val="000000" w:themeColor="text1"/>
        </w:rPr>
        <w:t>,</w:t>
      </w:r>
      <w:r w:rsidR="00390535" w:rsidRPr="009C36F5">
        <w:rPr>
          <w:rFonts w:ascii="Tahoma" w:hAnsi="Tahoma" w:cs="Tahoma"/>
          <w:color w:val="000000" w:themeColor="text1"/>
        </w:rPr>
        <w:t xml:space="preserve"> prosentase tingkat capaian </w:t>
      </w:r>
      <w:r w:rsidR="003C5653">
        <w:rPr>
          <w:rFonts w:ascii="Tahoma" w:hAnsi="Tahoma" w:cs="Tahoma"/>
          <w:color w:val="000000" w:themeColor="text1"/>
        </w:rPr>
        <w:t>44</w:t>
      </w:r>
      <w:r w:rsidR="00A87B68" w:rsidRPr="009C36F5">
        <w:rPr>
          <w:rFonts w:ascii="Tahoma" w:hAnsi="Tahoma" w:cs="Tahoma"/>
          <w:color w:val="000000" w:themeColor="text1"/>
        </w:rPr>
        <w:t xml:space="preserve"> %</w:t>
      </w:r>
      <w:r w:rsidR="00390535" w:rsidRPr="009C36F5">
        <w:rPr>
          <w:rFonts w:ascii="Tahoma" w:hAnsi="Tahoma" w:cs="Tahoma"/>
          <w:color w:val="000000" w:themeColor="text1"/>
          <w:lang w:val="fi-FI"/>
        </w:rPr>
        <w:t>.</w:t>
      </w:r>
    </w:p>
    <w:p w:rsidR="00B956C1" w:rsidRDefault="00A87B68" w:rsidP="00390535">
      <w:pPr>
        <w:spacing w:line="360" w:lineRule="auto"/>
        <w:ind w:left="720"/>
        <w:jc w:val="both"/>
        <w:rPr>
          <w:rFonts w:ascii="Tahoma" w:hAnsi="Tahoma" w:cs="Tahoma"/>
          <w:color w:val="000000" w:themeColor="text1"/>
          <w:lang w:val="fi-FI"/>
        </w:rPr>
      </w:pPr>
      <w:r w:rsidRPr="009C36F5">
        <w:rPr>
          <w:rFonts w:ascii="Tahoma" w:hAnsi="Tahoma" w:cs="Tahoma"/>
          <w:color w:val="000000" w:themeColor="text1"/>
          <w:lang w:val="fi-FI"/>
        </w:rPr>
        <w:lastRenderedPageBreak/>
        <w:t>Pagu anggaran</w:t>
      </w:r>
      <w:r w:rsidR="0093332F" w:rsidRPr="009C36F5">
        <w:rPr>
          <w:rFonts w:ascii="Tahoma" w:hAnsi="Tahoma" w:cs="Tahoma"/>
          <w:color w:val="000000" w:themeColor="text1"/>
          <w:lang w:val="fi-FI"/>
        </w:rPr>
        <w:t xml:space="preserve"> kegiatan</w:t>
      </w:r>
      <w:r w:rsidR="00E372B4">
        <w:rPr>
          <w:rFonts w:ascii="Tahoma" w:hAnsi="Tahoma" w:cs="Tahoma"/>
          <w:color w:val="000000" w:themeColor="text1"/>
          <w:lang w:val="fi-FI"/>
        </w:rPr>
        <w:t xml:space="preserve"> </w:t>
      </w:r>
      <w:r w:rsidR="00B956C1" w:rsidRPr="009C36F5">
        <w:rPr>
          <w:rFonts w:ascii="Tahoma" w:hAnsi="Tahoma" w:cs="Tahoma"/>
          <w:color w:val="000000" w:themeColor="text1"/>
          <w:lang w:val="fi-FI"/>
        </w:rPr>
        <w:t>sebesar</w:t>
      </w:r>
      <w:r w:rsidR="00E372B4">
        <w:rPr>
          <w:rFonts w:ascii="Tahoma" w:hAnsi="Tahoma" w:cs="Tahoma"/>
          <w:color w:val="000000" w:themeColor="text1"/>
          <w:lang w:val="fi-FI"/>
        </w:rPr>
        <w:t xml:space="preserve"> </w:t>
      </w:r>
      <w:r w:rsidR="00B956C1" w:rsidRPr="009C36F5">
        <w:rPr>
          <w:rFonts w:ascii="Tahoma" w:hAnsi="Tahoma" w:cs="Tahoma"/>
          <w:color w:val="000000" w:themeColor="text1"/>
          <w:lang w:val="fi-FI"/>
        </w:rPr>
        <w:t xml:space="preserve">Rp. </w:t>
      </w:r>
      <w:r w:rsidR="003C5653" w:rsidRPr="003C5653">
        <w:rPr>
          <w:rFonts w:ascii="Tahoma" w:hAnsi="Tahoma" w:cs="Tahoma"/>
          <w:color w:val="000000" w:themeColor="text1"/>
          <w:lang w:val="id-ID"/>
        </w:rPr>
        <w:t>31.689.500</w:t>
      </w:r>
      <w:r w:rsidR="003C5653">
        <w:rPr>
          <w:rFonts w:ascii="Tahoma" w:hAnsi="Tahoma" w:cs="Tahoma"/>
          <w:color w:val="000000" w:themeColor="text1"/>
        </w:rPr>
        <w:t xml:space="preserve"> </w:t>
      </w:r>
      <w:r w:rsidR="00B956C1" w:rsidRPr="009C36F5">
        <w:rPr>
          <w:rFonts w:ascii="Tahoma" w:hAnsi="Tahoma" w:cs="Tahoma"/>
          <w:color w:val="000000" w:themeColor="text1"/>
          <w:lang w:val="fi-FI"/>
        </w:rPr>
        <w:t>dan direalisasikan sebesar</w:t>
      </w:r>
      <w:r w:rsidR="00E372B4">
        <w:rPr>
          <w:rFonts w:ascii="Tahoma" w:hAnsi="Tahoma" w:cs="Tahoma"/>
          <w:color w:val="000000" w:themeColor="text1"/>
          <w:lang w:val="fi-FI"/>
        </w:rPr>
        <w:t xml:space="preserve"> </w:t>
      </w:r>
      <w:r w:rsidR="00B956C1" w:rsidRPr="009C36F5">
        <w:rPr>
          <w:rFonts w:ascii="Tahoma" w:hAnsi="Tahoma" w:cs="Tahoma"/>
          <w:color w:val="000000" w:themeColor="text1"/>
          <w:lang w:val="fi-FI"/>
        </w:rPr>
        <w:t>Rp.</w:t>
      </w:r>
      <w:r w:rsidR="00E372B4">
        <w:rPr>
          <w:rFonts w:ascii="Tahoma" w:hAnsi="Tahoma" w:cs="Tahoma"/>
          <w:color w:val="000000" w:themeColor="text1"/>
          <w:lang w:val="fi-FI"/>
        </w:rPr>
        <w:t xml:space="preserve"> </w:t>
      </w:r>
      <w:r w:rsidR="003C5653" w:rsidRPr="003C5653">
        <w:rPr>
          <w:rFonts w:ascii="Tahoma" w:hAnsi="Tahoma" w:cs="Tahoma"/>
          <w:bCs/>
          <w:color w:val="000000" w:themeColor="text1"/>
          <w:lang w:val="id-ID"/>
        </w:rPr>
        <w:t>31.669.300</w:t>
      </w:r>
      <w:r w:rsidR="006B23FD" w:rsidRPr="009C36F5">
        <w:rPr>
          <w:rFonts w:ascii="Tahoma" w:hAnsi="Tahoma" w:cs="Tahoma"/>
          <w:color w:val="000000" w:themeColor="text1"/>
          <w:lang w:val="fi-FI"/>
        </w:rPr>
        <w:t xml:space="preserve">, prosentase tingkat capaian </w:t>
      </w:r>
      <w:r w:rsidR="00B956C1" w:rsidRPr="009C36F5">
        <w:rPr>
          <w:rFonts w:ascii="Tahoma" w:hAnsi="Tahoma" w:cs="Tahoma"/>
          <w:color w:val="000000" w:themeColor="text1"/>
          <w:lang w:val="fi-FI"/>
        </w:rPr>
        <w:t xml:space="preserve">sebesar </w:t>
      </w:r>
      <w:r w:rsidR="00163986">
        <w:rPr>
          <w:rFonts w:ascii="Tahoma" w:hAnsi="Tahoma" w:cs="Tahoma"/>
          <w:color w:val="000000" w:themeColor="text1"/>
          <w:lang w:val="id-ID"/>
        </w:rPr>
        <w:t>9</w:t>
      </w:r>
      <w:r w:rsidR="00163986">
        <w:rPr>
          <w:rFonts w:ascii="Tahoma" w:hAnsi="Tahoma" w:cs="Tahoma"/>
          <w:color w:val="000000" w:themeColor="text1"/>
        </w:rPr>
        <w:t>9,</w:t>
      </w:r>
      <w:r w:rsidR="003C5653">
        <w:rPr>
          <w:rFonts w:ascii="Tahoma" w:hAnsi="Tahoma" w:cs="Tahoma"/>
          <w:color w:val="000000" w:themeColor="text1"/>
        </w:rPr>
        <w:t>94</w:t>
      </w:r>
      <w:r w:rsidR="00163986">
        <w:rPr>
          <w:rFonts w:ascii="Tahoma" w:hAnsi="Tahoma" w:cs="Tahoma"/>
          <w:color w:val="000000" w:themeColor="text1"/>
        </w:rPr>
        <w:t xml:space="preserve"> </w:t>
      </w:r>
      <w:r w:rsidR="006B23FD" w:rsidRPr="009C36F5">
        <w:rPr>
          <w:rFonts w:ascii="Tahoma" w:hAnsi="Tahoma" w:cs="Tahoma"/>
          <w:color w:val="000000" w:themeColor="text1"/>
          <w:lang w:val="fi-FI"/>
        </w:rPr>
        <w:t xml:space="preserve">%, sisa  </w:t>
      </w:r>
      <w:r w:rsidRPr="009C36F5">
        <w:rPr>
          <w:rFonts w:ascii="Tahoma" w:hAnsi="Tahoma" w:cs="Tahoma"/>
          <w:color w:val="000000" w:themeColor="text1"/>
          <w:lang w:val="fi-FI"/>
        </w:rPr>
        <w:t xml:space="preserve">anggaran Rp. </w:t>
      </w:r>
      <w:r w:rsidR="003C5653">
        <w:rPr>
          <w:rFonts w:ascii="Tahoma" w:hAnsi="Tahoma" w:cs="Tahoma"/>
          <w:color w:val="000000" w:themeColor="text1"/>
          <w:lang w:val="fi-FI"/>
        </w:rPr>
        <w:t>20.000</w:t>
      </w:r>
      <w:r w:rsidR="006B23FD" w:rsidRPr="009C36F5">
        <w:rPr>
          <w:rFonts w:ascii="Tahoma" w:hAnsi="Tahoma" w:cs="Tahoma"/>
          <w:color w:val="000000" w:themeColor="text1"/>
          <w:lang w:val="fi-FI"/>
        </w:rPr>
        <w:t xml:space="preserve"> (</w:t>
      </w:r>
      <w:r w:rsidR="00163986">
        <w:rPr>
          <w:rFonts w:ascii="Tahoma" w:hAnsi="Tahoma" w:cs="Tahoma"/>
          <w:color w:val="000000" w:themeColor="text1"/>
        </w:rPr>
        <w:t>0,</w:t>
      </w:r>
      <w:r w:rsidR="003C5653">
        <w:rPr>
          <w:rFonts w:ascii="Tahoma" w:hAnsi="Tahoma" w:cs="Tahoma"/>
          <w:color w:val="000000" w:themeColor="text1"/>
        </w:rPr>
        <w:t>06</w:t>
      </w:r>
      <w:r w:rsidRPr="009C36F5">
        <w:rPr>
          <w:rFonts w:ascii="Tahoma" w:hAnsi="Tahoma" w:cs="Tahoma"/>
          <w:color w:val="000000" w:themeColor="text1"/>
          <w:lang w:val="fi-FI"/>
        </w:rPr>
        <w:t xml:space="preserve"> %)</w:t>
      </w:r>
      <w:r w:rsidR="0093332F" w:rsidRPr="009C36F5">
        <w:rPr>
          <w:rFonts w:ascii="Tahoma" w:hAnsi="Tahoma" w:cs="Tahoma"/>
          <w:color w:val="000000" w:themeColor="text1"/>
          <w:lang w:val="fi-FI"/>
        </w:rPr>
        <w:t>.</w:t>
      </w:r>
    </w:p>
    <w:p w:rsidR="00B956C1" w:rsidRPr="009C36F5" w:rsidRDefault="00B956C1" w:rsidP="00DE579B">
      <w:pPr>
        <w:pStyle w:val="ListParagraph"/>
        <w:numPr>
          <w:ilvl w:val="1"/>
          <w:numId w:val="6"/>
        </w:numPr>
        <w:spacing w:after="0" w:line="360" w:lineRule="auto"/>
        <w:ind w:left="720"/>
        <w:jc w:val="both"/>
        <w:rPr>
          <w:rFonts w:ascii="Tahoma" w:hAnsi="Tahoma" w:cs="Tahoma"/>
          <w:b/>
          <w:color w:val="000000" w:themeColor="text1"/>
          <w:sz w:val="24"/>
          <w:szCs w:val="24"/>
          <w:lang w:val="fi-FI"/>
        </w:rPr>
      </w:pPr>
      <w:r w:rsidRPr="009C36F5">
        <w:rPr>
          <w:rFonts w:ascii="Tahoma" w:hAnsi="Tahoma" w:cs="Tahoma"/>
          <w:b/>
          <w:color w:val="000000" w:themeColor="text1"/>
          <w:sz w:val="24"/>
          <w:szCs w:val="24"/>
          <w:lang w:val="fi-FI"/>
        </w:rPr>
        <w:t xml:space="preserve">Pengukuran Kinerja Kegiatan </w:t>
      </w:r>
      <w:r w:rsidR="00A87B68" w:rsidRPr="009C36F5">
        <w:rPr>
          <w:rFonts w:ascii="Tahoma" w:hAnsi="Tahoma" w:cs="Tahoma"/>
          <w:b/>
          <w:color w:val="000000" w:themeColor="text1"/>
          <w:sz w:val="24"/>
          <w:szCs w:val="24"/>
        </w:rPr>
        <w:t>Pelaksanaan Pencegahan terhadap gangguan Ketertiban Umum</w:t>
      </w:r>
    </w:p>
    <w:p w:rsidR="006B23FD" w:rsidRPr="009C36F5" w:rsidRDefault="00F92D1B" w:rsidP="006B23FD">
      <w:pPr>
        <w:pStyle w:val="ListParagraph"/>
        <w:spacing w:line="360" w:lineRule="auto"/>
        <w:ind w:firstLine="900"/>
        <w:jc w:val="both"/>
        <w:rPr>
          <w:rFonts w:ascii="Tahoma" w:hAnsi="Tahoma" w:cs="Tahoma"/>
          <w:color w:val="000000" w:themeColor="text1"/>
          <w:sz w:val="24"/>
          <w:szCs w:val="24"/>
          <w:lang w:val="fi-FI"/>
        </w:rPr>
      </w:pPr>
      <w:r w:rsidRPr="009C36F5">
        <w:rPr>
          <w:rFonts w:ascii="Tahoma" w:hAnsi="Tahoma" w:cs="Tahoma"/>
          <w:color w:val="000000" w:themeColor="text1"/>
          <w:sz w:val="24"/>
          <w:szCs w:val="24"/>
          <w:lang w:val="fi-FI"/>
        </w:rPr>
        <w:t>Kegiatan ini</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merupakan kegiatan</w:t>
      </w:r>
      <w:r w:rsidR="00E372B4">
        <w:rPr>
          <w:rFonts w:ascii="Tahoma" w:hAnsi="Tahoma" w:cs="Tahoma"/>
          <w:color w:val="000000" w:themeColor="text1"/>
          <w:sz w:val="24"/>
          <w:szCs w:val="24"/>
          <w:lang w:val="fi-FI"/>
        </w:rPr>
        <w:t xml:space="preserve"> </w:t>
      </w:r>
      <w:r w:rsidR="004912BD">
        <w:rPr>
          <w:rFonts w:ascii="Tahoma" w:hAnsi="Tahoma" w:cs="Tahoma"/>
          <w:color w:val="000000" w:themeColor="text1"/>
          <w:sz w:val="24"/>
          <w:szCs w:val="24"/>
          <w:lang w:val="fi-FI"/>
        </w:rPr>
        <w:t>yang</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menitikberatkan  pada</w:t>
      </w:r>
      <w:r w:rsidR="00E372B4">
        <w:rPr>
          <w:rFonts w:ascii="Tahoma" w:hAnsi="Tahoma" w:cs="Tahoma"/>
          <w:color w:val="000000" w:themeColor="text1"/>
          <w:sz w:val="24"/>
          <w:szCs w:val="24"/>
          <w:lang w:val="fi-FI"/>
        </w:rPr>
        <w:t xml:space="preserve"> </w:t>
      </w:r>
      <w:r w:rsidR="006B23FD" w:rsidRPr="009C36F5">
        <w:rPr>
          <w:rFonts w:ascii="Tahoma" w:hAnsi="Tahoma" w:cs="Tahoma"/>
          <w:color w:val="000000" w:themeColor="text1"/>
          <w:sz w:val="24"/>
          <w:szCs w:val="24"/>
          <w:lang w:val="id-ID"/>
        </w:rPr>
        <w:t>Penertiban Pedagang</w:t>
      </w:r>
      <w:r w:rsidR="00E372B4">
        <w:rPr>
          <w:rFonts w:ascii="Tahoma" w:hAnsi="Tahoma" w:cs="Tahoma"/>
          <w:color w:val="000000" w:themeColor="text1"/>
          <w:sz w:val="24"/>
          <w:szCs w:val="24"/>
        </w:rPr>
        <w:t xml:space="preserve"> </w:t>
      </w:r>
      <w:r w:rsidR="006B23FD" w:rsidRPr="009C36F5">
        <w:rPr>
          <w:rFonts w:ascii="Tahoma" w:hAnsi="Tahoma" w:cs="Tahoma"/>
          <w:color w:val="000000" w:themeColor="text1"/>
          <w:sz w:val="24"/>
          <w:szCs w:val="24"/>
          <w:lang w:val="id-ID"/>
        </w:rPr>
        <w:t>Kaki</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lang w:val="id-ID"/>
        </w:rPr>
        <w:t>Lima</w:t>
      </w:r>
      <w:r w:rsidR="006B23FD" w:rsidRPr="009C36F5">
        <w:rPr>
          <w:rFonts w:ascii="Tahoma" w:hAnsi="Tahoma" w:cs="Tahoma"/>
          <w:color w:val="000000" w:themeColor="text1"/>
          <w:sz w:val="24"/>
          <w:szCs w:val="24"/>
          <w:lang w:val="fi-FI"/>
        </w:rPr>
        <w:t xml:space="preserve"> (PKL),</w:t>
      </w:r>
      <w:r w:rsidR="00E372B4">
        <w:rPr>
          <w:rFonts w:ascii="Tahoma" w:hAnsi="Tahoma" w:cs="Tahoma"/>
          <w:color w:val="000000" w:themeColor="text1"/>
          <w:sz w:val="24"/>
          <w:szCs w:val="24"/>
          <w:lang w:val="fi-FI"/>
        </w:rPr>
        <w:t xml:space="preserve"> </w:t>
      </w:r>
      <w:r w:rsidR="006B23FD" w:rsidRPr="009C36F5">
        <w:rPr>
          <w:rFonts w:ascii="Tahoma" w:hAnsi="Tahoma" w:cs="Tahoma"/>
          <w:color w:val="000000" w:themeColor="text1"/>
          <w:sz w:val="24"/>
          <w:szCs w:val="24"/>
          <w:lang w:val="fi-FI"/>
        </w:rPr>
        <w:t>p</w:t>
      </w:r>
      <w:r w:rsidRPr="009C36F5">
        <w:rPr>
          <w:rFonts w:ascii="Tahoma" w:hAnsi="Tahoma" w:cs="Tahoma"/>
          <w:color w:val="000000" w:themeColor="text1"/>
          <w:sz w:val="24"/>
          <w:szCs w:val="24"/>
          <w:lang w:val="fi-FI"/>
        </w:rPr>
        <w:t>elajar</w:t>
      </w:r>
      <w:r w:rsidR="006B23FD" w:rsidRPr="009C36F5">
        <w:rPr>
          <w:rFonts w:ascii="Tahoma" w:hAnsi="Tahoma" w:cs="Tahoma"/>
          <w:color w:val="000000" w:themeColor="text1"/>
          <w:sz w:val="24"/>
          <w:szCs w:val="24"/>
          <w:lang w:val="fi-FI"/>
        </w:rPr>
        <w:t xml:space="preserve"> yang membolos dan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Pengemis,</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Gelandangan dan Ora</w:t>
      </w:r>
      <w:r w:rsidR="006B23FD" w:rsidRPr="009C36F5">
        <w:rPr>
          <w:rFonts w:ascii="Tahoma" w:hAnsi="Tahoma" w:cs="Tahoma"/>
          <w:color w:val="000000" w:themeColor="text1"/>
          <w:sz w:val="24"/>
          <w:szCs w:val="24"/>
          <w:lang w:val="fi-FI"/>
        </w:rPr>
        <w:t xml:space="preserve">ng Terlantar (PGOT)  sebanyak </w:t>
      </w:r>
      <w:r w:rsidR="003C5653">
        <w:rPr>
          <w:rFonts w:ascii="Tahoma" w:hAnsi="Tahoma" w:cs="Tahoma"/>
          <w:color w:val="000000" w:themeColor="text1"/>
          <w:sz w:val="24"/>
          <w:szCs w:val="24"/>
          <w:lang w:val="fi-FI"/>
        </w:rPr>
        <w:t xml:space="preserve">3 </w:t>
      </w:r>
      <w:r w:rsidR="00F57CD8">
        <w:rPr>
          <w:rFonts w:ascii="Tahoma" w:hAnsi="Tahoma" w:cs="Tahoma"/>
          <w:color w:val="000000" w:themeColor="text1"/>
          <w:sz w:val="24"/>
          <w:szCs w:val="24"/>
          <w:lang w:val="fi-FI"/>
        </w:rPr>
        <w:t>lokasi</w:t>
      </w:r>
      <w:r w:rsidRPr="009C36F5">
        <w:rPr>
          <w:rFonts w:ascii="Tahoma" w:hAnsi="Tahoma" w:cs="Tahoma"/>
          <w:color w:val="000000" w:themeColor="text1"/>
          <w:sz w:val="24"/>
          <w:szCs w:val="24"/>
          <w:lang w:val="fi-FI"/>
        </w:rPr>
        <w:t xml:space="preserve"> den</w:t>
      </w:r>
      <w:r w:rsidR="006B23FD" w:rsidRPr="009C36F5">
        <w:rPr>
          <w:rFonts w:ascii="Tahoma" w:hAnsi="Tahoma" w:cs="Tahoma"/>
          <w:color w:val="000000" w:themeColor="text1"/>
          <w:sz w:val="24"/>
          <w:szCs w:val="24"/>
          <w:lang w:val="fi-FI"/>
        </w:rPr>
        <w:t>gan  tingkat   capaian</w:t>
      </w:r>
      <w:r w:rsidR="00163986">
        <w:rPr>
          <w:rFonts w:ascii="Tahoma" w:hAnsi="Tahoma" w:cs="Tahoma"/>
          <w:color w:val="000000" w:themeColor="text1"/>
          <w:sz w:val="24"/>
          <w:szCs w:val="24"/>
          <w:lang w:val="fi-FI"/>
        </w:rPr>
        <w:t xml:space="preserve"> </w:t>
      </w:r>
      <w:r w:rsidR="006B23FD" w:rsidRPr="009C36F5">
        <w:rPr>
          <w:rFonts w:ascii="Tahoma" w:hAnsi="Tahoma" w:cs="Tahoma"/>
          <w:color w:val="000000" w:themeColor="text1"/>
          <w:sz w:val="24"/>
          <w:szCs w:val="24"/>
          <w:lang w:val="fi-FI"/>
        </w:rPr>
        <w:t>100 %.</w:t>
      </w:r>
    </w:p>
    <w:p w:rsidR="00F92D1B" w:rsidRDefault="00F92D1B" w:rsidP="006112B3">
      <w:pPr>
        <w:pStyle w:val="ListParagraph"/>
        <w:spacing w:line="360" w:lineRule="auto"/>
        <w:jc w:val="both"/>
        <w:rPr>
          <w:rFonts w:ascii="Tahoma" w:hAnsi="Tahoma" w:cs="Tahoma"/>
          <w:color w:val="000000" w:themeColor="text1"/>
          <w:sz w:val="24"/>
          <w:szCs w:val="24"/>
          <w:lang w:val="id-ID"/>
        </w:rPr>
      </w:pPr>
      <w:r w:rsidRPr="009C36F5">
        <w:rPr>
          <w:rFonts w:ascii="Tahoma" w:hAnsi="Tahoma" w:cs="Tahoma"/>
          <w:color w:val="000000" w:themeColor="text1"/>
          <w:sz w:val="24"/>
          <w:szCs w:val="24"/>
          <w:lang w:val="fi-FI"/>
        </w:rPr>
        <w:t>Pagu</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anggaran dalam</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kegiatan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ini</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sebesar</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 xml:space="preserve">Rp. </w:t>
      </w:r>
      <w:r w:rsidR="00F57CD8" w:rsidRPr="00F57CD8">
        <w:rPr>
          <w:rFonts w:ascii="Tahoma" w:hAnsi="Tahoma" w:cs="Tahoma"/>
          <w:color w:val="000000" w:themeColor="text1"/>
          <w:sz w:val="24"/>
          <w:szCs w:val="24"/>
          <w:lang w:val="id-ID"/>
        </w:rPr>
        <w:t>937.335.400</w:t>
      </w:r>
      <w:r w:rsidR="00F57CD8">
        <w:rPr>
          <w:rFonts w:ascii="Tahoma" w:hAnsi="Tahoma" w:cs="Tahoma"/>
          <w:color w:val="000000" w:themeColor="text1"/>
          <w:sz w:val="24"/>
          <w:szCs w:val="24"/>
        </w:rPr>
        <w:t xml:space="preserve"> </w:t>
      </w:r>
      <w:r w:rsidRPr="009C36F5">
        <w:rPr>
          <w:rFonts w:ascii="Tahoma" w:hAnsi="Tahoma" w:cs="Tahoma"/>
          <w:bCs/>
          <w:color w:val="000000" w:themeColor="text1"/>
          <w:sz w:val="24"/>
          <w:szCs w:val="24"/>
          <w:lang w:val="sq-AL"/>
        </w:rPr>
        <w:t>d</w:t>
      </w:r>
      <w:r w:rsidRPr="009C36F5">
        <w:rPr>
          <w:rFonts w:ascii="Tahoma" w:hAnsi="Tahoma" w:cs="Tahoma"/>
          <w:color w:val="000000" w:themeColor="text1"/>
          <w:sz w:val="24"/>
          <w:szCs w:val="24"/>
          <w:lang w:val="fi-FI"/>
        </w:rPr>
        <w:t>an  direalisasikan</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sebesar</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Rp.</w:t>
      </w:r>
      <w:r w:rsidR="00163986">
        <w:rPr>
          <w:rFonts w:ascii="Tahoma" w:hAnsi="Tahoma" w:cs="Tahoma"/>
          <w:color w:val="000000" w:themeColor="text1"/>
          <w:sz w:val="24"/>
          <w:szCs w:val="24"/>
        </w:rPr>
        <w:t xml:space="preserve"> </w:t>
      </w:r>
      <w:r w:rsidR="00F57CD8" w:rsidRPr="00F57CD8">
        <w:rPr>
          <w:rFonts w:ascii="Tahoma" w:hAnsi="Tahoma" w:cs="Tahoma"/>
          <w:color w:val="000000" w:themeColor="text1"/>
          <w:sz w:val="24"/>
          <w:szCs w:val="24"/>
        </w:rPr>
        <w:t>768.556.876</w:t>
      </w:r>
      <w:r w:rsidRPr="009C36F5">
        <w:rPr>
          <w:rFonts w:ascii="Tahoma" w:hAnsi="Tahoma" w:cs="Tahoma"/>
          <w:color w:val="000000" w:themeColor="text1"/>
          <w:sz w:val="24"/>
          <w:szCs w:val="24"/>
        </w:rPr>
        <w:t>,</w:t>
      </w:r>
      <w:r w:rsidR="00E372B4">
        <w:rPr>
          <w:rFonts w:ascii="Tahoma" w:hAnsi="Tahoma" w:cs="Tahoma"/>
          <w:color w:val="000000" w:themeColor="text1"/>
          <w:sz w:val="24"/>
          <w:szCs w:val="24"/>
        </w:rPr>
        <w:t xml:space="preserve"> </w:t>
      </w:r>
      <w:r w:rsidRPr="009C36F5">
        <w:rPr>
          <w:rFonts w:ascii="Tahoma" w:hAnsi="Tahoma" w:cs="Tahoma"/>
          <w:color w:val="000000" w:themeColor="text1"/>
          <w:sz w:val="24"/>
          <w:szCs w:val="24"/>
          <w:lang w:val="fi-FI"/>
        </w:rPr>
        <w:t>prosentase</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tingkat</w:t>
      </w:r>
      <w:r w:rsidR="00E372B4">
        <w:rPr>
          <w:rFonts w:ascii="Tahoma" w:hAnsi="Tahoma" w:cs="Tahoma"/>
          <w:color w:val="000000" w:themeColor="text1"/>
          <w:sz w:val="24"/>
          <w:szCs w:val="24"/>
          <w:lang w:val="fi-FI"/>
        </w:rPr>
        <w:t xml:space="preserve"> </w:t>
      </w:r>
      <w:r w:rsidRPr="009C36F5">
        <w:rPr>
          <w:rFonts w:ascii="Tahoma" w:hAnsi="Tahoma" w:cs="Tahoma"/>
          <w:color w:val="000000" w:themeColor="text1"/>
          <w:sz w:val="24"/>
          <w:szCs w:val="24"/>
          <w:lang w:val="fi-FI"/>
        </w:rPr>
        <w:t>capaian</w:t>
      </w:r>
      <w:r w:rsidR="00E372B4">
        <w:rPr>
          <w:rFonts w:ascii="Tahoma" w:hAnsi="Tahoma" w:cs="Tahoma"/>
          <w:color w:val="000000" w:themeColor="text1"/>
          <w:sz w:val="24"/>
          <w:szCs w:val="24"/>
          <w:lang w:val="fi-FI"/>
        </w:rPr>
        <w:t xml:space="preserve"> </w:t>
      </w:r>
      <w:proofErr w:type="gramStart"/>
      <w:r w:rsidRPr="009C36F5">
        <w:rPr>
          <w:rFonts w:ascii="Tahoma" w:hAnsi="Tahoma" w:cs="Tahoma"/>
          <w:color w:val="000000" w:themeColor="text1"/>
          <w:sz w:val="24"/>
          <w:szCs w:val="24"/>
          <w:lang w:val="fi-FI"/>
        </w:rPr>
        <w:t xml:space="preserve">sebesar  </w:t>
      </w:r>
      <w:r w:rsidR="00F57CD8">
        <w:rPr>
          <w:rFonts w:ascii="Tahoma" w:hAnsi="Tahoma" w:cs="Tahoma"/>
          <w:color w:val="000000" w:themeColor="text1"/>
          <w:sz w:val="24"/>
          <w:szCs w:val="24"/>
          <w:lang w:val="fi-FI"/>
        </w:rPr>
        <w:t>81.99</w:t>
      </w:r>
      <w:proofErr w:type="gramEnd"/>
      <w:r w:rsidR="00163986">
        <w:rPr>
          <w:rFonts w:ascii="Tahoma" w:hAnsi="Tahoma" w:cs="Tahoma"/>
          <w:color w:val="000000" w:themeColor="text1"/>
          <w:sz w:val="24"/>
          <w:szCs w:val="24"/>
        </w:rPr>
        <w:t xml:space="preserve"> </w:t>
      </w:r>
      <w:r w:rsidRPr="009C36F5">
        <w:rPr>
          <w:rFonts w:ascii="Tahoma" w:hAnsi="Tahoma" w:cs="Tahoma"/>
          <w:color w:val="000000" w:themeColor="text1"/>
          <w:sz w:val="24"/>
          <w:szCs w:val="24"/>
          <w:lang w:val="fi-FI"/>
        </w:rPr>
        <w:t xml:space="preserve">%, sisa anggaran Rp. </w:t>
      </w:r>
      <w:r w:rsidR="00F57CD8">
        <w:rPr>
          <w:rFonts w:ascii="Tahoma" w:hAnsi="Tahoma" w:cs="Tahoma"/>
          <w:color w:val="000000" w:themeColor="text1"/>
          <w:sz w:val="24"/>
          <w:szCs w:val="24"/>
          <w:lang w:val="fi-FI"/>
        </w:rPr>
        <w:t xml:space="preserve">168.778.524 </w:t>
      </w:r>
      <w:r w:rsidR="00F57CD8" w:rsidRPr="00F57CD8">
        <w:rPr>
          <w:rFonts w:ascii="Tahoma" w:hAnsi="Tahoma" w:cs="Tahoma"/>
          <w:color w:val="000000" w:themeColor="text1"/>
          <w:sz w:val="24"/>
          <w:szCs w:val="24"/>
        </w:rPr>
        <w:t xml:space="preserve"> </w:t>
      </w:r>
      <w:r w:rsidR="00902FAB" w:rsidRPr="009C36F5">
        <w:rPr>
          <w:rFonts w:ascii="Tahoma" w:hAnsi="Tahoma" w:cs="Tahoma"/>
          <w:color w:val="000000" w:themeColor="text1"/>
          <w:sz w:val="24"/>
          <w:szCs w:val="24"/>
          <w:lang w:val="fi-FI"/>
        </w:rPr>
        <w:t>(</w:t>
      </w:r>
      <w:r w:rsidR="00163986">
        <w:rPr>
          <w:rFonts w:ascii="Tahoma" w:hAnsi="Tahoma" w:cs="Tahoma"/>
          <w:color w:val="000000" w:themeColor="text1"/>
          <w:sz w:val="24"/>
          <w:szCs w:val="24"/>
        </w:rPr>
        <w:t>10,28</w:t>
      </w:r>
      <w:r w:rsidRPr="009C36F5">
        <w:rPr>
          <w:rFonts w:ascii="Tahoma" w:hAnsi="Tahoma" w:cs="Tahoma"/>
          <w:color w:val="000000" w:themeColor="text1"/>
          <w:sz w:val="24"/>
          <w:szCs w:val="24"/>
          <w:lang w:val="fi-FI"/>
        </w:rPr>
        <w:t xml:space="preserve"> %).</w:t>
      </w:r>
    </w:p>
    <w:p w:rsidR="00F92D1B" w:rsidRPr="00BF78CE" w:rsidRDefault="00F92D1B" w:rsidP="00EB5A83">
      <w:pPr>
        <w:pStyle w:val="ListParagraph"/>
        <w:numPr>
          <w:ilvl w:val="1"/>
          <w:numId w:val="6"/>
        </w:numPr>
        <w:spacing w:after="0" w:line="240" w:lineRule="auto"/>
        <w:ind w:left="720"/>
        <w:jc w:val="both"/>
        <w:rPr>
          <w:rFonts w:ascii="Tahoma" w:hAnsi="Tahoma" w:cs="Tahoma"/>
          <w:b/>
          <w:color w:val="000000" w:themeColor="text1"/>
          <w:sz w:val="24"/>
          <w:szCs w:val="24"/>
          <w:lang w:val="fi-FI"/>
        </w:rPr>
      </w:pPr>
      <w:r w:rsidRPr="00BF78CE">
        <w:rPr>
          <w:rFonts w:ascii="Tahoma" w:hAnsi="Tahoma" w:cs="Tahoma"/>
          <w:b/>
          <w:color w:val="000000" w:themeColor="text1"/>
          <w:sz w:val="24"/>
          <w:szCs w:val="24"/>
          <w:lang w:val="fi-FI"/>
        </w:rPr>
        <w:t xml:space="preserve">Pengukuran Kinerja Kegiatan </w:t>
      </w:r>
      <w:r w:rsidRPr="00BF78CE">
        <w:rPr>
          <w:rFonts w:ascii="Tahoma" w:hAnsi="Tahoma" w:cs="Tahoma"/>
          <w:b/>
          <w:color w:val="000000" w:themeColor="text1"/>
          <w:sz w:val="24"/>
          <w:szCs w:val="24"/>
        </w:rPr>
        <w:t>Peningkatan Kerjasama dengan Aparat Keamanan dalam Teknik Pencegahan Kejahatan</w:t>
      </w:r>
    </w:p>
    <w:p w:rsidR="00F92D1B" w:rsidRPr="00B76E58" w:rsidRDefault="00F92D1B" w:rsidP="00F92D1B">
      <w:pPr>
        <w:pStyle w:val="ListParagraph"/>
        <w:spacing w:after="0" w:line="240" w:lineRule="auto"/>
        <w:ind w:left="1134"/>
        <w:jc w:val="both"/>
        <w:rPr>
          <w:rFonts w:ascii="Tahoma" w:hAnsi="Tahoma" w:cs="Tahoma"/>
          <w:b/>
          <w:color w:val="FF0000"/>
          <w:sz w:val="16"/>
          <w:szCs w:val="16"/>
          <w:lang w:val="fi-FI"/>
        </w:rPr>
      </w:pPr>
    </w:p>
    <w:p w:rsidR="00F93D65" w:rsidRPr="00B76E58" w:rsidRDefault="00B956C1" w:rsidP="00362C87">
      <w:pPr>
        <w:spacing w:line="360" w:lineRule="auto"/>
        <w:ind w:left="720" w:firstLine="900"/>
        <w:jc w:val="both"/>
        <w:rPr>
          <w:rFonts w:ascii="Tahoma" w:hAnsi="Tahoma" w:cs="Tahoma"/>
          <w:color w:val="FF0000"/>
          <w:lang w:val="fi-FI"/>
        </w:rPr>
      </w:pPr>
      <w:r w:rsidRPr="00BF78CE">
        <w:rPr>
          <w:rFonts w:ascii="Tahoma" w:hAnsi="Tahoma" w:cs="Tahoma"/>
          <w:color w:val="000000" w:themeColor="text1"/>
          <w:lang w:val="fi-FI"/>
        </w:rPr>
        <w:t>Kegiatan ini</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merupakan kegiatan</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yang</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 xml:space="preserve">menitikberatkan </w:t>
      </w:r>
      <w:r w:rsidR="00453012" w:rsidRPr="00BF78CE">
        <w:rPr>
          <w:rFonts w:ascii="Tahoma" w:hAnsi="Tahoma" w:cs="Tahoma"/>
          <w:color w:val="000000" w:themeColor="text1"/>
          <w:lang w:val="fi-FI"/>
        </w:rPr>
        <w:t>pad</w:t>
      </w:r>
      <w:r w:rsidR="00037125" w:rsidRPr="00BF78CE">
        <w:rPr>
          <w:rFonts w:ascii="Tahoma" w:hAnsi="Tahoma" w:cs="Tahoma"/>
          <w:color w:val="000000" w:themeColor="text1"/>
          <w:lang w:val="fi-FI"/>
        </w:rPr>
        <w:t>a</w:t>
      </w:r>
      <w:r w:rsidR="00E372B4">
        <w:rPr>
          <w:rFonts w:ascii="Tahoma" w:hAnsi="Tahoma" w:cs="Tahoma"/>
          <w:color w:val="000000" w:themeColor="text1"/>
          <w:lang w:val="fi-FI"/>
        </w:rPr>
        <w:t xml:space="preserve"> </w:t>
      </w:r>
      <w:r w:rsidR="00F92D1B" w:rsidRPr="00BF78CE">
        <w:rPr>
          <w:rFonts w:ascii="Tahoma" w:hAnsi="Tahoma" w:cs="Tahoma"/>
          <w:color w:val="000000" w:themeColor="text1"/>
          <w:lang w:val="fi-FI"/>
        </w:rPr>
        <w:t>pelaksaan Patroli Wilayah dengan instansi terkait dalam rangka pencegahan kejahatan</w:t>
      </w:r>
      <w:r w:rsidR="00F92D1B" w:rsidRPr="00BF78CE">
        <w:rPr>
          <w:rFonts w:ascii="Tahoma" w:hAnsi="Tahoma" w:cs="Tahoma"/>
          <w:color w:val="000000" w:themeColor="text1"/>
        </w:rPr>
        <w:t xml:space="preserve"> di </w:t>
      </w:r>
      <w:r w:rsidR="00F57CD8">
        <w:rPr>
          <w:rFonts w:ascii="Tahoma" w:hAnsi="Tahoma" w:cs="Tahoma"/>
          <w:color w:val="000000" w:themeColor="text1"/>
        </w:rPr>
        <w:t>3 lokasi rawan</w:t>
      </w:r>
      <w:r w:rsidR="00F92D1B" w:rsidRPr="00BF78CE">
        <w:rPr>
          <w:rFonts w:ascii="Tahoma" w:hAnsi="Tahoma" w:cs="Tahoma"/>
          <w:color w:val="000000" w:themeColor="text1"/>
        </w:rPr>
        <w:t xml:space="preserve"> </w:t>
      </w:r>
      <w:r w:rsidR="00A87B68" w:rsidRPr="00BF78CE">
        <w:rPr>
          <w:rFonts w:ascii="Tahoma" w:hAnsi="Tahoma" w:cs="Tahoma"/>
          <w:color w:val="000000" w:themeColor="text1"/>
          <w:lang w:val="fi-FI"/>
        </w:rPr>
        <w:t xml:space="preserve">dengan tingkat capaian </w:t>
      </w:r>
      <w:r w:rsidR="00F57CD8">
        <w:rPr>
          <w:rFonts w:ascii="Tahoma" w:hAnsi="Tahoma" w:cs="Tahoma"/>
          <w:color w:val="000000" w:themeColor="text1"/>
          <w:lang w:val="fi-FI"/>
        </w:rPr>
        <w:t>81</w:t>
      </w:r>
      <w:r w:rsidR="00A87B68" w:rsidRPr="00BF78CE">
        <w:rPr>
          <w:rFonts w:ascii="Tahoma" w:hAnsi="Tahoma" w:cs="Tahoma"/>
          <w:color w:val="000000" w:themeColor="text1"/>
          <w:lang w:val="fi-FI"/>
        </w:rPr>
        <w:t xml:space="preserve"> %.</w:t>
      </w:r>
    </w:p>
    <w:p w:rsidR="00B956C1" w:rsidRDefault="00A87B68" w:rsidP="00AB0E8A">
      <w:pPr>
        <w:spacing w:line="360" w:lineRule="auto"/>
        <w:ind w:left="720"/>
        <w:jc w:val="both"/>
        <w:rPr>
          <w:rFonts w:ascii="Tahoma" w:hAnsi="Tahoma" w:cs="Tahoma"/>
          <w:color w:val="000000" w:themeColor="text1"/>
          <w:lang w:val="fi-FI"/>
        </w:rPr>
      </w:pPr>
      <w:r w:rsidRPr="00BF78CE">
        <w:rPr>
          <w:rFonts w:ascii="Tahoma" w:hAnsi="Tahoma" w:cs="Tahoma"/>
          <w:color w:val="000000" w:themeColor="text1"/>
          <w:lang w:val="fi-FI"/>
        </w:rPr>
        <w:t>Pagu</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anggaran</w:t>
      </w:r>
      <w:r w:rsidR="00E372B4">
        <w:rPr>
          <w:rFonts w:ascii="Tahoma" w:hAnsi="Tahoma" w:cs="Tahoma"/>
          <w:color w:val="000000" w:themeColor="text1"/>
          <w:lang w:val="fi-FI"/>
        </w:rPr>
        <w:t xml:space="preserve"> </w:t>
      </w:r>
      <w:r w:rsidR="00B956C1" w:rsidRPr="00BF78CE">
        <w:rPr>
          <w:rFonts w:ascii="Tahoma" w:hAnsi="Tahoma" w:cs="Tahoma"/>
          <w:color w:val="000000" w:themeColor="text1"/>
          <w:lang w:val="fi-FI"/>
        </w:rPr>
        <w:t>kegiatan</w:t>
      </w:r>
      <w:r w:rsidR="00E372B4">
        <w:rPr>
          <w:rFonts w:ascii="Tahoma" w:hAnsi="Tahoma" w:cs="Tahoma"/>
          <w:color w:val="000000" w:themeColor="text1"/>
          <w:lang w:val="fi-FI"/>
        </w:rPr>
        <w:t xml:space="preserve"> </w:t>
      </w:r>
      <w:r w:rsidR="00037125" w:rsidRPr="00BF78CE">
        <w:rPr>
          <w:rFonts w:ascii="Tahoma" w:hAnsi="Tahoma" w:cs="Tahoma"/>
          <w:color w:val="000000" w:themeColor="text1"/>
          <w:lang w:val="fi-FI"/>
        </w:rPr>
        <w:t>sebesar</w:t>
      </w:r>
      <w:r w:rsidR="00E372B4">
        <w:rPr>
          <w:rFonts w:ascii="Tahoma" w:hAnsi="Tahoma" w:cs="Tahoma"/>
          <w:color w:val="000000" w:themeColor="text1"/>
          <w:lang w:val="fi-FI"/>
        </w:rPr>
        <w:t xml:space="preserve"> </w:t>
      </w:r>
      <w:r w:rsidR="00037125" w:rsidRPr="00BF78CE">
        <w:rPr>
          <w:rFonts w:ascii="Tahoma" w:hAnsi="Tahoma" w:cs="Tahoma"/>
          <w:color w:val="000000" w:themeColor="text1"/>
          <w:lang w:val="fi-FI"/>
        </w:rPr>
        <w:t>Rp.</w:t>
      </w:r>
      <w:r w:rsidR="00E372B4">
        <w:rPr>
          <w:rFonts w:ascii="Tahoma" w:hAnsi="Tahoma" w:cs="Tahoma"/>
          <w:color w:val="000000" w:themeColor="text1"/>
          <w:lang w:val="fi-FI"/>
        </w:rPr>
        <w:t xml:space="preserve"> </w:t>
      </w:r>
      <w:r w:rsidR="00F57CD8" w:rsidRPr="00F57CD8">
        <w:rPr>
          <w:rFonts w:ascii="Tahoma" w:hAnsi="Tahoma" w:cs="Tahoma"/>
          <w:color w:val="000000" w:themeColor="text1"/>
          <w:lang w:val="id-ID"/>
        </w:rPr>
        <w:t>613.760.500</w:t>
      </w:r>
      <w:r w:rsidR="00F57CD8">
        <w:rPr>
          <w:rFonts w:ascii="Tahoma" w:hAnsi="Tahoma" w:cs="Tahoma"/>
          <w:color w:val="000000" w:themeColor="text1"/>
        </w:rPr>
        <w:t xml:space="preserve"> </w:t>
      </w:r>
      <w:r w:rsidR="00AC4E93" w:rsidRPr="00BF78CE">
        <w:rPr>
          <w:rFonts w:ascii="Tahoma" w:hAnsi="Tahoma" w:cs="Tahoma"/>
          <w:bCs/>
          <w:color w:val="000000" w:themeColor="text1"/>
          <w:lang w:val="sq-AL"/>
        </w:rPr>
        <w:t>d</w:t>
      </w:r>
      <w:r w:rsidR="00B956C1" w:rsidRPr="00BF78CE">
        <w:rPr>
          <w:rFonts w:ascii="Tahoma" w:hAnsi="Tahoma" w:cs="Tahoma"/>
          <w:color w:val="000000" w:themeColor="text1"/>
          <w:lang w:val="fi-FI"/>
        </w:rPr>
        <w:t>an direalisasikan</w:t>
      </w:r>
      <w:r w:rsidR="00E372B4">
        <w:rPr>
          <w:rFonts w:ascii="Tahoma" w:hAnsi="Tahoma" w:cs="Tahoma"/>
          <w:color w:val="000000" w:themeColor="text1"/>
          <w:lang w:val="fi-FI"/>
        </w:rPr>
        <w:t xml:space="preserve"> </w:t>
      </w:r>
      <w:r w:rsidR="00B956C1" w:rsidRPr="00BF78CE">
        <w:rPr>
          <w:rFonts w:ascii="Tahoma" w:hAnsi="Tahoma" w:cs="Tahoma"/>
          <w:color w:val="000000" w:themeColor="text1"/>
          <w:lang w:val="fi-FI"/>
        </w:rPr>
        <w:t>sebesar</w:t>
      </w:r>
      <w:r w:rsidR="00E372B4">
        <w:rPr>
          <w:rFonts w:ascii="Tahoma" w:hAnsi="Tahoma" w:cs="Tahoma"/>
          <w:color w:val="000000" w:themeColor="text1"/>
          <w:lang w:val="fi-FI"/>
        </w:rPr>
        <w:t xml:space="preserve"> </w:t>
      </w:r>
      <w:r w:rsidR="00B956C1" w:rsidRPr="00BF78CE">
        <w:rPr>
          <w:rFonts w:ascii="Tahoma" w:hAnsi="Tahoma" w:cs="Tahoma"/>
          <w:color w:val="000000" w:themeColor="text1"/>
          <w:lang w:val="fi-FI"/>
        </w:rPr>
        <w:t>Rp.</w:t>
      </w:r>
      <w:r w:rsidR="00E372B4">
        <w:rPr>
          <w:rFonts w:ascii="Tahoma" w:hAnsi="Tahoma" w:cs="Tahoma"/>
          <w:color w:val="000000" w:themeColor="text1"/>
          <w:lang w:val="fi-FI"/>
        </w:rPr>
        <w:t xml:space="preserve"> </w:t>
      </w:r>
      <w:r w:rsidR="00A92574" w:rsidRPr="00A92574">
        <w:rPr>
          <w:rFonts w:ascii="Tahoma" w:hAnsi="Tahoma" w:cs="Tahoma"/>
          <w:color w:val="000000" w:themeColor="text1"/>
          <w:lang w:val="id-ID"/>
        </w:rPr>
        <w:t>561.724.600</w:t>
      </w:r>
      <w:r w:rsidR="00EE1B9A" w:rsidRPr="00BF78CE">
        <w:rPr>
          <w:rFonts w:ascii="Tahoma" w:hAnsi="Tahoma" w:cs="Tahoma"/>
          <w:color w:val="000000" w:themeColor="text1"/>
        </w:rPr>
        <w:t>,</w:t>
      </w:r>
      <w:r w:rsidR="00E372B4">
        <w:rPr>
          <w:rFonts w:ascii="Tahoma" w:hAnsi="Tahoma" w:cs="Tahoma"/>
          <w:color w:val="000000" w:themeColor="text1"/>
        </w:rPr>
        <w:t xml:space="preserve"> </w:t>
      </w:r>
      <w:r w:rsidRPr="00BF78CE">
        <w:rPr>
          <w:rFonts w:ascii="Tahoma" w:hAnsi="Tahoma" w:cs="Tahoma"/>
          <w:color w:val="000000" w:themeColor="text1"/>
          <w:lang w:val="fi-FI"/>
        </w:rPr>
        <w:t>prosentase</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tingkat</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c</w:t>
      </w:r>
      <w:r w:rsidR="00B956C1" w:rsidRPr="00BF78CE">
        <w:rPr>
          <w:rFonts w:ascii="Tahoma" w:hAnsi="Tahoma" w:cs="Tahoma"/>
          <w:color w:val="000000" w:themeColor="text1"/>
          <w:lang w:val="fi-FI"/>
        </w:rPr>
        <w:t>apaian</w:t>
      </w:r>
      <w:r w:rsidR="00E372B4">
        <w:rPr>
          <w:rFonts w:ascii="Tahoma" w:hAnsi="Tahoma" w:cs="Tahoma"/>
          <w:color w:val="000000" w:themeColor="text1"/>
          <w:lang w:val="fi-FI"/>
        </w:rPr>
        <w:t xml:space="preserve"> </w:t>
      </w:r>
      <w:r w:rsidR="00B956C1" w:rsidRPr="00BF78CE">
        <w:rPr>
          <w:rFonts w:ascii="Tahoma" w:hAnsi="Tahoma" w:cs="Tahoma"/>
          <w:color w:val="000000" w:themeColor="text1"/>
          <w:lang w:val="fi-FI"/>
        </w:rPr>
        <w:t xml:space="preserve">sebesar </w:t>
      </w:r>
      <w:r w:rsidR="006607F6">
        <w:rPr>
          <w:rFonts w:ascii="Tahoma" w:hAnsi="Tahoma" w:cs="Tahoma"/>
          <w:color w:val="000000" w:themeColor="text1"/>
          <w:lang w:val="id-ID"/>
        </w:rPr>
        <w:t>9</w:t>
      </w:r>
      <w:r w:rsidR="00A92574">
        <w:rPr>
          <w:rFonts w:ascii="Tahoma" w:hAnsi="Tahoma" w:cs="Tahoma"/>
          <w:color w:val="000000" w:themeColor="text1"/>
        </w:rPr>
        <w:t>1.52</w:t>
      </w:r>
      <w:r w:rsidR="006607F6">
        <w:rPr>
          <w:rFonts w:ascii="Tahoma" w:hAnsi="Tahoma" w:cs="Tahoma"/>
          <w:color w:val="000000" w:themeColor="text1"/>
        </w:rPr>
        <w:t xml:space="preserve"> </w:t>
      </w:r>
      <w:r w:rsidR="005868E8" w:rsidRPr="00BF78CE">
        <w:rPr>
          <w:rFonts w:ascii="Tahoma" w:hAnsi="Tahoma" w:cs="Tahoma"/>
          <w:color w:val="000000" w:themeColor="text1"/>
          <w:lang w:val="fi-FI"/>
        </w:rPr>
        <w:t xml:space="preserve">%, sisa </w:t>
      </w:r>
      <w:r w:rsidR="00A44FFA" w:rsidRPr="00BF78CE">
        <w:rPr>
          <w:rFonts w:ascii="Tahoma" w:hAnsi="Tahoma" w:cs="Tahoma"/>
          <w:color w:val="000000" w:themeColor="text1"/>
          <w:lang w:val="fi-FI"/>
        </w:rPr>
        <w:t>anggaran</w:t>
      </w:r>
      <w:r w:rsidR="00E372B4">
        <w:rPr>
          <w:rFonts w:ascii="Tahoma" w:hAnsi="Tahoma" w:cs="Tahoma"/>
          <w:color w:val="000000" w:themeColor="text1"/>
          <w:lang w:val="fi-FI"/>
        </w:rPr>
        <w:t xml:space="preserve"> </w:t>
      </w:r>
      <w:r w:rsidR="005868E8" w:rsidRPr="00BF78CE">
        <w:rPr>
          <w:rFonts w:ascii="Tahoma" w:hAnsi="Tahoma" w:cs="Tahoma"/>
          <w:color w:val="000000" w:themeColor="text1"/>
          <w:lang w:val="fi-FI"/>
        </w:rPr>
        <w:t xml:space="preserve">Rp. </w:t>
      </w:r>
      <w:r w:rsidR="00A92574">
        <w:rPr>
          <w:rFonts w:ascii="Tahoma" w:hAnsi="Tahoma" w:cs="Tahoma"/>
          <w:color w:val="000000" w:themeColor="text1"/>
          <w:lang w:val="fi-FI"/>
        </w:rPr>
        <w:t xml:space="preserve">52.035.900 </w:t>
      </w:r>
      <w:r w:rsidR="00A44FFA" w:rsidRPr="00BF78CE">
        <w:rPr>
          <w:rFonts w:ascii="Tahoma" w:hAnsi="Tahoma" w:cs="Tahoma"/>
          <w:color w:val="000000" w:themeColor="text1"/>
          <w:lang w:val="fi-FI"/>
        </w:rPr>
        <w:t xml:space="preserve"> (</w:t>
      </w:r>
      <w:r w:rsidR="006607F6">
        <w:rPr>
          <w:rFonts w:ascii="Tahoma" w:hAnsi="Tahoma" w:cs="Tahoma"/>
          <w:color w:val="000000" w:themeColor="text1"/>
        </w:rPr>
        <w:t>0,75</w:t>
      </w:r>
      <w:r w:rsidR="005868E8" w:rsidRPr="00BF78CE">
        <w:rPr>
          <w:rFonts w:ascii="Tahoma" w:hAnsi="Tahoma" w:cs="Tahoma"/>
          <w:color w:val="000000" w:themeColor="text1"/>
          <w:lang w:val="fi-FI"/>
        </w:rPr>
        <w:t xml:space="preserve"> %).</w:t>
      </w:r>
    </w:p>
    <w:p w:rsidR="00604090" w:rsidRPr="00604090" w:rsidRDefault="00604090" w:rsidP="00604090">
      <w:pPr>
        <w:pStyle w:val="ListParagraph"/>
        <w:numPr>
          <w:ilvl w:val="1"/>
          <w:numId w:val="6"/>
        </w:numPr>
        <w:ind w:left="709" w:hanging="283"/>
        <w:jc w:val="both"/>
        <w:rPr>
          <w:rFonts w:ascii="Tahoma" w:hAnsi="Tahoma" w:cs="Tahoma"/>
          <w:b/>
          <w:color w:val="000000" w:themeColor="text1"/>
          <w:sz w:val="24"/>
          <w:szCs w:val="24"/>
          <w:lang w:val="fi-FI"/>
        </w:rPr>
      </w:pPr>
      <w:r w:rsidRPr="00604090">
        <w:rPr>
          <w:rFonts w:ascii="Tahoma" w:hAnsi="Tahoma" w:cs="Tahoma"/>
          <w:b/>
          <w:color w:val="000000" w:themeColor="text1"/>
          <w:sz w:val="24"/>
          <w:szCs w:val="24"/>
          <w:lang w:val="fi-FI"/>
        </w:rPr>
        <w:t xml:space="preserve">Pengukuran Kinerja Kegiatan </w:t>
      </w:r>
      <w:r w:rsidRPr="00604090">
        <w:rPr>
          <w:rFonts w:ascii="Tahoma" w:hAnsi="Tahoma" w:cs="Tahoma"/>
          <w:b/>
          <w:color w:val="000000" w:themeColor="text1"/>
          <w:sz w:val="24"/>
          <w:szCs w:val="24"/>
          <w:lang w:val="id-ID"/>
        </w:rPr>
        <w:t>Pe</w:t>
      </w:r>
      <w:r w:rsidRPr="00604090">
        <w:rPr>
          <w:rFonts w:ascii="Tahoma" w:hAnsi="Tahoma" w:cs="Tahoma"/>
          <w:b/>
          <w:color w:val="000000" w:themeColor="text1"/>
          <w:sz w:val="24"/>
          <w:szCs w:val="24"/>
        </w:rPr>
        <w:t xml:space="preserve">ningkatan Kapasitas Aparat dalam rangka Pelaksanaan Siskamswakarsa </w:t>
      </w:r>
    </w:p>
    <w:p w:rsidR="00604090" w:rsidRPr="002C6E93" w:rsidRDefault="00604090" w:rsidP="00604090">
      <w:pPr>
        <w:pStyle w:val="ListParagraph"/>
        <w:spacing w:after="0" w:line="240" w:lineRule="auto"/>
        <w:ind w:left="990"/>
        <w:jc w:val="both"/>
        <w:rPr>
          <w:rFonts w:ascii="Tahoma" w:hAnsi="Tahoma" w:cs="Tahoma"/>
          <w:b/>
          <w:color w:val="000000" w:themeColor="text1"/>
          <w:sz w:val="16"/>
          <w:szCs w:val="16"/>
          <w:lang w:val="fi-FI"/>
        </w:rPr>
      </w:pPr>
    </w:p>
    <w:p w:rsidR="00EE3D48" w:rsidRPr="00604090" w:rsidRDefault="00604090" w:rsidP="00EE3D48">
      <w:pPr>
        <w:pStyle w:val="ListParagraph"/>
        <w:numPr>
          <w:ilvl w:val="0"/>
          <w:numId w:val="125"/>
        </w:numPr>
        <w:spacing w:after="0" w:line="360" w:lineRule="auto"/>
        <w:ind w:left="567" w:hanging="270"/>
        <w:jc w:val="both"/>
        <w:rPr>
          <w:rFonts w:ascii="Tahoma" w:hAnsi="Tahoma" w:cs="Tahoma"/>
          <w:color w:val="000000" w:themeColor="text1"/>
          <w:sz w:val="24"/>
          <w:szCs w:val="24"/>
          <w:lang w:val="fi-FI"/>
        </w:rPr>
      </w:pPr>
      <w:r>
        <w:rPr>
          <w:rFonts w:ascii="Tahoma" w:hAnsi="Tahoma" w:cs="Tahoma"/>
          <w:color w:val="000000" w:themeColor="text1"/>
          <w:sz w:val="24"/>
          <w:szCs w:val="24"/>
          <w:lang w:val="fi-FI"/>
        </w:rPr>
        <w:t xml:space="preserve">Kegiatan </w:t>
      </w:r>
      <w:r w:rsidRPr="002C6E93">
        <w:rPr>
          <w:rFonts w:ascii="Tahoma" w:hAnsi="Tahoma" w:cs="Tahoma"/>
          <w:color w:val="000000" w:themeColor="text1"/>
          <w:sz w:val="24"/>
          <w:szCs w:val="24"/>
          <w:lang w:val="fi-FI"/>
        </w:rPr>
        <w:t>ini</w:t>
      </w:r>
      <w:r>
        <w:rPr>
          <w:rFonts w:ascii="Tahoma" w:hAnsi="Tahoma" w:cs="Tahoma"/>
          <w:color w:val="000000" w:themeColor="text1"/>
          <w:sz w:val="24"/>
          <w:szCs w:val="24"/>
          <w:lang w:val="fi-FI"/>
        </w:rPr>
        <w:t xml:space="preserve"> </w:t>
      </w:r>
      <w:r w:rsidRPr="002C6E93">
        <w:rPr>
          <w:rFonts w:ascii="Tahoma" w:hAnsi="Tahoma" w:cs="Tahoma"/>
          <w:color w:val="000000" w:themeColor="text1"/>
          <w:sz w:val="24"/>
          <w:szCs w:val="24"/>
          <w:lang w:val="fi-FI"/>
        </w:rPr>
        <w:t>merupakan</w:t>
      </w:r>
      <w:r>
        <w:rPr>
          <w:rFonts w:ascii="Tahoma" w:hAnsi="Tahoma" w:cs="Tahoma"/>
          <w:color w:val="000000" w:themeColor="text1"/>
          <w:sz w:val="24"/>
          <w:szCs w:val="24"/>
          <w:lang w:val="fi-FI"/>
        </w:rPr>
        <w:t xml:space="preserve"> </w:t>
      </w:r>
      <w:r w:rsidRPr="002C6E93">
        <w:rPr>
          <w:rFonts w:ascii="Tahoma" w:hAnsi="Tahoma" w:cs="Tahoma"/>
          <w:color w:val="000000" w:themeColor="text1"/>
          <w:sz w:val="24"/>
          <w:szCs w:val="24"/>
          <w:lang w:val="fi-FI"/>
        </w:rPr>
        <w:t>kegiatan</w:t>
      </w:r>
      <w:r>
        <w:rPr>
          <w:rFonts w:ascii="Tahoma" w:hAnsi="Tahoma" w:cs="Tahoma"/>
          <w:color w:val="000000" w:themeColor="text1"/>
          <w:sz w:val="24"/>
          <w:szCs w:val="24"/>
          <w:lang w:val="fi-FI"/>
        </w:rPr>
        <w:t xml:space="preserve"> </w:t>
      </w:r>
      <w:r w:rsidRPr="002C6E93">
        <w:rPr>
          <w:rFonts w:ascii="Tahoma" w:hAnsi="Tahoma" w:cs="Tahoma"/>
          <w:color w:val="000000" w:themeColor="text1"/>
          <w:sz w:val="24"/>
          <w:szCs w:val="24"/>
          <w:lang w:val="fi-FI"/>
        </w:rPr>
        <w:t>yang</w:t>
      </w:r>
      <w:r>
        <w:rPr>
          <w:rFonts w:ascii="Tahoma" w:hAnsi="Tahoma" w:cs="Tahoma"/>
          <w:color w:val="000000" w:themeColor="text1"/>
          <w:sz w:val="24"/>
          <w:szCs w:val="24"/>
          <w:lang w:val="fi-FI"/>
        </w:rPr>
        <w:t xml:space="preserve"> </w:t>
      </w:r>
      <w:r w:rsidRPr="002C6E93">
        <w:rPr>
          <w:rFonts w:ascii="Tahoma" w:hAnsi="Tahoma" w:cs="Tahoma"/>
          <w:color w:val="000000" w:themeColor="text1"/>
          <w:sz w:val="24"/>
          <w:szCs w:val="24"/>
          <w:lang w:val="fi-FI"/>
        </w:rPr>
        <w:t>menitikberatkan</w:t>
      </w:r>
      <w:r>
        <w:rPr>
          <w:rFonts w:ascii="Tahoma" w:hAnsi="Tahoma" w:cs="Tahoma"/>
          <w:color w:val="000000" w:themeColor="text1"/>
          <w:sz w:val="24"/>
          <w:szCs w:val="24"/>
          <w:lang w:val="fi-FI"/>
        </w:rPr>
        <w:t xml:space="preserve"> pada </w:t>
      </w:r>
      <w:r w:rsidRPr="002C6E93">
        <w:rPr>
          <w:rFonts w:ascii="Tahoma" w:hAnsi="Tahoma" w:cs="Tahoma"/>
          <w:color w:val="000000" w:themeColor="text1"/>
          <w:sz w:val="24"/>
          <w:szCs w:val="24"/>
          <w:lang w:val="id-ID"/>
        </w:rPr>
        <w:t>pelaksanaan</w:t>
      </w:r>
      <w:r>
        <w:rPr>
          <w:rFonts w:ascii="Tahoma" w:hAnsi="Tahoma" w:cs="Tahoma"/>
          <w:color w:val="000000" w:themeColor="text1"/>
          <w:sz w:val="24"/>
          <w:szCs w:val="24"/>
          <w:lang w:val="id-ID"/>
        </w:rPr>
        <w:t xml:space="preserve"> p</w:t>
      </w:r>
      <w:r w:rsidRPr="002C6E93">
        <w:rPr>
          <w:rFonts w:ascii="Tahoma" w:hAnsi="Tahoma" w:cs="Tahoma"/>
          <w:color w:val="000000" w:themeColor="text1"/>
          <w:sz w:val="24"/>
          <w:szCs w:val="24"/>
        </w:rPr>
        <w:t>elatihan</w:t>
      </w:r>
      <w:r>
        <w:rPr>
          <w:rFonts w:ascii="Tahoma" w:hAnsi="Tahoma" w:cs="Tahoma"/>
          <w:color w:val="000000" w:themeColor="text1"/>
          <w:sz w:val="24"/>
          <w:szCs w:val="24"/>
        </w:rPr>
        <w:t xml:space="preserve"> </w:t>
      </w:r>
      <w:r w:rsidRPr="002C6E93">
        <w:rPr>
          <w:rFonts w:ascii="Tahoma" w:hAnsi="Tahoma" w:cs="Tahoma"/>
          <w:color w:val="000000" w:themeColor="text1"/>
          <w:sz w:val="24"/>
          <w:szCs w:val="24"/>
        </w:rPr>
        <w:t xml:space="preserve">Pengamanan Wilayah dalam </w:t>
      </w:r>
      <w:r>
        <w:rPr>
          <w:rFonts w:ascii="Tahoma" w:hAnsi="Tahoma" w:cs="Tahoma"/>
          <w:color w:val="000000" w:themeColor="text1"/>
          <w:sz w:val="24"/>
          <w:szCs w:val="24"/>
        </w:rPr>
        <w:t xml:space="preserve">rangka Siskamswakarsa, sebanyak </w:t>
      </w:r>
      <w:r w:rsidRPr="002C6E93">
        <w:rPr>
          <w:rFonts w:ascii="Tahoma" w:hAnsi="Tahoma" w:cs="Tahoma"/>
          <w:color w:val="000000" w:themeColor="text1"/>
          <w:sz w:val="24"/>
          <w:szCs w:val="24"/>
        </w:rPr>
        <w:t>3</w:t>
      </w:r>
      <w:r>
        <w:rPr>
          <w:rFonts w:ascii="Tahoma" w:hAnsi="Tahoma" w:cs="Tahoma"/>
          <w:color w:val="000000" w:themeColor="text1"/>
          <w:sz w:val="24"/>
          <w:szCs w:val="24"/>
        </w:rPr>
        <w:t>0</w:t>
      </w:r>
      <w:r w:rsidRPr="002C6E93">
        <w:rPr>
          <w:rFonts w:ascii="Tahoma" w:hAnsi="Tahoma" w:cs="Tahoma"/>
          <w:color w:val="000000" w:themeColor="text1"/>
          <w:sz w:val="24"/>
          <w:szCs w:val="24"/>
        </w:rPr>
        <w:t>0 orang aparat Satuan Perlindungan</w:t>
      </w:r>
      <w:r>
        <w:rPr>
          <w:rFonts w:ascii="Tahoma" w:hAnsi="Tahoma" w:cs="Tahoma"/>
          <w:color w:val="000000" w:themeColor="text1"/>
          <w:sz w:val="24"/>
          <w:szCs w:val="24"/>
        </w:rPr>
        <w:t xml:space="preserve"> </w:t>
      </w:r>
      <w:r w:rsidRPr="002C6E93">
        <w:rPr>
          <w:rFonts w:ascii="Tahoma" w:hAnsi="Tahoma" w:cs="Tahoma"/>
          <w:color w:val="000000" w:themeColor="text1"/>
          <w:sz w:val="24"/>
          <w:szCs w:val="24"/>
        </w:rPr>
        <w:t>Masyarakat (Satlinmas),</w:t>
      </w:r>
      <w:r>
        <w:rPr>
          <w:rFonts w:ascii="Tahoma" w:hAnsi="Tahoma" w:cs="Tahoma"/>
          <w:color w:val="000000" w:themeColor="text1"/>
          <w:sz w:val="24"/>
          <w:szCs w:val="24"/>
        </w:rPr>
        <w:t xml:space="preserve"> prosentase tingkat capaian 100 </w:t>
      </w:r>
      <w:r w:rsidRPr="002C6E93">
        <w:rPr>
          <w:rFonts w:ascii="Tahoma" w:hAnsi="Tahoma" w:cs="Tahoma"/>
          <w:color w:val="000000" w:themeColor="text1"/>
          <w:sz w:val="24"/>
          <w:szCs w:val="24"/>
        </w:rPr>
        <w:t>%</w:t>
      </w:r>
      <w:r w:rsidRPr="002C6E93">
        <w:rPr>
          <w:rFonts w:ascii="Tahoma" w:hAnsi="Tahoma" w:cs="Tahoma"/>
          <w:color w:val="000000" w:themeColor="text1"/>
          <w:sz w:val="24"/>
          <w:szCs w:val="24"/>
          <w:lang w:val="fi-FI"/>
        </w:rPr>
        <w:t>. Pagu anggaran kegiatan ini sebesar</w:t>
      </w:r>
      <w:r>
        <w:rPr>
          <w:rFonts w:ascii="Tahoma" w:hAnsi="Tahoma" w:cs="Tahoma"/>
          <w:color w:val="000000" w:themeColor="text1"/>
          <w:sz w:val="24"/>
          <w:szCs w:val="24"/>
          <w:lang w:val="fi-FI"/>
        </w:rPr>
        <w:t xml:space="preserve"> </w:t>
      </w:r>
      <w:r w:rsidRPr="00144793">
        <w:rPr>
          <w:rFonts w:ascii="Tahoma" w:hAnsi="Tahoma" w:cs="Tahoma"/>
          <w:color w:val="000000" w:themeColor="text1"/>
          <w:sz w:val="24"/>
          <w:szCs w:val="24"/>
          <w:lang w:val="fi-FI"/>
        </w:rPr>
        <w:t xml:space="preserve">Rp. </w:t>
      </w:r>
      <w:r>
        <w:rPr>
          <w:rFonts w:ascii="Tahoma" w:hAnsi="Tahoma" w:cs="Tahoma"/>
          <w:color w:val="000000" w:themeColor="text1"/>
          <w:sz w:val="24"/>
          <w:szCs w:val="24"/>
        </w:rPr>
        <w:t xml:space="preserve">260.240.500 </w:t>
      </w:r>
      <w:r w:rsidRPr="00144793">
        <w:rPr>
          <w:rFonts w:ascii="Tahoma" w:hAnsi="Tahoma" w:cs="Tahoma"/>
          <w:color w:val="000000" w:themeColor="text1"/>
          <w:sz w:val="24"/>
          <w:szCs w:val="24"/>
          <w:lang w:val="fi-FI"/>
        </w:rPr>
        <w:t>dan direalisasikan sebesar</w:t>
      </w:r>
      <w:r>
        <w:rPr>
          <w:rFonts w:ascii="Tahoma" w:hAnsi="Tahoma" w:cs="Tahoma"/>
          <w:color w:val="000000" w:themeColor="text1"/>
          <w:sz w:val="24"/>
          <w:szCs w:val="24"/>
          <w:lang w:val="fi-FI"/>
        </w:rPr>
        <w:t xml:space="preserve"> </w:t>
      </w:r>
      <w:r w:rsidRPr="00144793">
        <w:rPr>
          <w:rFonts w:ascii="Tahoma" w:hAnsi="Tahoma" w:cs="Tahoma"/>
          <w:color w:val="000000" w:themeColor="text1"/>
          <w:sz w:val="24"/>
          <w:szCs w:val="24"/>
          <w:lang w:val="fi-FI"/>
        </w:rPr>
        <w:t>Rp.</w:t>
      </w:r>
      <w:r>
        <w:rPr>
          <w:rFonts w:ascii="Tahoma" w:hAnsi="Tahoma" w:cs="Tahoma"/>
          <w:color w:val="000000" w:themeColor="text1"/>
          <w:sz w:val="24"/>
          <w:szCs w:val="24"/>
          <w:lang w:val="fi-FI"/>
        </w:rPr>
        <w:t xml:space="preserve"> 260.090.500, prosentase tingkat capaian sebesar </w:t>
      </w:r>
      <w:r w:rsidRPr="002C6E93">
        <w:rPr>
          <w:rFonts w:ascii="Tahoma" w:hAnsi="Tahoma" w:cs="Tahoma"/>
          <w:color w:val="000000" w:themeColor="text1"/>
          <w:sz w:val="24"/>
          <w:szCs w:val="24"/>
          <w:lang w:val="id-ID"/>
        </w:rPr>
        <w:t>99</w:t>
      </w:r>
      <w:proofErr w:type="gramStart"/>
      <w:r>
        <w:rPr>
          <w:rFonts w:ascii="Tahoma" w:hAnsi="Tahoma" w:cs="Tahoma"/>
          <w:color w:val="000000" w:themeColor="text1"/>
          <w:sz w:val="24"/>
          <w:szCs w:val="24"/>
          <w:lang w:val="fi-FI"/>
        </w:rPr>
        <w:t>,94</w:t>
      </w:r>
      <w:proofErr w:type="gramEnd"/>
      <w:r>
        <w:rPr>
          <w:rFonts w:ascii="Tahoma" w:hAnsi="Tahoma" w:cs="Tahoma"/>
          <w:color w:val="000000" w:themeColor="text1"/>
          <w:sz w:val="24"/>
          <w:szCs w:val="24"/>
          <w:lang w:val="fi-FI"/>
        </w:rPr>
        <w:t xml:space="preserve"> </w:t>
      </w:r>
      <w:r w:rsidRPr="002C6E93">
        <w:rPr>
          <w:rFonts w:ascii="Tahoma" w:hAnsi="Tahoma" w:cs="Tahoma"/>
          <w:color w:val="000000" w:themeColor="text1"/>
          <w:sz w:val="24"/>
          <w:szCs w:val="24"/>
          <w:lang w:val="fi-FI"/>
        </w:rPr>
        <w:t xml:space="preserve">%, sisa anggaran </w:t>
      </w:r>
      <w:r w:rsidRPr="00144793">
        <w:rPr>
          <w:rFonts w:ascii="Tahoma" w:hAnsi="Tahoma" w:cs="Tahoma"/>
          <w:color w:val="000000" w:themeColor="text1"/>
          <w:sz w:val="24"/>
          <w:szCs w:val="24"/>
          <w:lang w:val="fi-FI"/>
        </w:rPr>
        <w:t xml:space="preserve">Rp. </w:t>
      </w:r>
      <w:r>
        <w:rPr>
          <w:rFonts w:ascii="Tahoma" w:hAnsi="Tahoma" w:cs="Tahoma"/>
          <w:color w:val="000000" w:themeColor="text1"/>
          <w:sz w:val="24"/>
          <w:szCs w:val="24"/>
          <w:lang w:val="fi-FI"/>
        </w:rPr>
        <w:t>150.000</w:t>
      </w:r>
      <w:r w:rsidRPr="00144793">
        <w:rPr>
          <w:rFonts w:ascii="Tahoma" w:hAnsi="Tahoma" w:cs="Tahoma"/>
          <w:color w:val="000000" w:themeColor="text1"/>
          <w:sz w:val="24"/>
          <w:szCs w:val="24"/>
          <w:lang w:val="fi-FI"/>
        </w:rPr>
        <w:t xml:space="preserve"> (</w:t>
      </w:r>
      <w:r>
        <w:rPr>
          <w:rFonts w:ascii="Tahoma" w:hAnsi="Tahoma" w:cs="Tahoma"/>
          <w:color w:val="000000" w:themeColor="text1"/>
          <w:sz w:val="24"/>
          <w:szCs w:val="24"/>
        </w:rPr>
        <w:t xml:space="preserve">0,05 </w:t>
      </w:r>
      <w:r w:rsidRPr="00144793">
        <w:rPr>
          <w:rFonts w:ascii="Tahoma" w:hAnsi="Tahoma" w:cs="Tahoma"/>
          <w:color w:val="000000" w:themeColor="text1"/>
          <w:sz w:val="24"/>
          <w:szCs w:val="24"/>
          <w:lang w:val="fi-FI"/>
        </w:rPr>
        <w:t>%)</w:t>
      </w:r>
    </w:p>
    <w:p w:rsidR="00362C87" w:rsidRPr="00BF78CE" w:rsidRDefault="00362C87" w:rsidP="002114CC">
      <w:pPr>
        <w:pStyle w:val="ListParagraph"/>
        <w:spacing w:after="0" w:line="360" w:lineRule="auto"/>
        <w:ind w:left="284"/>
        <w:jc w:val="both"/>
        <w:rPr>
          <w:rFonts w:ascii="Tahoma" w:hAnsi="Tahoma" w:cs="Tahoma"/>
          <w:b/>
          <w:color w:val="000000" w:themeColor="text1"/>
          <w:sz w:val="24"/>
          <w:szCs w:val="24"/>
          <w:lang w:val="sv-SE"/>
        </w:rPr>
      </w:pPr>
      <w:r w:rsidRPr="00BF78CE">
        <w:rPr>
          <w:rFonts w:ascii="Tahoma" w:hAnsi="Tahoma" w:cs="Tahoma"/>
          <w:b/>
          <w:color w:val="000000" w:themeColor="text1"/>
          <w:sz w:val="24"/>
          <w:szCs w:val="24"/>
          <w:lang w:val="sv-SE"/>
        </w:rPr>
        <w:lastRenderedPageBreak/>
        <w:t>Program dan Kegiatan :</w:t>
      </w:r>
    </w:p>
    <w:p w:rsidR="00A92574" w:rsidRPr="00BF78CE" w:rsidRDefault="00362C87" w:rsidP="00B64A78">
      <w:pPr>
        <w:spacing w:line="360" w:lineRule="auto"/>
        <w:ind w:left="284"/>
        <w:jc w:val="both"/>
        <w:rPr>
          <w:rFonts w:ascii="Tahoma" w:hAnsi="Tahoma" w:cs="Tahoma"/>
          <w:color w:val="000000" w:themeColor="text1"/>
          <w:lang w:val="sv-SE"/>
        </w:rPr>
      </w:pPr>
      <w:r w:rsidRPr="00BF78CE">
        <w:rPr>
          <w:rFonts w:ascii="Tahoma" w:hAnsi="Tahoma" w:cs="Tahoma"/>
          <w:color w:val="000000" w:themeColor="text1"/>
          <w:lang w:val="fi-FI"/>
        </w:rPr>
        <w:t>Program yang dilaksanakan adalah Peningkatan Pemb</w:t>
      </w:r>
      <w:r w:rsidR="006A4C69">
        <w:rPr>
          <w:rFonts w:ascii="Tahoma" w:hAnsi="Tahoma" w:cs="Tahoma"/>
          <w:color w:val="000000" w:themeColor="text1"/>
          <w:lang w:val="fi-FI"/>
        </w:rPr>
        <w:t>erantasan Penyakit Masyarakat</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(Pekat),</w:t>
      </w:r>
      <w:r w:rsidR="00E372B4">
        <w:rPr>
          <w:rFonts w:ascii="Tahoma" w:hAnsi="Tahoma" w:cs="Tahoma"/>
          <w:color w:val="000000" w:themeColor="text1"/>
          <w:lang w:val="fi-FI"/>
        </w:rPr>
        <w:t xml:space="preserve"> </w:t>
      </w:r>
      <w:r w:rsidRPr="00BF78CE">
        <w:rPr>
          <w:rFonts w:ascii="Tahoma" w:hAnsi="Tahoma" w:cs="Tahoma"/>
          <w:color w:val="000000" w:themeColor="text1"/>
          <w:lang w:val="fi-FI"/>
        </w:rPr>
        <w:t>dengan</w:t>
      </w:r>
      <w:r w:rsidR="00E372B4">
        <w:rPr>
          <w:rFonts w:ascii="Tahoma" w:hAnsi="Tahoma" w:cs="Tahoma"/>
          <w:color w:val="000000" w:themeColor="text1"/>
          <w:lang w:val="fi-FI"/>
        </w:rPr>
        <w:t xml:space="preserve"> </w:t>
      </w:r>
      <w:r w:rsidRPr="00BF78CE">
        <w:rPr>
          <w:rFonts w:ascii="Tahoma" w:hAnsi="Tahoma" w:cs="Tahoma"/>
          <w:color w:val="000000" w:themeColor="text1"/>
        </w:rPr>
        <w:t>pagu</w:t>
      </w:r>
      <w:r w:rsidR="00E372B4">
        <w:rPr>
          <w:rFonts w:ascii="Tahoma" w:hAnsi="Tahoma" w:cs="Tahoma"/>
          <w:color w:val="000000" w:themeColor="text1"/>
        </w:rPr>
        <w:t xml:space="preserve"> </w:t>
      </w:r>
      <w:r w:rsidRPr="00BF78CE">
        <w:rPr>
          <w:rFonts w:ascii="Tahoma" w:hAnsi="Tahoma" w:cs="Tahoma"/>
          <w:color w:val="000000" w:themeColor="text1"/>
        </w:rPr>
        <w:t>anggaran</w:t>
      </w:r>
      <w:r w:rsidR="00E372B4">
        <w:rPr>
          <w:rFonts w:ascii="Tahoma" w:hAnsi="Tahoma" w:cs="Tahoma"/>
          <w:color w:val="000000" w:themeColor="text1"/>
        </w:rPr>
        <w:t xml:space="preserve"> </w:t>
      </w:r>
      <w:r w:rsidR="00411C63" w:rsidRPr="00BF78CE">
        <w:rPr>
          <w:rFonts w:ascii="Tahoma" w:hAnsi="Tahoma" w:cs="Tahoma"/>
          <w:color w:val="000000" w:themeColor="text1"/>
          <w:lang w:val="sv-SE"/>
        </w:rPr>
        <w:t xml:space="preserve">Rp. </w:t>
      </w:r>
      <w:r w:rsidR="00A92574" w:rsidRPr="00A92574">
        <w:rPr>
          <w:rFonts w:ascii="Tahoma" w:hAnsi="Tahoma" w:cs="Tahoma"/>
          <w:color w:val="000000" w:themeColor="text1"/>
        </w:rPr>
        <w:t>1.075.482.000</w:t>
      </w:r>
      <w:r w:rsidR="00411C63" w:rsidRPr="00BF78CE">
        <w:rPr>
          <w:rFonts w:ascii="Tahoma" w:hAnsi="Tahoma" w:cs="Tahoma"/>
          <w:color w:val="000000" w:themeColor="text1"/>
          <w:lang w:val="sv-SE"/>
        </w:rPr>
        <w:t>, realisasi</w:t>
      </w:r>
      <w:r w:rsidR="00E372B4">
        <w:rPr>
          <w:rFonts w:ascii="Tahoma" w:hAnsi="Tahoma" w:cs="Tahoma"/>
          <w:color w:val="000000" w:themeColor="text1"/>
          <w:lang w:val="sv-SE"/>
        </w:rPr>
        <w:t xml:space="preserve"> </w:t>
      </w:r>
      <w:r w:rsidR="00411C63" w:rsidRPr="00BF78CE">
        <w:rPr>
          <w:rFonts w:ascii="Tahoma" w:hAnsi="Tahoma" w:cs="Tahoma"/>
          <w:color w:val="000000" w:themeColor="text1"/>
          <w:lang w:val="sv-SE"/>
        </w:rPr>
        <w:t>Rp</w:t>
      </w:r>
      <w:r w:rsidR="00F53704" w:rsidRPr="00BF78CE">
        <w:rPr>
          <w:rFonts w:ascii="Tahoma" w:hAnsi="Tahoma" w:cs="Tahoma"/>
          <w:color w:val="000000" w:themeColor="text1"/>
          <w:lang w:val="sv-SE"/>
        </w:rPr>
        <w:t xml:space="preserve">. </w:t>
      </w:r>
      <w:r w:rsidR="006607F6">
        <w:rPr>
          <w:rFonts w:ascii="Tahoma" w:hAnsi="Tahoma" w:cs="Tahoma"/>
          <w:color w:val="000000" w:themeColor="text1"/>
        </w:rPr>
        <w:t>706</w:t>
      </w:r>
      <w:r w:rsidR="006607F6">
        <w:rPr>
          <w:rFonts w:ascii="Tahoma" w:hAnsi="Tahoma" w:cs="Tahoma"/>
          <w:color w:val="000000" w:themeColor="text1"/>
          <w:lang w:val="id-ID"/>
        </w:rPr>
        <w:t>.</w:t>
      </w:r>
      <w:r w:rsidR="006607F6">
        <w:rPr>
          <w:rFonts w:ascii="Tahoma" w:hAnsi="Tahoma" w:cs="Tahoma"/>
          <w:color w:val="000000" w:themeColor="text1"/>
        </w:rPr>
        <w:t>466</w:t>
      </w:r>
      <w:r w:rsidR="006607F6">
        <w:rPr>
          <w:rFonts w:ascii="Tahoma" w:hAnsi="Tahoma" w:cs="Tahoma"/>
          <w:color w:val="000000" w:themeColor="text1"/>
          <w:lang w:val="id-ID"/>
        </w:rPr>
        <w:t>.</w:t>
      </w:r>
      <w:r w:rsidR="006607F6">
        <w:rPr>
          <w:rFonts w:ascii="Tahoma" w:hAnsi="Tahoma" w:cs="Tahoma"/>
          <w:color w:val="000000" w:themeColor="text1"/>
        </w:rPr>
        <w:t>7</w:t>
      </w:r>
      <w:r w:rsidR="00BF78CE" w:rsidRPr="00BF78CE">
        <w:rPr>
          <w:rFonts w:ascii="Tahoma" w:hAnsi="Tahoma" w:cs="Tahoma"/>
          <w:color w:val="000000" w:themeColor="text1"/>
          <w:lang w:val="id-ID"/>
        </w:rPr>
        <w:t>00</w:t>
      </w:r>
      <w:r w:rsidR="00A44FFA" w:rsidRPr="00BF78CE">
        <w:rPr>
          <w:rFonts w:ascii="Tahoma" w:hAnsi="Tahoma" w:cs="Tahoma"/>
          <w:color w:val="000000" w:themeColor="text1"/>
          <w:lang w:val="sv-SE"/>
        </w:rPr>
        <w:t>,</w:t>
      </w:r>
      <w:r w:rsidR="00E372B4">
        <w:rPr>
          <w:rFonts w:ascii="Tahoma" w:hAnsi="Tahoma" w:cs="Tahoma"/>
          <w:color w:val="000000" w:themeColor="text1"/>
          <w:lang w:val="sv-SE"/>
        </w:rPr>
        <w:t xml:space="preserve"> </w:t>
      </w:r>
      <w:r w:rsidR="006A4C69">
        <w:rPr>
          <w:rFonts w:ascii="Tahoma" w:hAnsi="Tahoma" w:cs="Tahoma"/>
          <w:color w:val="000000" w:themeColor="text1"/>
          <w:lang w:val="fi-FI"/>
        </w:rPr>
        <w:t>prosentase tingkatcapaia</w:t>
      </w:r>
      <w:r w:rsidR="006A4C69">
        <w:rPr>
          <w:rFonts w:ascii="Tahoma" w:hAnsi="Tahoma" w:cs="Tahoma"/>
          <w:color w:val="000000" w:themeColor="text1"/>
          <w:lang w:val="id-ID"/>
        </w:rPr>
        <w:t>n</w:t>
      </w:r>
      <w:r w:rsidR="00A44FFA" w:rsidRPr="00BF78CE">
        <w:rPr>
          <w:rFonts w:ascii="Tahoma" w:hAnsi="Tahoma" w:cs="Tahoma"/>
          <w:color w:val="000000" w:themeColor="text1"/>
          <w:lang w:val="fi-FI"/>
        </w:rPr>
        <w:t xml:space="preserve"> sebesar </w:t>
      </w:r>
      <w:r w:rsidR="00F53704" w:rsidRPr="00BF78CE">
        <w:rPr>
          <w:rFonts w:ascii="Tahoma" w:hAnsi="Tahoma" w:cs="Tahoma"/>
          <w:color w:val="000000" w:themeColor="text1"/>
          <w:lang w:val="sv-SE"/>
        </w:rPr>
        <w:t>(</w:t>
      </w:r>
      <w:r w:rsidR="00A92574" w:rsidRPr="00A92574">
        <w:rPr>
          <w:rFonts w:ascii="Tahoma" w:hAnsi="Tahoma" w:cs="Tahoma"/>
          <w:color w:val="000000" w:themeColor="text1"/>
          <w:lang w:val="id-ID"/>
        </w:rPr>
        <w:t>94.24</w:t>
      </w:r>
      <w:r w:rsidR="00411C63" w:rsidRPr="00BF78CE">
        <w:rPr>
          <w:rFonts w:ascii="Tahoma" w:hAnsi="Tahoma" w:cs="Tahoma"/>
          <w:color w:val="000000" w:themeColor="text1"/>
          <w:lang w:val="sv-SE"/>
        </w:rPr>
        <w:t xml:space="preserve">%), sisa anggaran Rp. </w:t>
      </w:r>
      <w:r w:rsidR="00A92574">
        <w:rPr>
          <w:rFonts w:ascii="Tahoma" w:hAnsi="Tahoma" w:cs="Tahoma"/>
          <w:color w:val="000000" w:themeColor="text1"/>
          <w:lang w:val="sv-SE"/>
        </w:rPr>
        <w:t>61.988.612</w:t>
      </w:r>
      <w:r w:rsidR="00A92574" w:rsidRPr="00A92574">
        <w:rPr>
          <w:rFonts w:ascii="Tahoma" w:hAnsi="Tahoma" w:cs="Tahoma"/>
          <w:color w:val="000000" w:themeColor="text1"/>
        </w:rPr>
        <w:t xml:space="preserve"> </w:t>
      </w:r>
      <w:r w:rsidR="00F53704" w:rsidRPr="00BF78CE">
        <w:rPr>
          <w:rFonts w:ascii="Tahoma" w:hAnsi="Tahoma" w:cs="Tahoma"/>
          <w:color w:val="000000" w:themeColor="text1"/>
          <w:lang w:val="sv-SE"/>
        </w:rPr>
        <w:t>(</w:t>
      </w:r>
      <w:r w:rsidR="00A92574">
        <w:rPr>
          <w:rFonts w:ascii="Tahoma" w:hAnsi="Tahoma" w:cs="Tahoma"/>
          <w:color w:val="000000" w:themeColor="text1"/>
          <w:lang w:val="sv-SE"/>
        </w:rPr>
        <w:t xml:space="preserve">5.76 </w:t>
      </w:r>
      <w:r w:rsidR="006A4C69">
        <w:rPr>
          <w:rFonts w:ascii="Tahoma" w:hAnsi="Tahoma" w:cs="Tahoma"/>
          <w:color w:val="000000" w:themeColor="text1"/>
          <w:lang w:val="sv-SE"/>
        </w:rPr>
        <w:t>%),</w:t>
      </w:r>
      <w:r w:rsidR="00411C63" w:rsidRPr="00BF78CE">
        <w:rPr>
          <w:rFonts w:ascii="Tahoma" w:hAnsi="Tahoma" w:cs="Tahoma"/>
          <w:color w:val="000000" w:themeColor="text1"/>
          <w:lang w:val="sv-SE"/>
        </w:rPr>
        <w:t xml:space="preserve"> dengan pengukuran kinerja kegiat</w:t>
      </w:r>
      <w:r w:rsidR="006A4C69">
        <w:rPr>
          <w:rFonts w:ascii="Tahoma" w:hAnsi="Tahoma" w:cs="Tahoma"/>
          <w:color w:val="000000" w:themeColor="text1"/>
          <w:lang w:val="id-ID"/>
        </w:rPr>
        <w:t>a</w:t>
      </w:r>
      <w:r w:rsidR="00411C63" w:rsidRPr="00BF78CE">
        <w:rPr>
          <w:rFonts w:ascii="Tahoma" w:hAnsi="Tahoma" w:cs="Tahoma"/>
          <w:color w:val="000000" w:themeColor="text1"/>
          <w:lang w:val="sv-SE"/>
        </w:rPr>
        <w:t xml:space="preserve">n terdiri </w:t>
      </w:r>
      <w:proofErr w:type="gramStart"/>
      <w:r w:rsidR="00411C63" w:rsidRPr="00BF78CE">
        <w:rPr>
          <w:rFonts w:ascii="Tahoma" w:hAnsi="Tahoma" w:cs="Tahoma"/>
          <w:color w:val="000000" w:themeColor="text1"/>
          <w:lang w:val="sv-SE"/>
        </w:rPr>
        <w:t>dari :</w:t>
      </w:r>
      <w:proofErr w:type="gramEnd"/>
    </w:p>
    <w:p w:rsidR="00411C63" w:rsidRPr="00757672" w:rsidRDefault="00411C63" w:rsidP="002114CC">
      <w:pPr>
        <w:pStyle w:val="ListParagraph"/>
        <w:numPr>
          <w:ilvl w:val="0"/>
          <w:numId w:val="7"/>
        </w:numPr>
        <w:spacing w:after="0" w:line="240" w:lineRule="auto"/>
        <w:ind w:left="567" w:hanging="283"/>
        <w:jc w:val="both"/>
        <w:rPr>
          <w:rFonts w:ascii="Tahoma" w:hAnsi="Tahoma" w:cs="Tahoma"/>
          <w:b/>
          <w:color w:val="000000" w:themeColor="text1"/>
          <w:sz w:val="24"/>
          <w:szCs w:val="24"/>
          <w:lang w:val="fi-FI"/>
        </w:rPr>
      </w:pPr>
      <w:r w:rsidRPr="00757672">
        <w:rPr>
          <w:rFonts w:ascii="Tahoma" w:hAnsi="Tahoma" w:cs="Tahoma"/>
          <w:b/>
          <w:color w:val="000000" w:themeColor="text1"/>
          <w:sz w:val="24"/>
          <w:szCs w:val="24"/>
          <w:lang w:val="fi-FI"/>
        </w:rPr>
        <w:t xml:space="preserve">Pengukuran Kinerja Kegiatan </w:t>
      </w:r>
      <w:r w:rsidRPr="00757672">
        <w:rPr>
          <w:rFonts w:ascii="Tahoma" w:hAnsi="Tahoma" w:cs="Tahoma"/>
          <w:b/>
          <w:color w:val="000000" w:themeColor="text1"/>
          <w:sz w:val="24"/>
          <w:szCs w:val="24"/>
        </w:rPr>
        <w:t>Pencegahan Peredaran / Penggunaan Minunman Keras dan Narkoba</w:t>
      </w:r>
    </w:p>
    <w:p w:rsidR="00411C63" w:rsidRPr="00757672" w:rsidRDefault="00411C63" w:rsidP="00411C63">
      <w:pPr>
        <w:pStyle w:val="ListParagraph"/>
        <w:spacing w:after="0" w:line="240" w:lineRule="auto"/>
        <w:ind w:left="1349"/>
        <w:jc w:val="both"/>
        <w:rPr>
          <w:rFonts w:ascii="Tahoma" w:hAnsi="Tahoma" w:cs="Tahoma"/>
          <w:b/>
          <w:color w:val="000000" w:themeColor="text1"/>
          <w:sz w:val="16"/>
          <w:szCs w:val="16"/>
          <w:lang w:val="fi-FI"/>
        </w:rPr>
      </w:pPr>
    </w:p>
    <w:p w:rsidR="00411C63" w:rsidRPr="00757672" w:rsidRDefault="00411C63" w:rsidP="00FD54B6">
      <w:pPr>
        <w:spacing w:line="360" w:lineRule="auto"/>
        <w:ind w:left="567" w:firstLine="900"/>
        <w:jc w:val="both"/>
        <w:rPr>
          <w:rFonts w:ascii="Tahoma" w:hAnsi="Tahoma" w:cs="Tahoma"/>
          <w:color w:val="000000" w:themeColor="text1"/>
          <w:lang w:val="fi-FI"/>
        </w:rPr>
      </w:pPr>
      <w:r w:rsidRPr="00757672">
        <w:rPr>
          <w:rFonts w:ascii="Tahoma" w:hAnsi="Tahoma" w:cs="Tahoma"/>
          <w:color w:val="000000" w:themeColor="text1"/>
          <w:lang w:val="fi-FI"/>
        </w:rPr>
        <w:t>Kegiatan ini menitikberatkan pada</w:t>
      </w:r>
      <w:r w:rsidR="00FD54B6">
        <w:rPr>
          <w:rFonts w:ascii="Tahoma" w:hAnsi="Tahoma" w:cs="Tahoma"/>
          <w:color w:val="000000" w:themeColor="text1"/>
          <w:lang w:val="fi-FI"/>
        </w:rPr>
        <w:t xml:space="preserve"> </w:t>
      </w:r>
      <w:r w:rsidRPr="00757672">
        <w:rPr>
          <w:rFonts w:ascii="Tahoma" w:hAnsi="Tahoma" w:cs="Tahoma"/>
          <w:color w:val="000000" w:themeColor="text1"/>
        </w:rPr>
        <w:t>pengawa</w:t>
      </w:r>
      <w:r w:rsidR="006A4C69">
        <w:rPr>
          <w:rFonts w:ascii="Tahoma" w:hAnsi="Tahoma" w:cs="Tahoma"/>
          <w:color w:val="000000" w:themeColor="text1"/>
        </w:rPr>
        <w:t>san dalam pencegahan peredaran/</w:t>
      </w:r>
      <w:r w:rsidRPr="00757672">
        <w:rPr>
          <w:rFonts w:ascii="Tahoma" w:hAnsi="Tahoma" w:cs="Tahoma"/>
          <w:color w:val="000000" w:themeColor="text1"/>
        </w:rPr>
        <w:t xml:space="preserve">pengguna miras dan narkoba </w:t>
      </w:r>
      <w:r w:rsidR="00A44FFA" w:rsidRPr="00757672">
        <w:rPr>
          <w:rFonts w:ascii="Tahoma" w:hAnsi="Tahoma" w:cs="Tahoma"/>
          <w:color w:val="000000" w:themeColor="text1"/>
        </w:rPr>
        <w:t xml:space="preserve">dengan melalukan operasi </w:t>
      </w:r>
      <w:r w:rsidRPr="00757672">
        <w:rPr>
          <w:rFonts w:ascii="Tahoma" w:hAnsi="Tahoma" w:cs="Tahoma"/>
          <w:color w:val="000000" w:themeColor="text1"/>
        </w:rPr>
        <w:t xml:space="preserve">di </w:t>
      </w:r>
      <w:r w:rsidR="00A92574">
        <w:rPr>
          <w:rFonts w:ascii="Tahoma" w:hAnsi="Tahoma" w:cs="Tahoma"/>
          <w:color w:val="000000" w:themeColor="text1"/>
        </w:rPr>
        <w:t>3 lokasi</w:t>
      </w:r>
      <w:r w:rsidRPr="00757672">
        <w:rPr>
          <w:rFonts w:ascii="Tahoma" w:hAnsi="Tahoma" w:cs="Tahoma"/>
          <w:color w:val="000000" w:themeColor="text1"/>
        </w:rPr>
        <w:t xml:space="preserve"> titik </w:t>
      </w:r>
      <w:r w:rsidR="00A92574">
        <w:rPr>
          <w:rFonts w:ascii="Tahoma" w:hAnsi="Tahoma" w:cs="Tahoma"/>
          <w:color w:val="000000" w:themeColor="text1"/>
        </w:rPr>
        <w:t>rawan</w:t>
      </w:r>
      <w:r w:rsidRPr="00757672">
        <w:rPr>
          <w:rFonts w:ascii="Tahoma" w:hAnsi="Tahoma" w:cs="Tahoma"/>
          <w:color w:val="000000" w:themeColor="text1"/>
        </w:rPr>
        <w:t xml:space="preserve"> dengan tingkat capaian </w:t>
      </w:r>
      <w:r w:rsidR="00A92574">
        <w:rPr>
          <w:rFonts w:ascii="Tahoma" w:hAnsi="Tahoma" w:cs="Tahoma"/>
          <w:color w:val="000000" w:themeColor="text1"/>
        </w:rPr>
        <w:t>95</w:t>
      </w:r>
      <w:r w:rsidRPr="00757672">
        <w:rPr>
          <w:rFonts w:ascii="Tahoma" w:hAnsi="Tahoma" w:cs="Tahoma"/>
          <w:color w:val="000000" w:themeColor="text1"/>
        </w:rPr>
        <w:t xml:space="preserve"> %</w:t>
      </w:r>
      <w:r w:rsidR="006A4C69">
        <w:rPr>
          <w:rFonts w:ascii="Tahoma" w:hAnsi="Tahoma" w:cs="Tahoma"/>
          <w:color w:val="000000" w:themeColor="text1"/>
          <w:lang w:val="fi-FI"/>
        </w:rPr>
        <w:t>.</w:t>
      </w:r>
      <w:r w:rsidR="00FD54B6">
        <w:rPr>
          <w:rFonts w:ascii="Tahoma" w:hAnsi="Tahoma" w:cs="Tahoma"/>
          <w:color w:val="000000" w:themeColor="text1"/>
          <w:lang w:val="fi-FI"/>
        </w:rPr>
        <w:t xml:space="preserve"> </w:t>
      </w:r>
      <w:r w:rsidRPr="00757672">
        <w:rPr>
          <w:rFonts w:ascii="Tahoma" w:hAnsi="Tahoma" w:cs="Tahoma"/>
          <w:color w:val="000000" w:themeColor="text1"/>
          <w:lang w:val="fi-FI"/>
        </w:rPr>
        <w:t xml:space="preserve">Pagu </w:t>
      </w:r>
      <w:r w:rsidR="006A4C69">
        <w:rPr>
          <w:rFonts w:ascii="Tahoma" w:hAnsi="Tahoma" w:cs="Tahoma"/>
          <w:color w:val="000000" w:themeColor="text1"/>
          <w:lang w:val="fi-FI"/>
        </w:rPr>
        <w:t>anggaran</w:t>
      </w:r>
      <w:r w:rsidR="00FD54B6">
        <w:rPr>
          <w:rFonts w:ascii="Tahoma" w:hAnsi="Tahoma" w:cs="Tahoma"/>
          <w:color w:val="000000" w:themeColor="text1"/>
          <w:lang w:val="fi-FI"/>
        </w:rPr>
        <w:t xml:space="preserve"> </w:t>
      </w:r>
      <w:r w:rsidRPr="00757672">
        <w:rPr>
          <w:rFonts w:ascii="Tahoma" w:hAnsi="Tahoma" w:cs="Tahoma"/>
          <w:color w:val="000000" w:themeColor="text1"/>
          <w:lang w:val="fi-FI"/>
        </w:rPr>
        <w:t>dalam</w:t>
      </w:r>
      <w:r w:rsidR="006A4C69">
        <w:rPr>
          <w:rFonts w:ascii="Tahoma" w:hAnsi="Tahoma" w:cs="Tahoma"/>
          <w:color w:val="000000" w:themeColor="text1"/>
          <w:lang w:val="fi-FI"/>
        </w:rPr>
        <w:t xml:space="preserve"> kegiatan ini sebesar</w:t>
      </w:r>
      <w:r w:rsidR="00FD54B6">
        <w:rPr>
          <w:rFonts w:ascii="Tahoma" w:hAnsi="Tahoma" w:cs="Tahoma"/>
          <w:color w:val="000000" w:themeColor="text1"/>
          <w:lang w:val="fi-FI"/>
        </w:rPr>
        <w:t xml:space="preserve"> </w:t>
      </w:r>
      <w:r w:rsidRPr="00757672">
        <w:rPr>
          <w:rFonts w:ascii="Tahoma" w:hAnsi="Tahoma" w:cs="Tahoma"/>
          <w:color w:val="000000" w:themeColor="text1"/>
          <w:lang w:val="fi-FI"/>
        </w:rPr>
        <w:t xml:space="preserve">Rp. </w:t>
      </w:r>
      <w:r w:rsidR="00A92574" w:rsidRPr="00A92574">
        <w:rPr>
          <w:rFonts w:ascii="Tahoma" w:hAnsi="Tahoma" w:cs="Tahoma"/>
          <w:bCs/>
          <w:color w:val="000000" w:themeColor="text1"/>
          <w:lang w:val="id-ID"/>
        </w:rPr>
        <w:t>729.692.200</w:t>
      </w:r>
      <w:r w:rsidRPr="00757672">
        <w:rPr>
          <w:rFonts w:ascii="Tahoma" w:hAnsi="Tahoma" w:cs="Tahoma"/>
          <w:bCs/>
          <w:color w:val="000000" w:themeColor="text1"/>
          <w:lang w:val="sq-AL"/>
        </w:rPr>
        <w:t>,</w:t>
      </w:r>
      <w:r w:rsidRPr="00757672">
        <w:rPr>
          <w:rFonts w:ascii="Tahoma" w:hAnsi="Tahoma" w:cs="Tahoma"/>
          <w:color w:val="000000" w:themeColor="text1"/>
          <w:lang w:val="fi-FI"/>
        </w:rPr>
        <w:t xml:space="preserve"> direalisasikan sebesar Rp.</w:t>
      </w:r>
      <w:r w:rsidR="00FD54B6">
        <w:rPr>
          <w:rFonts w:ascii="Tahoma" w:hAnsi="Tahoma" w:cs="Tahoma"/>
          <w:color w:val="000000" w:themeColor="text1"/>
          <w:lang w:val="fi-FI"/>
        </w:rPr>
        <w:t xml:space="preserve"> </w:t>
      </w:r>
      <w:r w:rsidR="008A61B4" w:rsidRPr="008A61B4">
        <w:rPr>
          <w:rFonts w:ascii="Tahoma" w:hAnsi="Tahoma" w:cs="Tahoma"/>
          <w:bCs/>
          <w:color w:val="000000" w:themeColor="text1"/>
        </w:rPr>
        <w:t>679.397.800</w:t>
      </w:r>
      <w:r w:rsidRPr="00757672">
        <w:rPr>
          <w:rFonts w:ascii="Tahoma" w:hAnsi="Tahoma" w:cs="Tahoma"/>
          <w:color w:val="000000" w:themeColor="text1"/>
          <w:lang w:val="fi-FI"/>
        </w:rPr>
        <w:t xml:space="preserve">, prosentase tingkat capaian </w:t>
      </w:r>
      <w:proofErr w:type="gramStart"/>
      <w:r w:rsidRPr="00757672">
        <w:rPr>
          <w:rFonts w:ascii="Tahoma" w:hAnsi="Tahoma" w:cs="Tahoma"/>
          <w:color w:val="000000" w:themeColor="text1"/>
          <w:lang w:val="fi-FI"/>
        </w:rPr>
        <w:t xml:space="preserve">sebesar  </w:t>
      </w:r>
      <w:r w:rsidR="006607F6">
        <w:rPr>
          <w:rFonts w:ascii="Tahoma" w:hAnsi="Tahoma" w:cs="Tahoma"/>
          <w:color w:val="000000" w:themeColor="text1"/>
          <w:lang w:val="id-ID"/>
        </w:rPr>
        <w:t>9</w:t>
      </w:r>
      <w:r w:rsidR="008A61B4">
        <w:rPr>
          <w:rFonts w:ascii="Tahoma" w:hAnsi="Tahoma" w:cs="Tahoma"/>
          <w:color w:val="000000" w:themeColor="text1"/>
        </w:rPr>
        <w:t>3.11</w:t>
      </w:r>
      <w:proofErr w:type="gramEnd"/>
      <w:r w:rsidRPr="00757672">
        <w:rPr>
          <w:rFonts w:ascii="Tahoma" w:hAnsi="Tahoma" w:cs="Tahoma"/>
          <w:color w:val="000000" w:themeColor="text1"/>
          <w:lang w:val="fi-FI"/>
        </w:rPr>
        <w:t xml:space="preserve"> %, sisa anggaran Rp. </w:t>
      </w:r>
      <w:r w:rsidR="008A61B4">
        <w:rPr>
          <w:rFonts w:ascii="Tahoma" w:hAnsi="Tahoma" w:cs="Tahoma"/>
          <w:color w:val="000000" w:themeColor="text1"/>
          <w:lang w:val="fi-FI"/>
        </w:rPr>
        <w:t>50.294.400</w:t>
      </w:r>
      <w:r w:rsidR="00A44FFA" w:rsidRPr="00757672">
        <w:rPr>
          <w:rFonts w:ascii="Tahoma" w:hAnsi="Tahoma" w:cs="Tahoma"/>
          <w:color w:val="000000" w:themeColor="text1"/>
          <w:lang w:val="fi-FI"/>
        </w:rPr>
        <w:t xml:space="preserve"> (</w:t>
      </w:r>
      <w:r w:rsidR="008A61B4">
        <w:rPr>
          <w:rFonts w:ascii="Tahoma" w:hAnsi="Tahoma" w:cs="Tahoma"/>
          <w:color w:val="000000" w:themeColor="text1"/>
          <w:lang w:val="fi-FI"/>
        </w:rPr>
        <w:t>6</w:t>
      </w:r>
      <w:r w:rsidR="006607F6">
        <w:rPr>
          <w:rFonts w:ascii="Tahoma" w:hAnsi="Tahoma" w:cs="Tahoma"/>
          <w:color w:val="000000" w:themeColor="text1"/>
        </w:rPr>
        <w:t>,</w:t>
      </w:r>
      <w:r w:rsidR="008A61B4">
        <w:rPr>
          <w:rFonts w:ascii="Tahoma" w:hAnsi="Tahoma" w:cs="Tahoma"/>
          <w:color w:val="000000" w:themeColor="text1"/>
        </w:rPr>
        <w:t>89</w:t>
      </w:r>
      <w:r w:rsidRPr="00757672">
        <w:rPr>
          <w:rFonts w:ascii="Tahoma" w:hAnsi="Tahoma" w:cs="Tahoma"/>
          <w:color w:val="000000" w:themeColor="text1"/>
          <w:lang w:val="fi-FI"/>
        </w:rPr>
        <w:t xml:space="preserve"> %).</w:t>
      </w:r>
    </w:p>
    <w:p w:rsidR="00411C63" w:rsidRPr="00757672" w:rsidRDefault="00411C63" w:rsidP="002114CC">
      <w:pPr>
        <w:pStyle w:val="ListParagraph"/>
        <w:numPr>
          <w:ilvl w:val="0"/>
          <w:numId w:val="7"/>
        </w:numPr>
        <w:spacing w:after="0" w:line="240" w:lineRule="auto"/>
        <w:ind w:left="567" w:hanging="283"/>
        <w:jc w:val="both"/>
        <w:rPr>
          <w:rFonts w:ascii="Tahoma" w:hAnsi="Tahoma" w:cs="Tahoma"/>
          <w:b/>
          <w:color w:val="000000" w:themeColor="text1"/>
          <w:sz w:val="24"/>
          <w:szCs w:val="24"/>
          <w:lang w:val="fi-FI"/>
        </w:rPr>
      </w:pPr>
      <w:r w:rsidRPr="00757672">
        <w:rPr>
          <w:rFonts w:ascii="Tahoma" w:hAnsi="Tahoma" w:cs="Tahoma"/>
          <w:b/>
          <w:color w:val="000000" w:themeColor="text1"/>
          <w:sz w:val="24"/>
          <w:szCs w:val="24"/>
          <w:lang w:val="fi-FI"/>
        </w:rPr>
        <w:t xml:space="preserve">Pengukuran Kinerja Kegiatan </w:t>
      </w:r>
      <w:r w:rsidRPr="00757672">
        <w:rPr>
          <w:rFonts w:ascii="Tahoma" w:hAnsi="Tahoma" w:cs="Tahoma"/>
          <w:b/>
          <w:color w:val="000000" w:themeColor="text1"/>
          <w:sz w:val="24"/>
          <w:szCs w:val="24"/>
        </w:rPr>
        <w:t>Pencegahan Berkembangnya Praktek Prostitusi</w:t>
      </w:r>
    </w:p>
    <w:p w:rsidR="00411C63" w:rsidRPr="00757672" w:rsidRDefault="00411C63" w:rsidP="00411C63">
      <w:pPr>
        <w:pStyle w:val="ListParagraph"/>
        <w:spacing w:after="0" w:line="240" w:lineRule="auto"/>
        <w:ind w:left="1355"/>
        <w:jc w:val="both"/>
        <w:rPr>
          <w:rFonts w:ascii="Tahoma" w:hAnsi="Tahoma" w:cs="Tahoma"/>
          <w:b/>
          <w:color w:val="000000" w:themeColor="text1"/>
          <w:sz w:val="16"/>
          <w:szCs w:val="16"/>
          <w:lang w:val="fi-FI"/>
        </w:rPr>
      </w:pPr>
    </w:p>
    <w:p w:rsidR="008A61B4" w:rsidRDefault="00411C63" w:rsidP="00B64A78">
      <w:pPr>
        <w:pStyle w:val="ListParagraph"/>
        <w:spacing w:after="0" w:line="360" w:lineRule="auto"/>
        <w:ind w:left="567" w:firstLine="907"/>
        <w:jc w:val="both"/>
        <w:rPr>
          <w:rFonts w:ascii="Tahoma" w:hAnsi="Tahoma" w:cs="Tahoma"/>
          <w:color w:val="000000" w:themeColor="text1"/>
          <w:sz w:val="24"/>
          <w:szCs w:val="24"/>
          <w:lang w:val="fi-FI"/>
        </w:rPr>
      </w:pPr>
      <w:r w:rsidRPr="00757672">
        <w:rPr>
          <w:rFonts w:ascii="Tahoma" w:hAnsi="Tahoma" w:cs="Tahoma"/>
          <w:color w:val="000000" w:themeColor="text1"/>
          <w:sz w:val="24"/>
          <w:szCs w:val="24"/>
          <w:lang w:val="fi-FI"/>
        </w:rPr>
        <w:t>Kegiatan</w:t>
      </w:r>
      <w:r w:rsidR="00FD54B6">
        <w:rPr>
          <w:rFonts w:ascii="Tahoma" w:hAnsi="Tahoma" w:cs="Tahoma"/>
          <w:color w:val="000000" w:themeColor="text1"/>
          <w:sz w:val="24"/>
          <w:szCs w:val="24"/>
          <w:lang w:val="fi-FI"/>
        </w:rPr>
        <w:t xml:space="preserve"> </w:t>
      </w:r>
      <w:r w:rsidRPr="00757672">
        <w:rPr>
          <w:rFonts w:ascii="Tahoma" w:hAnsi="Tahoma" w:cs="Tahoma"/>
          <w:color w:val="000000" w:themeColor="text1"/>
          <w:sz w:val="24"/>
          <w:szCs w:val="24"/>
          <w:lang w:val="fi-FI"/>
        </w:rPr>
        <w:t>yang</w:t>
      </w:r>
      <w:r w:rsidR="00FD54B6">
        <w:rPr>
          <w:rFonts w:ascii="Tahoma" w:hAnsi="Tahoma" w:cs="Tahoma"/>
          <w:color w:val="000000" w:themeColor="text1"/>
          <w:sz w:val="24"/>
          <w:szCs w:val="24"/>
          <w:lang w:val="fi-FI"/>
        </w:rPr>
        <w:t xml:space="preserve"> </w:t>
      </w:r>
      <w:r w:rsidRPr="00757672">
        <w:rPr>
          <w:rFonts w:ascii="Tahoma" w:hAnsi="Tahoma" w:cs="Tahoma"/>
          <w:color w:val="000000" w:themeColor="text1"/>
          <w:sz w:val="24"/>
          <w:szCs w:val="24"/>
          <w:lang w:val="fi-FI"/>
        </w:rPr>
        <w:t>menitikberatkan</w:t>
      </w:r>
      <w:r w:rsidR="00FD54B6">
        <w:rPr>
          <w:rFonts w:ascii="Tahoma" w:hAnsi="Tahoma" w:cs="Tahoma"/>
          <w:color w:val="000000" w:themeColor="text1"/>
          <w:sz w:val="24"/>
          <w:szCs w:val="24"/>
          <w:lang w:val="fi-FI"/>
        </w:rPr>
        <w:t xml:space="preserve"> </w:t>
      </w:r>
      <w:r w:rsidRPr="00757672">
        <w:rPr>
          <w:rFonts w:ascii="Tahoma" w:hAnsi="Tahoma" w:cs="Tahoma"/>
          <w:color w:val="000000" w:themeColor="text1"/>
          <w:sz w:val="24"/>
          <w:szCs w:val="24"/>
          <w:lang w:val="fi-FI"/>
        </w:rPr>
        <w:t>pada</w:t>
      </w:r>
      <w:r w:rsidR="00FD54B6">
        <w:rPr>
          <w:rFonts w:ascii="Tahoma" w:hAnsi="Tahoma" w:cs="Tahoma"/>
          <w:color w:val="000000" w:themeColor="text1"/>
          <w:sz w:val="24"/>
          <w:szCs w:val="24"/>
          <w:lang w:val="fi-FI"/>
        </w:rPr>
        <w:t xml:space="preserve"> </w:t>
      </w:r>
      <w:r w:rsidRPr="00757672">
        <w:rPr>
          <w:rFonts w:ascii="Tahoma" w:hAnsi="Tahoma" w:cs="Tahoma"/>
          <w:color w:val="000000" w:themeColor="text1"/>
          <w:sz w:val="24"/>
          <w:szCs w:val="24"/>
          <w:lang w:val="id-ID"/>
        </w:rPr>
        <w:t>Peng</w:t>
      </w:r>
      <w:r w:rsidRPr="00757672">
        <w:rPr>
          <w:rFonts w:ascii="Tahoma" w:hAnsi="Tahoma" w:cs="Tahoma"/>
          <w:color w:val="000000" w:themeColor="text1"/>
          <w:sz w:val="24"/>
          <w:szCs w:val="24"/>
        </w:rPr>
        <w:t>endalian</w:t>
      </w:r>
      <w:r w:rsidR="00FD54B6">
        <w:rPr>
          <w:rFonts w:ascii="Tahoma" w:hAnsi="Tahoma" w:cs="Tahoma"/>
          <w:color w:val="000000" w:themeColor="text1"/>
          <w:sz w:val="24"/>
          <w:szCs w:val="24"/>
        </w:rPr>
        <w:t xml:space="preserve"> </w:t>
      </w:r>
      <w:r w:rsidRPr="00757672">
        <w:rPr>
          <w:rFonts w:ascii="Tahoma" w:hAnsi="Tahoma" w:cs="Tahoma"/>
          <w:color w:val="000000" w:themeColor="text1"/>
          <w:sz w:val="24"/>
          <w:szCs w:val="24"/>
          <w:lang w:val="id-ID"/>
        </w:rPr>
        <w:t xml:space="preserve">terhadap </w:t>
      </w:r>
      <w:r w:rsidRPr="00757672">
        <w:rPr>
          <w:rFonts w:ascii="Tahoma" w:hAnsi="Tahoma" w:cs="Tahoma"/>
          <w:color w:val="000000" w:themeColor="text1"/>
          <w:sz w:val="24"/>
          <w:szCs w:val="24"/>
          <w:lang w:val="fi-FI"/>
        </w:rPr>
        <w:t xml:space="preserve">  pencegahan berkemba</w:t>
      </w:r>
      <w:r w:rsidR="00F85983" w:rsidRPr="00757672">
        <w:rPr>
          <w:rFonts w:ascii="Tahoma" w:hAnsi="Tahoma" w:cs="Tahoma"/>
          <w:color w:val="000000" w:themeColor="text1"/>
          <w:sz w:val="24"/>
          <w:szCs w:val="24"/>
          <w:lang w:val="fi-FI"/>
        </w:rPr>
        <w:t>ngnya praktek prostitusi, dengan melakukan</w:t>
      </w:r>
      <w:r w:rsidR="00FD54B6">
        <w:rPr>
          <w:rFonts w:ascii="Tahoma" w:hAnsi="Tahoma" w:cs="Tahoma"/>
          <w:color w:val="000000" w:themeColor="text1"/>
          <w:sz w:val="24"/>
          <w:szCs w:val="24"/>
          <w:lang w:val="fi-FI"/>
        </w:rPr>
        <w:t xml:space="preserve"> </w:t>
      </w:r>
      <w:r w:rsidRPr="00757672">
        <w:rPr>
          <w:rFonts w:ascii="Tahoma" w:hAnsi="Tahoma" w:cs="Tahoma"/>
          <w:color w:val="000000" w:themeColor="text1"/>
          <w:sz w:val="24"/>
          <w:szCs w:val="24"/>
          <w:lang w:val="fi-FI"/>
        </w:rPr>
        <w:t>operasi Pekerja Sek Komersial (PSK)</w:t>
      </w:r>
      <w:r w:rsidR="00F85983" w:rsidRPr="00757672">
        <w:rPr>
          <w:rFonts w:ascii="Tahoma" w:hAnsi="Tahoma" w:cs="Tahoma"/>
          <w:color w:val="000000" w:themeColor="text1"/>
          <w:sz w:val="24"/>
          <w:szCs w:val="24"/>
          <w:lang w:val="fi-FI"/>
        </w:rPr>
        <w:t xml:space="preserve"> / prostitusi</w:t>
      </w:r>
      <w:r w:rsidRPr="00757672">
        <w:rPr>
          <w:rFonts w:ascii="Tahoma" w:hAnsi="Tahoma" w:cs="Tahoma"/>
          <w:color w:val="000000" w:themeColor="text1"/>
          <w:sz w:val="24"/>
          <w:szCs w:val="24"/>
          <w:lang w:val="fi-FI"/>
        </w:rPr>
        <w:t xml:space="preserve"> di </w:t>
      </w:r>
      <w:r w:rsidR="008A61B4">
        <w:rPr>
          <w:rFonts w:ascii="Tahoma" w:hAnsi="Tahoma" w:cs="Tahoma"/>
          <w:color w:val="000000" w:themeColor="text1"/>
          <w:sz w:val="24"/>
          <w:szCs w:val="24"/>
          <w:lang w:val="fi-FI"/>
        </w:rPr>
        <w:t>2 lokasi rawan</w:t>
      </w:r>
      <w:r w:rsidR="00716ECA" w:rsidRPr="00757672">
        <w:rPr>
          <w:rFonts w:ascii="Tahoma" w:hAnsi="Tahoma" w:cs="Tahoma"/>
          <w:color w:val="000000" w:themeColor="text1"/>
          <w:sz w:val="24"/>
          <w:szCs w:val="24"/>
          <w:lang w:val="fi-FI"/>
        </w:rPr>
        <w:t>, dengan</w:t>
      </w:r>
      <w:r w:rsidR="00FD54B6">
        <w:rPr>
          <w:rFonts w:ascii="Tahoma" w:hAnsi="Tahoma" w:cs="Tahoma"/>
          <w:color w:val="000000" w:themeColor="text1"/>
          <w:sz w:val="24"/>
          <w:szCs w:val="24"/>
          <w:lang w:val="fi-FI"/>
        </w:rPr>
        <w:t xml:space="preserve"> </w:t>
      </w:r>
      <w:r w:rsidR="00716ECA" w:rsidRPr="00757672">
        <w:rPr>
          <w:rFonts w:ascii="Tahoma" w:hAnsi="Tahoma" w:cs="Tahoma"/>
          <w:color w:val="000000" w:themeColor="text1"/>
          <w:sz w:val="24"/>
          <w:szCs w:val="24"/>
          <w:lang w:val="fi-FI"/>
        </w:rPr>
        <w:t>tingkat</w:t>
      </w:r>
      <w:r w:rsidR="00FD54B6">
        <w:rPr>
          <w:rFonts w:ascii="Tahoma" w:hAnsi="Tahoma" w:cs="Tahoma"/>
          <w:color w:val="000000" w:themeColor="text1"/>
          <w:sz w:val="24"/>
          <w:szCs w:val="24"/>
          <w:lang w:val="fi-FI"/>
        </w:rPr>
        <w:t xml:space="preserve"> </w:t>
      </w:r>
      <w:r w:rsidR="00716ECA" w:rsidRPr="00757672">
        <w:rPr>
          <w:rFonts w:ascii="Tahoma" w:hAnsi="Tahoma" w:cs="Tahoma"/>
          <w:color w:val="000000" w:themeColor="text1"/>
          <w:sz w:val="24"/>
          <w:szCs w:val="24"/>
          <w:lang w:val="fi-FI"/>
        </w:rPr>
        <w:t>capaian</w:t>
      </w:r>
      <w:r w:rsidR="00FD54B6">
        <w:rPr>
          <w:rFonts w:ascii="Tahoma" w:hAnsi="Tahoma" w:cs="Tahoma"/>
          <w:color w:val="000000" w:themeColor="text1"/>
          <w:sz w:val="24"/>
          <w:szCs w:val="24"/>
          <w:lang w:val="fi-FI"/>
        </w:rPr>
        <w:t xml:space="preserve"> </w:t>
      </w:r>
      <w:r w:rsidR="008A61B4">
        <w:rPr>
          <w:rFonts w:ascii="Tahoma" w:hAnsi="Tahoma" w:cs="Tahoma"/>
          <w:color w:val="000000" w:themeColor="text1"/>
          <w:sz w:val="24"/>
          <w:szCs w:val="24"/>
          <w:lang w:val="fi-FI"/>
        </w:rPr>
        <w:t>93</w:t>
      </w:r>
      <w:r w:rsidR="00716ECA" w:rsidRPr="00757672">
        <w:rPr>
          <w:rFonts w:ascii="Tahoma" w:hAnsi="Tahoma" w:cs="Tahoma"/>
          <w:color w:val="000000" w:themeColor="text1"/>
          <w:sz w:val="24"/>
          <w:szCs w:val="24"/>
          <w:lang w:val="fi-FI"/>
        </w:rPr>
        <w:t xml:space="preserve"> %. </w:t>
      </w:r>
      <w:r w:rsidR="00F85983" w:rsidRPr="00757672">
        <w:rPr>
          <w:rFonts w:ascii="Tahoma" w:hAnsi="Tahoma" w:cs="Tahoma"/>
          <w:color w:val="000000" w:themeColor="text1"/>
          <w:sz w:val="24"/>
          <w:szCs w:val="24"/>
          <w:lang w:val="fi-FI"/>
        </w:rPr>
        <w:t xml:space="preserve">Pagu anggaran dalam </w:t>
      </w:r>
      <w:r w:rsidRPr="00757672">
        <w:rPr>
          <w:rFonts w:ascii="Tahoma" w:hAnsi="Tahoma" w:cs="Tahoma"/>
          <w:color w:val="000000" w:themeColor="text1"/>
          <w:sz w:val="24"/>
          <w:szCs w:val="24"/>
          <w:lang w:val="fi-FI"/>
        </w:rPr>
        <w:t>k</w:t>
      </w:r>
      <w:r w:rsidR="00F85983" w:rsidRPr="00757672">
        <w:rPr>
          <w:rFonts w:ascii="Tahoma" w:hAnsi="Tahoma" w:cs="Tahoma"/>
          <w:color w:val="000000" w:themeColor="text1"/>
          <w:sz w:val="24"/>
          <w:szCs w:val="24"/>
          <w:lang w:val="fi-FI"/>
        </w:rPr>
        <w:t xml:space="preserve">egiatan sebesar Rp. </w:t>
      </w:r>
      <w:r w:rsidR="008A61B4">
        <w:rPr>
          <w:rFonts w:ascii="Tahoma" w:hAnsi="Tahoma" w:cs="Tahoma"/>
          <w:color w:val="000000" w:themeColor="text1"/>
          <w:sz w:val="24"/>
          <w:szCs w:val="24"/>
        </w:rPr>
        <w:t>345.789.800</w:t>
      </w:r>
      <w:r w:rsidR="00F85983" w:rsidRPr="00757672">
        <w:rPr>
          <w:rFonts w:ascii="Tahoma" w:hAnsi="Tahoma" w:cs="Tahoma"/>
          <w:bCs/>
          <w:color w:val="000000" w:themeColor="text1"/>
          <w:sz w:val="24"/>
          <w:szCs w:val="24"/>
          <w:lang w:val="sq-AL"/>
        </w:rPr>
        <w:t xml:space="preserve">, </w:t>
      </w:r>
      <w:r w:rsidR="00014914">
        <w:rPr>
          <w:rFonts w:ascii="Tahoma" w:hAnsi="Tahoma" w:cs="Tahoma"/>
          <w:color w:val="000000" w:themeColor="text1"/>
          <w:sz w:val="24"/>
          <w:szCs w:val="24"/>
          <w:lang w:val="fi-FI"/>
        </w:rPr>
        <w:t>direalisasikan</w:t>
      </w:r>
      <w:r w:rsidR="00FD54B6">
        <w:rPr>
          <w:rFonts w:ascii="Tahoma" w:hAnsi="Tahoma" w:cs="Tahoma"/>
          <w:color w:val="000000" w:themeColor="text1"/>
          <w:sz w:val="24"/>
          <w:szCs w:val="24"/>
          <w:lang w:val="fi-FI"/>
        </w:rPr>
        <w:t xml:space="preserve"> </w:t>
      </w:r>
      <w:r w:rsidR="00F85983" w:rsidRPr="00757672">
        <w:rPr>
          <w:rFonts w:ascii="Tahoma" w:hAnsi="Tahoma" w:cs="Tahoma"/>
          <w:color w:val="000000" w:themeColor="text1"/>
          <w:sz w:val="24"/>
          <w:szCs w:val="24"/>
          <w:lang w:val="fi-FI"/>
        </w:rPr>
        <w:t xml:space="preserve">sebesar </w:t>
      </w:r>
      <w:r w:rsidRPr="00757672">
        <w:rPr>
          <w:rFonts w:ascii="Tahoma" w:hAnsi="Tahoma" w:cs="Tahoma"/>
          <w:color w:val="000000" w:themeColor="text1"/>
          <w:sz w:val="24"/>
          <w:szCs w:val="24"/>
          <w:lang w:val="fi-FI"/>
        </w:rPr>
        <w:t>Rp.</w:t>
      </w:r>
      <w:r w:rsidR="006607F6">
        <w:rPr>
          <w:rFonts w:ascii="Tahoma" w:hAnsi="Tahoma" w:cs="Tahoma"/>
          <w:color w:val="000000" w:themeColor="text1"/>
          <w:sz w:val="24"/>
          <w:szCs w:val="24"/>
          <w:lang w:val="fi-FI"/>
        </w:rPr>
        <w:t xml:space="preserve"> </w:t>
      </w:r>
      <w:r w:rsidR="008A61B4">
        <w:rPr>
          <w:rFonts w:ascii="Tahoma" w:hAnsi="Tahoma" w:cs="Tahoma"/>
          <w:color w:val="000000" w:themeColor="text1"/>
          <w:sz w:val="24"/>
          <w:szCs w:val="24"/>
          <w:lang w:val="fi-FI"/>
        </w:rPr>
        <w:t>334.095.588</w:t>
      </w:r>
      <w:proofErr w:type="gramStart"/>
      <w:r w:rsidRPr="00757672">
        <w:rPr>
          <w:rFonts w:ascii="Tahoma" w:hAnsi="Tahoma" w:cs="Tahoma"/>
          <w:bCs/>
          <w:color w:val="000000" w:themeColor="text1"/>
          <w:sz w:val="24"/>
          <w:szCs w:val="24"/>
          <w:lang w:val="sq-AL"/>
        </w:rPr>
        <w:t xml:space="preserve">,  </w:t>
      </w:r>
      <w:r w:rsidRPr="00757672">
        <w:rPr>
          <w:rFonts w:ascii="Tahoma" w:hAnsi="Tahoma" w:cs="Tahoma"/>
          <w:color w:val="000000" w:themeColor="text1"/>
          <w:sz w:val="24"/>
          <w:szCs w:val="24"/>
          <w:lang w:val="fi-FI"/>
        </w:rPr>
        <w:t>prosentase</w:t>
      </w:r>
      <w:proofErr w:type="gramEnd"/>
      <w:r w:rsidRPr="00757672">
        <w:rPr>
          <w:rFonts w:ascii="Tahoma" w:hAnsi="Tahoma" w:cs="Tahoma"/>
          <w:color w:val="000000" w:themeColor="text1"/>
          <w:sz w:val="24"/>
          <w:szCs w:val="24"/>
          <w:lang w:val="fi-FI"/>
        </w:rPr>
        <w:t xml:space="preserve"> tingkat c</w:t>
      </w:r>
      <w:r w:rsidR="00973C29" w:rsidRPr="00757672">
        <w:rPr>
          <w:rFonts w:ascii="Tahoma" w:hAnsi="Tahoma" w:cs="Tahoma"/>
          <w:color w:val="000000" w:themeColor="text1"/>
          <w:sz w:val="24"/>
          <w:szCs w:val="24"/>
          <w:lang w:val="fi-FI"/>
        </w:rPr>
        <w:t xml:space="preserve">apaian sebesar </w:t>
      </w:r>
      <w:r w:rsidR="006607F6">
        <w:rPr>
          <w:rFonts w:ascii="Tahoma" w:hAnsi="Tahoma" w:cs="Tahoma"/>
          <w:color w:val="000000" w:themeColor="text1"/>
          <w:sz w:val="24"/>
          <w:szCs w:val="24"/>
          <w:lang w:val="fi-FI"/>
        </w:rPr>
        <w:t>9</w:t>
      </w:r>
      <w:r w:rsidR="008A61B4">
        <w:rPr>
          <w:rFonts w:ascii="Tahoma" w:hAnsi="Tahoma" w:cs="Tahoma"/>
          <w:color w:val="000000" w:themeColor="text1"/>
          <w:sz w:val="24"/>
          <w:szCs w:val="24"/>
          <w:lang w:val="fi-FI"/>
        </w:rPr>
        <w:t>6</w:t>
      </w:r>
      <w:r w:rsidR="006607F6">
        <w:rPr>
          <w:rFonts w:ascii="Tahoma" w:hAnsi="Tahoma" w:cs="Tahoma"/>
          <w:color w:val="000000" w:themeColor="text1"/>
          <w:sz w:val="24"/>
          <w:szCs w:val="24"/>
          <w:lang w:val="fi-FI"/>
        </w:rPr>
        <w:t>,6</w:t>
      </w:r>
      <w:r w:rsidR="008A61B4">
        <w:rPr>
          <w:rFonts w:ascii="Tahoma" w:hAnsi="Tahoma" w:cs="Tahoma"/>
          <w:color w:val="000000" w:themeColor="text1"/>
          <w:sz w:val="24"/>
          <w:szCs w:val="24"/>
          <w:lang w:val="fi-FI"/>
        </w:rPr>
        <w:t>2</w:t>
      </w:r>
      <w:r w:rsidR="00FD54B6">
        <w:rPr>
          <w:rFonts w:ascii="Tahoma" w:hAnsi="Tahoma" w:cs="Tahoma"/>
          <w:color w:val="000000" w:themeColor="text1"/>
          <w:sz w:val="24"/>
          <w:szCs w:val="24"/>
          <w:lang w:val="fi-FI"/>
        </w:rPr>
        <w:t xml:space="preserve"> %, sisa anggaran          </w:t>
      </w:r>
      <w:r w:rsidR="00973C29" w:rsidRPr="00757672">
        <w:rPr>
          <w:rFonts w:ascii="Tahoma" w:hAnsi="Tahoma" w:cs="Tahoma"/>
          <w:color w:val="000000" w:themeColor="text1"/>
          <w:sz w:val="24"/>
          <w:szCs w:val="24"/>
          <w:lang w:val="fi-FI"/>
        </w:rPr>
        <w:t xml:space="preserve">Rp. </w:t>
      </w:r>
      <w:r w:rsidR="008A61B4">
        <w:rPr>
          <w:rFonts w:ascii="Tahoma" w:hAnsi="Tahoma" w:cs="Tahoma"/>
          <w:color w:val="000000" w:themeColor="text1"/>
          <w:sz w:val="24"/>
          <w:szCs w:val="24"/>
          <w:lang w:val="fi-FI"/>
        </w:rPr>
        <w:t>11.694.212</w:t>
      </w:r>
      <w:r w:rsidR="00F85983" w:rsidRPr="00757672">
        <w:rPr>
          <w:rFonts w:ascii="Tahoma" w:hAnsi="Tahoma" w:cs="Tahoma"/>
          <w:color w:val="000000" w:themeColor="text1"/>
          <w:sz w:val="24"/>
          <w:szCs w:val="24"/>
          <w:lang w:val="fi-FI"/>
        </w:rPr>
        <w:t xml:space="preserve"> (</w:t>
      </w:r>
      <w:r w:rsidR="008A61B4">
        <w:rPr>
          <w:rFonts w:ascii="Tahoma" w:hAnsi="Tahoma" w:cs="Tahoma"/>
          <w:color w:val="000000" w:themeColor="text1"/>
          <w:sz w:val="24"/>
          <w:szCs w:val="24"/>
          <w:lang w:val="fi-FI"/>
        </w:rPr>
        <w:t>3</w:t>
      </w:r>
      <w:r w:rsidR="006607F6">
        <w:rPr>
          <w:rFonts w:ascii="Tahoma" w:hAnsi="Tahoma" w:cs="Tahoma"/>
          <w:color w:val="000000" w:themeColor="text1"/>
          <w:sz w:val="24"/>
          <w:szCs w:val="24"/>
        </w:rPr>
        <w:t>,</w:t>
      </w:r>
      <w:r w:rsidR="008A61B4">
        <w:rPr>
          <w:rFonts w:ascii="Tahoma" w:hAnsi="Tahoma" w:cs="Tahoma"/>
          <w:color w:val="000000" w:themeColor="text1"/>
          <w:sz w:val="24"/>
          <w:szCs w:val="24"/>
        </w:rPr>
        <w:t>38</w:t>
      </w:r>
      <w:r w:rsidR="006607F6">
        <w:rPr>
          <w:rFonts w:ascii="Tahoma" w:hAnsi="Tahoma" w:cs="Tahoma"/>
          <w:color w:val="000000" w:themeColor="text1"/>
          <w:sz w:val="24"/>
          <w:szCs w:val="24"/>
        </w:rPr>
        <w:t xml:space="preserve"> </w:t>
      </w:r>
      <w:r w:rsidRPr="00757672">
        <w:rPr>
          <w:rFonts w:ascii="Tahoma" w:hAnsi="Tahoma" w:cs="Tahoma"/>
          <w:color w:val="000000" w:themeColor="text1"/>
          <w:sz w:val="24"/>
          <w:szCs w:val="24"/>
          <w:lang w:val="fi-FI"/>
        </w:rPr>
        <w:t>%).</w:t>
      </w:r>
    </w:p>
    <w:p w:rsidR="00B64A78" w:rsidRPr="00B64A78" w:rsidRDefault="00B64A78" w:rsidP="00B64A78">
      <w:pPr>
        <w:pStyle w:val="ListParagraph"/>
        <w:spacing w:after="0" w:line="360" w:lineRule="auto"/>
        <w:ind w:left="567" w:firstLine="907"/>
        <w:jc w:val="both"/>
        <w:rPr>
          <w:rFonts w:ascii="Tahoma" w:hAnsi="Tahoma" w:cs="Tahoma"/>
          <w:color w:val="000000" w:themeColor="text1"/>
          <w:sz w:val="24"/>
          <w:szCs w:val="24"/>
          <w:lang w:val="id-ID"/>
        </w:rPr>
      </w:pPr>
    </w:p>
    <w:p w:rsidR="00A34029" w:rsidRPr="008A61B4" w:rsidRDefault="00A34029" w:rsidP="00FC52AD">
      <w:pPr>
        <w:pStyle w:val="ListParagraph"/>
        <w:spacing w:after="0" w:line="360" w:lineRule="auto"/>
        <w:ind w:left="284"/>
        <w:jc w:val="both"/>
        <w:rPr>
          <w:rFonts w:ascii="Tahoma" w:hAnsi="Tahoma" w:cs="Tahoma"/>
          <w:sz w:val="24"/>
          <w:szCs w:val="24"/>
          <w:lang w:val="fi-FI"/>
        </w:rPr>
      </w:pPr>
      <w:r w:rsidRPr="008A61B4">
        <w:rPr>
          <w:rFonts w:ascii="Tahoma" w:hAnsi="Tahoma" w:cs="Tahoma"/>
          <w:b/>
          <w:sz w:val="24"/>
          <w:szCs w:val="24"/>
          <w:lang w:val="fi-FI"/>
        </w:rPr>
        <w:t>Program dan Kegiatan :</w:t>
      </w:r>
    </w:p>
    <w:p w:rsidR="00917822" w:rsidRPr="008A61B4" w:rsidRDefault="00A22B4A" w:rsidP="00FC52AD">
      <w:pPr>
        <w:spacing w:line="360" w:lineRule="auto"/>
        <w:ind w:left="284"/>
        <w:jc w:val="both"/>
        <w:rPr>
          <w:rFonts w:ascii="Tahoma" w:hAnsi="Tahoma" w:cs="Tahoma"/>
        </w:rPr>
      </w:pPr>
      <w:r w:rsidRPr="008A61B4">
        <w:rPr>
          <w:rFonts w:ascii="Tahoma" w:hAnsi="Tahoma" w:cs="Tahoma"/>
          <w:lang w:val="fi-FI"/>
        </w:rPr>
        <w:t>Program yang dilaksanakan adal</w:t>
      </w:r>
      <w:r w:rsidR="00A34029" w:rsidRPr="008A61B4">
        <w:rPr>
          <w:rFonts w:ascii="Tahoma" w:hAnsi="Tahoma" w:cs="Tahoma"/>
          <w:lang w:val="fi-FI"/>
        </w:rPr>
        <w:t>ah</w:t>
      </w:r>
      <w:r w:rsidR="00917822" w:rsidRPr="008A61B4">
        <w:rPr>
          <w:rFonts w:ascii="Tahoma" w:hAnsi="Tahoma" w:cs="Tahoma"/>
        </w:rPr>
        <w:t>:</w:t>
      </w:r>
    </w:p>
    <w:p w:rsidR="009B3517" w:rsidRPr="008A61B4" w:rsidRDefault="009B3517" w:rsidP="00FD54B6">
      <w:pPr>
        <w:pStyle w:val="ListParagraph"/>
        <w:numPr>
          <w:ilvl w:val="0"/>
          <w:numId w:val="120"/>
        </w:numPr>
        <w:spacing w:line="360" w:lineRule="auto"/>
        <w:ind w:left="567" w:hanging="270"/>
        <w:jc w:val="both"/>
        <w:rPr>
          <w:rFonts w:ascii="Tahoma" w:hAnsi="Tahoma" w:cs="Tahoma"/>
          <w:sz w:val="24"/>
          <w:szCs w:val="24"/>
        </w:rPr>
      </w:pPr>
      <w:r w:rsidRPr="008A61B4">
        <w:rPr>
          <w:rFonts w:ascii="Tahoma" w:hAnsi="Tahoma" w:cs="Tahoma"/>
          <w:sz w:val="24"/>
          <w:szCs w:val="24"/>
        </w:rPr>
        <w:t>Pemberdayaan Masyarakat untuk Menjaga Ketertiban</w:t>
      </w:r>
      <w:r w:rsidR="008A61B4">
        <w:rPr>
          <w:rFonts w:ascii="Tahoma" w:hAnsi="Tahoma" w:cs="Tahoma"/>
          <w:sz w:val="24"/>
          <w:szCs w:val="24"/>
        </w:rPr>
        <w:t xml:space="preserve"> </w:t>
      </w:r>
      <w:r w:rsidRPr="008A61B4">
        <w:rPr>
          <w:rFonts w:ascii="Tahoma" w:hAnsi="Tahoma" w:cs="Tahoma"/>
          <w:sz w:val="24"/>
          <w:szCs w:val="24"/>
        </w:rPr>
        <w:t xml:space="preserve">dan </w:t>
      </w:r>
      <w:r w:rsidR="006A4C69" w:rsidRPr="008A61B4">
        <w:rPr>
          <w:rFonts w:ascii="Tahoma" w:hAnsi="Tahoma" w:cs="Tahoma"/>
          <w:sz w:val="24"/>
          <w:szCs w:val="24"/>
        </w:rPr>
        <w:t>Keamanan,</w:t>
      </w:r>
      <w:r w:rsidR="00917822" w:rsidRPr="008A61B4">
        <w:rPr>
          <w:rFonts w:ascii="Tahoma" w:hAnsi="Tahoma" w:cs="Tahoma"/>
          <w:sz w:val="24"/>
          <w:szCs w:val="24"/>
        </w:rPr>
        <w:t xml:space="preserve"> dengan </w:t>
      </w:r>
      <w:r w:rsidR="00F85983" w:rsidRPr="008A61B4">
        <w:rPr>
          <w:rFonts w:ascii="Tahoma" w:hAnsi="Tahoma" w:cs="Tahoma"/>
          <w:sz w:val="24"/>
          <w:szCs w:val="24"/>
        </w:rPr>
        <w:t xml:space="preserve">pagu anggaran </w:t>
      </w:r>
      <w:r w:rsidR="006A4C69" w:rsidRPr="008A61B4">
        <w:rPr>
          <w:rFonts w:ascii="Tahoma" w:hAnsi="Tahoma" w:cs="Tahoma"/>
          <w:sz w:val="24"/>
          <w:szCs w:val="24"/>
          <w:lang w:val="sv-SE"/>
        </w:rPr>
        <w:t>Rp.</w:t>
      </w:r>
      <w:r w:rsidR="00FD54B6" w:rsidRPr="008A61B4">
        <w:rPr>
          <w:rFonts w:ascii="Tahoma" w:hAnsi="Tahoma" w:cs="Tahoma"/>
          <w:sz w:val="24"/>
          <w:szCs w:val="24"/>
          <w:lang w:val="sv-SE"/>
        </w:rPr>
        <w:t xml:space="preserve"> </w:t>
      </w:r>
      <w:r w:rsidR="008A61B4">
        <w:rPr>
          <w:rFonts w:ascii="Tahoma" w:hAnsi="Tahoma" w:cs="Tahoma"/>
          <w:sz w:val="24"/>
          <w:szCs w:val="24"/>
        </w:rPr>
        <w:t>161.275.000</w:t>
      </w:r>
      <w:r w:rsidR="006A4C69" w:rsidRPr="008A61B4">
        <w:rPr>
          <w:rFonts w:ascii="Tahoma" w:hAnsi="Tahoma" w:cs="Tahoma"/>
          <w:sz w:val="24"/>
          <w:szCs w:val="24"/>
          <w:lang w:val="sv-SE"/>
        </w:rPr>
        <w:t>,</w:t>
      </w:r>
      <w:r w:rsidR="00FD54B6" w:rsidRPr="008A61B4">
        <w:rPr>
          <w:rFonts w:ascii="Tahoma" w:hAnsi="Tahoma" w:cs="Tahoma"/>
          <w:sz w:val="24"/>
          <w:szCs w:val="24"/>
          <w:lang w:val="sv-SE"/>
        </w:rPr>
        <w:t xml:space="preserve"> </w:t>
      </w:r>
      <w:r w:rsidRPr="008A61B4">
        <w:rPr>
          <w:rFonts w:ascii="Tahoma" w:hAnsi="Tahoma" w:cs="Tahoma"/>
          <w:sz w:val="24"/>
          <w:szCs w:val="24"/>
          <w:lang w:val="sv-SE"/>
        </w:rPr>
        <w:t xml:space="preserve">realisasi </w:t>
      </w:r>
      <w:r w:rsidR="006A4C69" w:rsidRPr="008A61B4">
        <w:rPr>
          <w:rFonts w:ascii="Tahoma" w:hAnsi="Tahoma" w:cs="Tahoma"/>
          <w:sz w:val="24"/>
          <w:szCs w:val="24"/>
          <w:lang w:val="sv-SE"/>
        </w:rPr>
        <w:t>Rp.</w:t>
      </w:r>
      <w:r w:rsidR="00FD54B6" w:rsidRPr="008A61B4">
        <w:rPr>
          <w:rFonts w:ascii="Tahoma" w:hAnsi="Tahoma" w:cs="Tahoma"/>
          <w:sz w:val="24"/>
          <w:szCs w:val="24"/>
          <w:lang w:val="sv-SE"/>
        </w:rPr>
        <w:t xml:space="preserve"> </w:t>
      </w:r>
      <w:r w:rsidR="00604090">
        <w:rPr>
          <w:rFonts w:ascii="Tahoma" w:hAnsi="Tahoma" w:cs="Tahoma"/>
          <w:sz w:val="24"/>
          <w:szCs w:val="24"/>
          <w:lang w:val="sv-SE"/>
        </w:rPr>
        <w:t>161.275.000</w:t>
      </w:r>
      <w:r w:rsidRPr="008A61B4">
        <w:rPr>
          <w:rFonts w:ascii="Tahoma" w:hAnsi="Tahoma" w:cs="Tahoma"/>
          <w:sz w:val="24"/>
          <w:szCs w:val="24"/>
          <w:lang w:val="sv-SE"/>
        </w:rPr>
        <w:t xml:space="preserve"> (</w:t>
      </w:r>
      <w:r w:rsidR="00604090">
        <w:rPr>
          <w:rFonts w:ascii="Tahoma" w:hAnsi="Tahoma" w:cs="Tahoma"/>
          <w:sz w:val="24"/>
          <w:szCs w:val="24"/>
          <w:lang w:val="sv-SE"/>
        </w:rPr>
        <w:t>10</w:t>
      </w:r>
      <w:r w:rsidR="006607F6" w:rsidRPr="008A61B4">
        <w:rPr>
          <w:rFonts w:ascii="Tahoma" w:hAnsi="Tahoma" w:cs="Tahoma"/>
          <w:sz w:val="24"/>
          <w:szCs w:val="24"/>
        </w:rPr>
        <w:t xml:space="preserve">0 </w:t>
      </w:r>
      <w:r w:rsidRPr="008A61B4">
        <w:rPr>
          <w:rFonts w:ascii="Tahoma" w:hAnsi="Tahoma" w:cs="Tahoma"/>
          <w:sz w:val="24"/>
          <w:szCs w:val="24"/>
          <w:lang w:val="sv-SE"/>
        </w:rPr>
        <w:t xml:space="preserve">%), sisa anggaran Rp. </w:t>
      </w:r>
      <w:r w:rsidR="006607F6" w:rsidRPr="008A61B4">
        <w:rPr>
          <w:rFonts w:ascii="Tahoma" w:hAnsi="Tahoma" w:cs="Tahoma"/>
          <w:sz w:val="24"/>
          <w:szCs w:val="24"/>
        </w:rPr>
        <w:t>0</w:t>
      </w:r>
      <w:r w:rsidR="00F85983" w:rsidRPr="008A61B4">
        <w:rPr>
          <w:rFonts w:ascii="Tahoma" w:hAnsi="Tahoma" w:cs="Tahoma"/>
          <w:sz w:val="24"/>
          <w:szCs w:val="24"/>
          <w:lang w:val="sv-SE"/>
        </w:rPr>
        <w:t xml:space="preserve"> (</w:t>
      </w:r>
      <w:r w:rsidR="00604090">
        <w:rPr>
          <w:rFonts w:ascii="Tahoma" w:hAnsi="Tahoma" w:cs="Tahoma"/>
          <w:sz w:val="24"/>
          <w:szCs w:val="24"/>
          <w:lang w:val="sv-SE"/>
        </w:rPr>
        <w:t xml:space="preserve"> </w:t>
      </w:r>
      <w:r w:rsidR="00604090">
        <w:rPr>
          <w:rFonts w:ascii="Tahoma" w:hAnsi="Tahoma" w:cs="Tahoma"/>
          <w:sz w:val="24"/>
          <w:szCs w:val="24"/>
        </w:rPr>
        <w:t>0</w:t>
      </w:r>
      <w:r w:rsidR="006607F6" w:rsidRPr="008A61B4">
        <w:rPr>
          <w:rFonts w:ascii="Tahoma" w:hAnsi="Tahoma" w:cs="Tahoma"/>
          <w:sz w:val="24"/>
          <w:szCs w:val="24"/>
        </w:rPr>
        <w:t xml:space="preserve"> </w:t>
      </w:r>
      <w:r w:rsidRPr="008A61B4">
        <w:rPr>
          <w:rFonts w:ascii="Tahoma" w:hAnsi="Tahoma" w:cs="Tahoma"/>
          <w:sz w:val="24"/>
          <w:szCs w:val="24"/>
          <w:lang w:val="sv-SE"/>
        </w:rPr>
        <w:t>%), dengan pengukuran kinerja kegiatan :</w:t>
      </w:r>
    </w:p>
    <w:p w:rsidR="009B3517" w:rsidRPr="007A40A7" w:rsidRDefault="009B3517" w:rsidP="00FD54B6">
      <w:pPr>
        <w:pStyle w:val="ListParagraph"/>
        <w:numPr>
          <w:ilvl w:val="0"/>
          <w:numId w:val="119"/>
        </w:numPr>
        <w:spacing w:after="0" w:line="240" w:lineRule="auto"/>
        <w:ind w:left="851" w:hanging="283"/>
        <w:jc w:val="both"/>
        <w:rPr>
          <w:rFonts w:ascii="Tahoma" w:hAnsi="Tahoma" w:cs="Tahoma"/>
          <w:b/>
          <w:color w:val="000000" w:themeColor="text1"/>
          <w:sz w:val="24"/>
          <w:szCs w:val="24"/>
        </w:rPr>
      </w:pPr>
      <w:r w:rsidRPr="007A40A7">
        <w:rPr>
          <w:rFonts w:ascii="Tahoma" w:hAnsi="Tahoma" w:cs="Tahoma"/>
          <w:b/>
          <w:color w:val="000000" w:themeColor="text1"/>
          <w:sz w:val="24"/>
          <w:szCs w:val="24"/>
        </w:rPr>
        <w:lastRenderedPageBreak/>
        <w:t>Pengukuran Kinerja Kegiatan Pembentukan Satuan Keamanan Lingkungan di masyarakat</w:t>
      </w:r>
    </w:p>
    <w:p w:rsidR="00917822" w:rsidRPr="007A40A7" w:rsidRDefault="00917822" w:rsidP="00917822">
      <w:pPr>
        <w:pStyle w:val="ListParagraph"/>
        <w:spacing w:after="0" w:line="240" w:lineRule="auto"/>
        <w:ind w:left="1080"/>
        <w:jc w:val="both"/>
        <w:rPr>
          <w:rFonts w:ascii="Tahoma" w:hAnsi="Tahoma" w:cs="Tahoma"/>
          <w:b/>
          <w:color w:val="000000" w:themeColor="text1"/>
          <w:sz w:val="16"/>
          <w:szCs w:val="16"/>
        </w:rPr>
      </w:pPr>
    </w:p>
    <w:p w:rsidR="00082549" w:rsidRPr="00B64A78" w:rsidRDefault="006A4C69" w:rsidP="00B64A78">
      <w:pPr>
        <w:pStyle w:val="ListParagraph"/>
        <w:spacing w:line="360" w:lineRule="auto"/>
        <w:ind w:left="851" w:firstLine="810"/>
        <w:jc w:val="both"/>
        <w:rPr>
          <w:rFonts w:ascii="Tahoma" w:hAnsi="Tahoma" w:cs="Tahoma"/>
          <w:color w:val="000000" w:themeColor="text1"/>
          <w:sz w:val="24"/>
          <w:szCs w:val="24"/>
          <w:lang w:val="sv-SE"/>
        </w:rPr>
      </w:pPr>
      <w:r>
        <w:rPr>
          <w:rFonts w:ascii="Tahoma" w:hAnsi="Tahoma" w:cs="Tahoma"/>
          <w:color w:val="000000" w:themeColor="text1"/>
          <w:sz w:val="24"/>
          <w:szCs w:val="24"/>
          <w:lang w:val="fi-FI"/>
        </w:rPr>
        <w:t>Kegiatan</w:t>
      </w:r>
      <w:r w:rsidR="00FD54B6">
        <w:rPr>
          <w:rFonts w:ascii="Tahoma" w:hAnsi="Tahoma" w:cs="Tahoma"/>
          <w:color w:val="000000" w:themeColor="text1"/>
          <w:sz w:val="24"/>
          <w:szCs w:val="24"/>
          <w:lang w:val="fi-FI"/>
        </w:rPr>
        <w:t xml:space="preserve"> </w:t>
      </w:r>
      <w:r w:rsidR="00917822" w:rsidRPr="007A40A7">
        <w:rPr>
          <w:rFonts w:ascii="Tahoma" w:hAnsi="Tahoma" w:cs="Tahoma"/>
          <w:color w:val="000000" w:themeColor="text1"/>
          <w:sz w:val="24"/>
          <w:szCs w:val="24"/>
          <w:lang w:val="fi-FI"/>
        </w:rPr>
        <w:t>yang</w:t>
      </w:r>
      <w:r w:rsidR="00FD54B6">
        <w:rPr>
          <w:rFonts w:ascii="Tahoma" w:hAnsi="Tahoma" w:cs="Tahoma"/>
          <w:color w:val="000000" w:themeColor="text1"/>
          <w:sz w:val="24"/>
          <w:szCs w:val="24"/>
          <w:lang w:val="fi-FI"/>
        </w:rPr>
        <w:t xml:space="preserve"> </w:t>
      </w:r>
      <w:r w:rsidR="00917822" w:rsidRPr="007A40A7">
        <w:rPr>
          <w:rFonts w:ascii="Tahoma" w:hAnsi="Tahoma" w:cs="Tahoma"/>
          <w:color w:val="000000" w:themeColor="text1"/>
          <w:sz w:val="24"/>
          <w:szCs w:val="24"/>
          <w:lang w:val="fi-FI"/>
        </w:rPr>
        <w:t>menitikberatkan</w:t>
      </w:r>
      <w:r w:rsidR="00FD54B6">
        <w:rPr>
          <w:rFonts w:ascii="Tahoma" w:hAnsi="Tahoma" w:cs="Tahoma"/>
          <w:color w:val="000000" w:themeColor="text1"/>
          <w:sz w:val="24"/>
          <w:szCs w:val="24"/>
          <w:lang w:val="fi-FI"/>
        </w:rPr>
        <w:t xml:space="preserve"> </w:t>
      </w:r>
      <w:r w:rsidR="00917822" w:rsidRPr="007A40A7">
        <w:rPr>
          <w:rFonts w:ascii="Tahoma" w:hAnsi="Tahoma" w:cs="Tahoma"/>
          <w:color w:val="000000" w:themeColor="text1"/>
          <w:sz w:val="24"/>
          <w:szCs w:val="24"/>
          <w:lang w:val="fi-FI"/>
        </w:rPr>
        <w:t>pada</w:t>
      </w:r>
      <w:r w:rsidR="00FD54B6">
        <w:rPr>
          <w:rFonts w:ascii="Tahoma" w:hAnsi="Tahoma" w:cs="Tahoma"/>
          <w:color w:val="000000" w:themeColor="text1"/>
          <w:sz w:val="24"/>
          <w:szCs w:val="24"/>
          <w:lang w:val="fi-FI"/>
        </w:rPr>
        <w:t xml:space="preserve"> </w:t>
      </w:r>
      <w:r>
        <w:rPr>
          <w:rFonts w:ascii="Tahoma" w:hAnsi="Tahoma" w:cs="Tahoma"/>
          <w:color w:val="000000" w:themeColor="text1"/>
          <w:sz w:val="24"/>
          <w:szCs w:val="24"/>
        </w:rPr>
        <w:t>kegiatan pelatihan dan</w:t>
      </w:r>
      <w:r w:rsidR="00FD54B6">
        <w:rPr>
          <w:rFonts w:ascii="Tahoma" w:hAnsi="Tahoma" w:cs="Tahoma"/>
          <w:color w:val="000000" w:themeColor="text1"/>
          <w:sz w:val="24"/>
          <w:szCs w:val="24"/>
        </w:rPr>
        <w:t xml:space="preserve"> </w:t>
      </w:r>
      <w:r w:rsidR="00F85983" w:rsidRPr="007A40A7">
        <w:rPr>
          <w:rFonts w:ascii="Tahoma" w:hAnsi="Tahoma" w:cs="Tahoma"/>
          <w:color w:val="000000" w:themeColor="text1"/>
          <w:sz w:val="24"/>
          <w:szCs w:val="24"/>
        </w:rPr>
        <w:t>simulasi penanganan dan pengendalian keamanan di masyarakat</w:t>
      </w:r>
      <w:r w:rsidR="00716ECA" w:rsidRPr="007A40A7">
        <w:rPr>
          <w:rFonts w:ascii="Tahoma" w:hAnsi="Tahoma" w:cs="Tahoma"/>
          <w:color w:val="000000" w:themeColor="text1"/>
          <w:sz w:val="24"/>
          <w:szCs w:val="24"/>
        </w:rPr>
        <w:t xml:space="preserve">, sebanyak </w:t>
      </w:r>
      <w:r w:rsidR="00604090">
        <w:rPr>
          <w:rFonts w:ascii="Tahoma" w:hAnsi="Tahoma" w:cs="Tahoma"/>
          <w:color w:val="000000" w:themeColor="text1"/>
          <w:sz w:val="24"/>
          <w:szCs w:val="24"/>
        </w:rPr>
        <w:t>18</w:t>
      </w:r>
      <w:r w:rsidR="007A40A7" w:rsidRPr="007A40A7">
        <w:rPr>
          <w:rFonts w:ascii="Tahoma" w:hAnsi="Tahoma" w:cs="Tahoma"/>
          <w:color w:val="000000" w:themeColor="text1"/>
          <w:sz w:val="24"/>
          <w:szCs w:val="24"/>
          <w:lang w:val="id-ID"/>
        </w:rPr>
        <w:t>0</w:t>
      </w:r>
      <w:r w:rsidR="00716ECA" w:rsidRPr="007A40A7">
        <w:rPr>
          <w:rFonts w:ascii="Tahoma" w:hAnsi="Tahoma" w:cs="Tahoma"/>
          <w:color w:val="000000" w:themeColor="text1"/>
          <w:sz w:val="24"/>
          <w:szCs w:val="24"/>
        </w:rPr>
        <w:t xml:space="preserve"> orang aparat Satuan Perlindungan Masyarakat (Satlinmas), </w:t>
      </w:r>
      <w:r>
        <w:rPr>
          <w:rFonts w:ascii="Tahoma" w:hAnsi="Tahoma" w:cs="Tahoma"/>
          <w:color w:val="000000" w:themeColor="text1"/>
          <w:sz w:val="24"/>
          <w:szCs w:val="24"/>
          <w:lang w:val="fi-FI"/>
        </w:rPr>
        <w:t>dengan tingkat capaian</w:t>
      </w:r>
      <w:r w:rsidR="00FD54B6">
        <w:rPr>
          <w:rFonts w:ascii="Tahoma" w:hAnsi="Tahoma" w:cs="Tahoma"/>
          <w:color w:val="000000" w:themeColor="text1"/>
          <w:sz w:val="24"/>
          <w:szCs w:val="24"/>
          <w:lang w:val="fi-FI"/>
        </w:rPr>
        <w:t xml:space="preserve"> </w:t>
      </w:r>
      <w:r w:rsidR="00716ECA" w:rsidRPr="007A40A7">
        <w:rPr>
          <w:rFonts w:ascii="Tahoma" w:hAnsi="Tahoma" w:cs="Tahoma"/>
          <w:color w:val="000000" w:themeColor="text1"/>
          <w:sz w:val="24"/>
          <w:szCs w:val="24"/>
          <w:lang w:val="fi-FI"/>
        </w:rPr>
        <w:t>100</w:t>
      </w:r>
      <w:r w:rsidR="00F02C05" w:rsidRPr="007A40A7">
        <w:rPr>
          <w:rFonts w:ascii="Tahoma" w:hAnsi="Tahoma" w:cs="Tahoma"/>
          <w:color w:val="000000" w:themeColor="text1"/>
          <w:sz w:val="24"/>
          <w:szCs w:val="24"/>
          <w:lang w:val="fi-FI"/>
        </w:rPr>
        <w:t xml:space="preserve"> %.</w:t>
      </w:r>
      <w:r w:rsidR="0030501F">
        <w:rPr>
          <w:rFonts w:ascii="Tahoma" w:hAnsi="Tahoma" w:cs="Tahoma"/>
          <w:color w:val="000000" w:themeColor="text1"/>
          <w:sz w:val="24"/>
          <w:szCs w:val="24"/>
          <w:lang w:val="fi-FI"/>
        </w:rPr>
        <w:t xml:space="preserve">         </w:t>
      </w:r>
      <w:r w:rsidR="0013189C" w:rsidRPr="0030501F">
        <w:rPr>
          <w:rFonts w:ascii="Tahoma" w:hAnsi="Tahoma" w:cs="Tahoma"/>
          <w:color w:val="000000" w:themeColor="text1"/>
          <w:sz w:val="24"/>
          <w:szCs w:val="24"/>
          <w:lang w:val="fi-FI"/>
        </w:rPr>
        <w:t>Pagu</w:t>
      </w:r>
      <w:r w:rsidR="0030501F" w:rsidRPr="0030501F">
        <w:rPr>
          <w:rFonts w:ascii="Tahoma" w:hAnsi="Tahoma" w:cs="Tahoma"/>
          <w:color w:val="000000" w:themeColor="text1"/>
          <w:sz w:val="24"/>
          <w:szCs w:val="24"/>
          <w:lang w:val="fi-FI"/>
        </w:rPr>
        <w:t xml:space="preserve"> </w:t>
      </w:r>
      <w:r w:rsidR="0013189C" w:rsidRPr="0030501F">
        <w:rPr>
          <w:rFonts w:ascii="Tahoma" w:hAnsi="Tahoma" w:cs="Tahoma"/>
          <w:color w:val="000000" w:themeColor="text1"/>
          <w:sz w:val="24"/>
          <w:szCs w:val="24"/>
          <w:lang w:val="fi-FI"/>
        </w:rPr>
        <w:t>anggaran dalam kegiatan</w:t>
      </w:r>
      <w:r w:rsidR="00FD54B6" w:rsidRPr="0030501F">
        <w:rPr>
          <w:rFonts w:ascii="Tahoma" w:hAnsi="Tahoma" w:cs="Tahoma"/>
          <w:color w:val="000000" w:themeColor="text1"/>
          <w:sz w:val="24"/>
          <w:szCs w:val="24"/>
          <w:lang w:val="fi-FI"/>
        </w:rPr>
        <w:t xml:space="preserve"> </w:t>
      </w:r>
      <w:r w:rsidR="00917822" w:rsidRPr="0030501F">
        <w:rPr>
          <w:rFonts w:ascii="Tahoma" w:hAnsi="Tahoma" w:cs="Tahoma"/>
          <w:color w:val="000000" w:themeColor="text1"/>
          <w:sz w:val="24"/>
          <w:szCs w:val="24"/>
          <w:lang w:val="fi-FI"/>
        </w:rPr>
        <w:t>sebesar</w:t>
      </w:r>
      <w:r w:rsidR="00FD54B6" w:rsidRPr="0030501F">
        <w:rPr>
          <w:rFonts w:ascii="Tahoma" w:hAnsi="Tahoma" w:cs="Tahoma"/>
          <w:color w:val="000000" w:themeColor="text1"/>
          <w:sz w:val="24"/>
          <w:szCs w:val="24"/>
          <w:lang w:val="fi-FI"/>
        </w:rPr>
        <w:t xml:space="preserve"> </w:t>
      </w:r>
      <w:r w:rsidR="00917822" w:rsidRPr="0030501F">
        <w:rPr>
          <w:rFonts w:ascii="Tahoma" w:hAnsi="Tahoma" w:cs="Tahoma"/>
          <w:color w:val="000000" w:themeColor="text1"/>
          <w:sz w:val="24"/>
          <w:szCs w:val="24"/>
          <w:lang w:val="fi-FI"/>
        </w:rPr>
        <w:t>Rp.</w:t>
      </w:r>
      <w:r w:rsidR="00FD54B6" w:rsidRPr="0030501F">
        <w:rPr>
          <w:rFonts w:ascii="Tahoma" w:hAnsi="Tahoma" w:cs="Tahoma"/>
          <w:color w:val="000000" w:themeColor="text1"/>
          <w:sz w:val="24"/>
          <w:szCs w:val="24"/>
          <w:lang w:val="fi-FI"/>
        </w:rPr>
        <w:t xml:space="preserve"> </w:t>
      </w:r>
      <w:r w:rsidR="00604090" w:rsidRPr="00604090">
        <w:rPr>
          <w:rFonts w:ascii="Tahoma" w:hAnsi="Tahoma" w:cs="Tahoma"/>
          <w:color w:val="000000" w:themeColor="text1"/>
          <w:sz w:val="24"/>
          <w:szCs w:val="24"/>
          <w:lang w:val="id-ID"/>
        </w:rPr>
        <w:t>161.275.000</w:t>
      </w:r>
      <w:r w:rsidR="0013189C" w:rsidRPr="0030501F">
        <w:rPr>
          <w:rFonts w:ascii="Tahoma" w:hAnsi="Tahoma" w:cs="Tahoma"/>
          <w:bCs/>
          <w:color w:val="000000" w:themeColor="text1"/>
          <w:sz w:val="24"/>
          <w:szCs w:val="24"/>
          <w:lang w:val="sq-AL"/>
        </w:rPr>
        <w:t>,</w:t>
      </w:r>
      <w:r w:rsidR="00FD54B6" w:rsidRPr="0030501F">
        <w:rPr>
          <w:rFonts w:ascii="Tahoma" w:hAnsi="Tahoma" w:cs="Tahoma"/>
          <w:bCs/>
          <w:color w:val="000000" w:themeColor="text1"/>
          <w:sz w:val="24"/>
          <w:szCs w:val="24"/>
          <w:lang w:val="sq-AL"/>
        </w:rPr>
        <w:t xml:space="preserve"> </w:t>
      </w:r>
      <w:r w:rsidR="00F02C05" w:rsidRPr="0030501F">
        <w:rPr>
          <w:rFonts w:ascii="Tahoma" w:hAnsi="Tahoma" w:cs="Tahoma"/>
          <w:color w:val="000000" w:themeColor="text1"/>
          <w:sz w:val="24"/>
          <w:szCs w:val="24"/>
          <w:lang w:val="fi-FI"/>
        </w:rPr>
        <w:t>direalisasikan sebesar</w:t>
      </w:r>
      <w:r w:rsidR="00FD54B6" w:rsidRPr="0030501F">
        <w:rPr>
          <w:rFonts w:ascii="Tahoma" w:hAnsi="Tahoma" w:cs="Tahoma"/>
          <w:color w:val="000000" w:themeColor="text1"/>
          <w:sz w:val="24"/>
          <w:szCs w:val="24"/>
          <w:lang w:val="fi-FI"/>
        </w:rPr>
        <w:t xml:space="preserve"> </w:t>
      </w:r>
      <w:r w:rsidR="00917822" w:rsidRPr="0030501F">
        <w:rPr>
          <w:rFonts w:ascii="Tahoma" w:hAnsi="Tahoma" w:cs="Tahoma"/>
          <w:color w:val="000000" w:themeColor="text1"/>
          <w:sz w:val="24"/>
          <w:szCs w:val="24"/>
          <w:lang w:val="fi-FI"/>
        </w:rPr>
        <w:t>Rp.</w:t>
      </w:r>
      <w:r w:rsidR="00FD54B6" w:rsidRPr="0030501F">
        <w:rPr>
          <w:rFonts w:ascii="Tahoma" w:hAnsi="Tahoma" w:cs="Tahoma"/>
          <w:color w:val="000000" w:themeColor="text1"/>
          <w:sz w:val="24"/>
          <w:szCs w:val="24"/>
          <w:lang w:val="fi-FI"/>
        </w:rPr>
        <w:t xml:space="preserve"> </w:t>
      </w:r>
      <w:r w:rsidR="00604090" w:rsidRPr="00604090">
        <w:rPr>
          <w:rFonts w:ascii="Tahoma" w:hAnsi="Tahoma" w:cs="Tahoma"/>
          <w:color w:val="000000" w:themeColor="text1"/>
          <w:sz w:val="24"/>
          <w:szCs w:val="24"/>
          <w:lang w:val="id-ID"/>
        </w:rPr>
        <w:t>161.275.000</w:t>
      </w:r>
      <w:r w:rsidR="0013189C" w:rsidRPr="0030501F">
        <w:rPr>
          <w:rFonts w:ascii="Tahoma" w:hAnsi="Tahoma" w:cs="Tahoma"/>
          <w:bCs/>
          <w:color w:val="000000" w:themeColor="text1"/>
          <w:sz w:val="24"/>
          <w:szCs w:val="24"/>
          <w:lang w:val="sq-AL"/>
        </w:rPr>
        <w:t>,</w:t>
      </w:r>
      <w:r w:rsidR="00FD54B6" w:rsidRPr="0030501F">
        <w:rPr>
          <w:rFonts w:ascii="Tahoma" w:hAnsi="Tahoma" w:cs="Tahoma"/>
          <w:bCs/>
          <w:color w:val="000000" w:themeColor="text1"/>
          <w:sz w:val="24"/>
          <w:szCs w:val="24"/>
          <w:lang w:val="sq-AL"/>
        </w:rPr>
        <w:t xml:space="preserve"> </w:t>
      </w:r>
      <w:r w:rsidR="00917822" w:rsidRPr="0030501F">
        <w:rPr>
          <w:rFonts w:ascii="Tahoma" w:hAnsi="Tahoma" w:cs="Tahoma"/>
          <w:color w:val="000000" w:themeColor="text1"/>
          <w:sz w:val="24"/>
          <w:szCs w:val="24"/>
          <w:lang w:val="fi-FI"/>
        </w:rPr>
        <w:t xml:space="preserve">prosentase tingkat capaian sebesar </w:t>
      </w:r>
      <w:r w:rsidR="00604090">
        <w:rPr>
          <w:rFonts w:ascii="Tahoma" w:hAnsi="Tahoma" w:cs="Tahoma"/>
          <w:color w:val="000000" w:themeColor="text1"/>
          <w:sz w:val="24"/>
          <w:szCs w:val="24"/>
          <w:lang w:val="fi-FI"/>
        </w:rPr>
        <w:t>10</w:t>
      </w:r>
      <w:r w:rsidR="0030501F" w:rsidRPr="0030501F">
        <w:rPr>
          <w:rFonts w:ascii="Tahoma" w:hAnsi="Tahoma" w:cs="Tahoma"/>
          <w:color w:val="000000" w:themeColor="text1"/>
          <w:sz w:val="24"/>
          <w:szCs w:val="24"/>
        </w:rPr>
        <w:t xml:space="preserve">0 </w:t>
      </w:r>
      <w:r w:rsidR="00917822" w:rsidRPr="0030501F">
        <w:rPr>
          <w:rFonts w:ascii="Tahoma" w:hAnsi="Tahoma" w:cs="Tahoma"/>
          <w:color w:val="000000" w:themeColor="text1"/>
          <w:sz w:val="24"/>
          <w:szCs w:val="24"/>
          <w:lang w:val="fi-FI"/>
        </w:rPr>
        <w:t>%</w:t>
      </w:r>
      <w:r w:rsidR="00604090">
        <w:rPr>
          <w:rFonts w:ascii="Tahoma" w:hAnsi="Tahoma" w:cs="Tahoma"/>
          <w:color w:val="000000" w:themeColor="text1"/>
          <w:sz w:val="24"/>
          <w:szCs w:val="24"/>
          <w:lang w:val="fi-FI"/>
        </w:rPr>
        <w:t xml:space="preserve">, sisa anggaran Rp. </w:t>
      </w:r>
      <w:r w:rsidR="0030501F" w:rsidRPr="0030501F">
        <w:rPr>
          <w:rFonts w:ascii="Tahoma" w:hAnsi="Tahoma" w:cs="Tahoma"/>
          <w:color w:val="000000" w:themeColor="text1"/>
          <w:sz w:val="24"/>
          <w:szCs w:val="24"/>
        </w:rPr>
        <w:t>0</w:t>
      </w:r>
      <w:r w:rsidR="0030501F" w:rsidRPr="0030501F">
        <w:rPr>
          <w:rFonts w:ascii="Tahoma" w:hAnsi="Tahoma" w:cs="Tahoma"/>
          <w:color w:val="000000" w:themeColor="text1"/>
          <w:sz w:val="24"/>
          <w:szCs w:val="24"/>
          <w:lang w:val="sv-SE"/>
        </w:rPr>
        <w:t xml:space="preserve">    (</w:t>
      </w:r>
      <w:r w:rsidR="0030501F" w:rsidRPr="0030501F">
        <w:rPr>
          <w:rFonts w:ascii="Tahoma" w:hAnsi="Tahoma" w:cs="Tahoma"/>
          <w:color w:val="000000" w:themeColor="text1"/>
          <w:sz w:val="24"/>
          <w:szCs w:val="24"/>
        </w:rPr>
        <w:t xml:space="preserve">0 </w:t>
      </w:r>
      <w:r w:rsidR="0030501F" w:rsidRPr="0030501F">
        <w:rPr>
          <w:rFonts w:ascii="Tahoma" w:hAnsi="Tahoma" w:cs="Tahoma"/>
          <w:color w:val="000000" w:themeColor="text1"/>
          <w:sz w:val="24"/>
          <w:szCs w:val="24"/>
          <w:lang w:val="sv-SE"/>
        </w:rPr>
        <w:t>%),</w:t>
      </w:r>
    </w:p>
    <w:p w:rsidR="00462FAB" w:rsidRPr="002C6E93" w:rsidRDefault="00CD3CAE" w:rsidP="002114CC">
      <w:pPr>
        <w:pStyle w:val="BodyText2"/>
        <w:numPr>
          <w:ilvl w:val="2"/>
          <w:numId w:val="49"/>
        </w:numPr>
        <w:spacing w:after="0" w:line="360" w:lineRule="auto"/>
        <w:ind w:left="426" w:hanging="426"/>
        <w:jc w:val="both"/>
        <w:rPr>
          <w:rFonts w:ascii="Tahoma" w:hAnsi="Tahoma" w:cs="Tahoma"/>
          <w:b/>
          <w:color w:val="000000" w:themeColor="text1"/>
          <w:lang w:val="fi-FI"/>
        </w:rPr>
      </w:pPr>
      <w:r w:rsidRPr="002C6E93">
        <w:rPr>
          <w:rFonts w:ascii="Tahoma" w:hAnsi="Tahoma" w:cs="Tahoma"/>
          <w:b/>
          <w:color w:val="000000" w:themeColor="text1"/>
          <w:lang w:val="fi-FI"/>
        </w:rPr>
        <w:t>PERB</w:t>
      </w:r>
      <w:r w:rsidR="00917822" w:rsidRPr="002C6E93">
        <w:rPr>
          <w:rFonts w:ascii="Tahoma" w:hAnsi="Tahoma" w:cs="Tahoma"/>
          <w:b/>
          <w:color w:val="000000" w:themeColor="text1"/>
          <w:lang w:val="fi-FI"/>
        </w:rPr>
        <w:t>ANDINGAN DATA KINERJA TAHUN 201</w:t>
      </w:r>
      <w:r w:rsidR="009F71EC">
        <w:rPr>
          <w:rFonts w:ascii="Tahoma" w:hAnsi="Tahoma" w:cs="Tahoma"/>
          <w:b/>
          <w:color w:val="000000" w:themeColor="text1"/>
          <w:lang w:val="fi-FI"/>
        </w:rPr>
        <w:t>9</w:t>
      </w:r>
      <w:r w:rsidR="00231A84">
        <w:rPr>
          <w:rFonts w:ascii="Tahoma" w:hAnsi="Tahoma" w:cs="Tahoma"/>
          <w:b/>
          <w:color w:val="000000" w:themeColor="text1"/>
          <w:lang w:val="id-ID"/>
        </w:rPr>
        <w:t xml:space="preserve"> s/d </w:t>
      </w:r>
      <w:r w:rsidR="00A81DEA">
        <w:rPr>
          <w:rFonts w:ascii="Tahoma" w:hAnsi="Tahoma" w:cs="Tahoma"/>
          <w:b/>
          <w:color w:val="000000" w:themeColor="text1"/>
        </w:rPr>
        <w:t xml:space="preserve">          </w:t>
      </w:r>
      <w:r w:rsidR="00231A84">
        <w:rPr>
          <w:rFonts w:ascii="Tahoma" w:hAnsi="Tahoma" w:cs="Tahoma"/>
          <w:b/>
          <w:color w:val="000000" w:themeColor="text1"/>
          <w:lang w:val="id-ID"/>
        </w:rPr>
        <w:t>TAHUN</w:t>
      </w:r>
      <w:r w:rsidR="00A25306" w:rsidRPr="002C6E93">
        <w:rPr>
          <w:rFonts w:ascii="Tahoma" w:hAnsi="Tahoma" w:cs="Tahoma"/>
          <w:b/>
          <w:color w:val="000000" w:themeColor="text1"/>
          <w:lang w:val="fi-FI"/>
        </w:rPr>
        <w:t xml:space="preserve"> 20</w:t>
      </w:r>
      <w:r w:rsidR="009F71EC">
        <w:rPr>
          <w:rFonts w:ascii="Tahoma" w:hAnsi="Tahoma" w:cs="Tahoma"/>
          <w:b/>
          <w:color w:val="000000" w:themeColor="text1"/>
          <w:lang w:val="fi-FI"/>
        </w:rPr>
        <w:t>20</w:t>
      </w:r>
    </w:p>
    <w:p w:rsidR="00452303" w:rsidRDefault="00481E45" w:rsidP="002114CC">
      <w:pPr>
        <w:pStyle w:val="BodyText2"/>
        <w:spacing w:after="0" w:line="360" w:lineRule="auto"/>
        <w:ind w:left="426" w:firstLine="850"/>
        <w:jc w:val="both"/>
        <w:rPr>
          <w:rFonts w:ascii="Tahoma" w:hAnsi="Tahoma" w:cs="Tahoma"/>
          <w:color w:val="000000" w:themeColor="text1"/>
          <w:lang w:val="id-ID"/>
        </w:rPr>
      </w:pPr>
      <w:r w:rsidRPr="002C6E93">
        <w:rPr>
          <w:rFonts w:ascii="Tahoma" w:hAnsi="Tahoma" w:cs="Tahoma"/>
          <w:color w:val="000000" w:themeColor="text1"/>
          <w:lang w:val="fi-FI"/>
        </w:rPr>
        <w:t>P</w:t>
      </w:r>
      <w:r w:rsidR="00714735" w:rsidRPr="002C6E93">
        <w:rPr>
          <w:rFonts w:ascii="Tahoma" w:hAnsi="Tahoma" w:cs="Tahoma"/>
          <w:color w:val="000000" w:themeColor="text1"/>
          <w:lang w:val="fi-FI"/>
        </w:rPr>
        <w:t>erb</w:t>
      </w:r>
      <w:r w:rsidR="00CD3CAE" w:rsidRPr="002C6E93">
        <w:rPr>
          <w:rFonts w:ascii="Tahoma" w:hAnsi="Tahoma" w:cs="Tahoma"/>
          <w:color w:val="000000" w:themeColor="text1"/>
          <w:lang w:val="fi-FI"/>
        </w:rPr>
        <w:t xml:space="preserve">andingan </w:t>
      </w:r>
      <w:r w:rsidR="00917822" w:rsidRPr="002C6E93">
        <w:rPr>
          <w:rFonts w:ascii="Tahoma" w:hAnsi="Tahoma" w:cs="Tahoma"/>
          <w:color w:val="000000" w:themeColor="text1"/>
          <w:lang w:val="fi-FI"/>
        </w:rPr>
        <w:t>data kinerja Tahun 201</w:t>
      </w:r>
      <w:r w:rsidR="009F71EC">
        <w:rPr>
          <w:rFonts w:ascii="Tahoma" w:hAnsi="Tahoma" w:cs="Tahoma"/>
          <w:color w:val="000000" w:themeColor="text1"/>
          <w:lang w:val="fi-FI"/>
        </w:rPr>
        <w:t>9</w:t>
      </w:r>
      <w:r w:rsidR="00A25306" w:rsidRPr="002C6E93">
        <w:rPr>
          <w:rFonts w:ascii="Tahoma" w:hAnsi="Tahoma" w:cs="Tahoma"/>
          <w:color w:val="000000" w:themeColor="text1"/>
          <w:lang w:val="fi-FI"/>
        </w:rPr>
        <w:t xml:space="preserve"> s/d Tahun 20</w:t>
      </w:r>
      <w:r w:rsidR="009F71EC">
        <w:rPr>
          <w:rFonts w:ascii="Tahoma" w:hAnsi="Tahoma" w:cs="Tahoma"/>
          <w:color w:val="000000" w:themeColor="text1"/>
          <w:lang w:val="fi-FI"/>
        </w:rPr>
        <w:t>20</w:t>
      </w:r>
      <w:r w:rsidR="00714735" w:rsidRPr="002C6E93">
        <w:rPr>
          <w:rFonts w:ascii="Tahoma" w:hAnsi="Tahoma" w:cs="Tahoma"/>
          <w:color w:val="000000" w:themeColor="text1"/>
          <w:lang w:val="fi-FI"/>
        </w:rPr>
        <w:t xml:space="preserve"> Satuan Polisi Pamong Praja Kabupaten Cirebon denga</w:t>
      </w:r>
      <w:r w:rsidR="00CD3CAE" w:rsidRPr="002C6E93">
        <w:rPr>
          <w:rFonts w:ascii="Tahoma" w:hAnsi="Tahoma" w:cs="Tahoma"/>
          <w:color w:val="000000" w:themeColor="text1"/>
          <w:lang w:val="fi-FI"/>
        </w:rPr>
        <w:t>n Rencana Strategis</w:t>
      </w:r>
      <w:r w:rsidR="000315C5" w:rsidRPr="002C6E93">
        <w:rPr>
          <w:rFonts w:ascii="Tahoma" w:hAnsi="Tahoma" w:cs="Tahoma"/>
          <w:color w:val="000000" w:themeColor="text1"/>
          <w:lang w:val="fi-FI"/>
        </w:rPr>
        <w:t xml:space="preserve"> Tahun 201</w:t>
      </w:r>
      <w:r w:rsidR="009F71EC">
        <w:rPr>
          <w:rFonts w:ascii="Tahoma" w:hAnsi="Tahoma" w:cs="Tahoma"/>
          <w:color w:val="000000" w:themeColor="text1"/>
          <w:lang w:val="fi-FI"/>
        </w:rPr>
        <w:t>9</w:t>
      </w:r>
      <w:r w:rsidR="00E4047C" w:rsidRPr="002C6E93">
        <w:rPr>
          <w:rFonts w:ascii="Tahoma" w:hAnsi="Tahoma" w:cs="Tahoma"/>
          <w:color w:val="000000" w:themeColor="text1"/>
          <w:lang w:val="fi-FI"/>
        </w:rPr>
        <w:t xml:space="preserve"> -</w:t>
      </w:r>
      <w:r w:rsidR="000315C5" w:rsidRPr="002C6E93">
        <w:rPr>
          <w:rFonts w:ascii="Tahoma" w:hAnsi="Tahoma" w:cs="Tahoma"/>
          <w:color w:val="000000" w:themeColor="text1"/>
          <w:lang w:val="fi-FI"/>
        </w:rPr>
        <w:t xml:space="preserve"> 20</w:t>
      </w:r>
      <w:r w:rsidR="009F71EC">
        <w:rPr>
          <w:rFonts w:ascii="Tahoma" w:hAnsi="Tahoma" w:cs="Tahoma"/>
          <w:color w:val="000000" w:themeColor="text1"/>
          <w:lang w:val="fi-FI"/>
        </w:rPr>
        <w:t>24</w:t>
      </w:r>
      <w:r w:rsidR="00714735" w:rsidRPr="002C6E93">
        <w:rPr>
          <w:rFonts w:ascii="Tahoma" w:hAnsi="Tahoma" w:cs="Tahoma"/>
          <w:color w:val="000000" w:themeColor="text1"/>
          <w:lang w:val="fi-FI"/>
        </w:rPr>
        <w:t xml:space="preserve"> dapat  dilihat pa</w:t>
      </w:r>
      <w:r w:rsidR="000315C5" w:rsidRPr="002C6E93">
        <w:rPr>
          <w:rFonts w:ascii="Tahoma" w:hAnsi="Tahoma" w:cs="Tahoma"/>
          <w:color w:val="000000" w:themeColor="text1"/>
          <w:lang w:val="fi-FI"/>
        </w:rPr>
        <w:t>da lampiran II</w:t>
      </w:r>
    </w:p>
    <w:p w:rsidR="00082549" w:rsidRPr="00EE3D48" w:rsidRDefault="00082549" w:rsidP="002114CC">
      <w:pPr>
        <w:pStyle w:val="BodyText2"/>
        <w:spacing w:after="0" w:line="360" w:lineRule="auto"/>
        <w:ind w:left="426" w:firstLine="850"/>
        <w:jc w:val="both"/>
        <w:rPr>
          <w:rFonts w:ascii="Tahoma" w:hAnsi="Tahoma" w:cs="Tahoma"/>
          <w:color w:val="000000" w:themeColor="text1"/>
          <w:sz w:val="12"/>
          <w:szCs w:val="12"/>
          <w:lang w:val="id-ID"/>
        </w:rPr>
      </w:pPr>
    </w:p>
    <w:p w:rsidR="00452303" w:rsidRPr="009B027B" w:rsidRDefault="00EB710C" w:rsidP="00231A84">
      <w:pPr>
        <w:pStyle w:val="BodyText2"/>
        <w:numPr>
          <w:ilvl w:val="2"/>
          <w:numId w:val="49"/>
        </w:numPr>
        <w:spacing w:after="0" w:line="360" w:lineRule="auto"/>
        <w:ind w:left="426" w:hanging="426"/>
        <w:jc w:val="both"/>
        <w:rPr>
          <w:rFonts w:ascii="Tahoma" w:hAnsi="Tahoma" w:cs="Tahoma"/>
          <w:b/>
          <w:lang w:val="fi-FI"/>
        </w:rPr>
      </w:pPr>
      <w:r w:rsidRPr="009B027B">
        <w:rPr>
          <w:rFonts w:ascii="Tahoma" w:hAnsi="Tahoma" w:cs="Tahoma"/>
          <w:b/>
          <w:lang w:val="id-ID"/>
        </w:rPr>
        <w:t>INFORMASI</w:t>
      </w:r>
      <w:r w:rsidR="00CD3CAE" w:rsidRPr="009B027B">
        <w:rPr>
          <w:rFonts w:ascii="Tahoma" w:hAnsi="Tahoma" w:cs="Tahoma"/>
          <w:b/>
          <w:lang w:val="fi-FI"/>
        </w:rPr>
        <w:t xml:space="preserve"> KEUANGAN</w:t>
      </w:r>
      <w:r w:rsidRPr="009B027B">
        <w:rPr>
          <w:rFonts w:ascii="Tahoma" w:hAnsi="Tahoma" w:cs="Tahoma"/>
          <w:b/>
          <w:lang w:val="id-ID"/>
        </w:rPr>
        <w:t xml:space="preserve"> TERKAIT PENCAPAIAN SASARAN</w:t>
      </w:r>
    </w:p>
    <w:p w:rsidR="00F63C46" w:rsidRPr="0083666E" w:rsidRDefault="0013189C" w:rsidP="00F63C46">
      <w:pPr>
        <w:spacing w:line="360" w:lineRule="auto"/>
        <w:ind w:left="426" w:firstLine="834"/>
        <w:jc w:val="both"/>
        <w:rPr>
          <w:rFonts w:ascii="Tahoma" w:hAnsi="Tahoma" w:cs="Tahoma"/>
          <w:lang w:val="fi-FI"/>
        </w:rPr>
      </w:pPr>
      <w:r>
        <w:rPr>
          <w:rFonts w:ascii="Tahoma" w:hAnsi="Tahoma" w:cs="Tahoma"/>
          <w:color w:val="000000" w:themeColor="text1"/>
          <w:lang w:val="fi-FI"/>
        </w:rPr>
        <w:t>Pagu</w:t>
      </w:r>
      <w:r w:rsidR="00A81DEA">
        <w:rPr>
          <w:rFonts w:ascii="Tahoma" w:hAnsi="Tahoma" w:cs="Tahoma"/>
          <w:color w:val="000000" w:themeColor="text1"/>
          <w:lang w:val="fi-FI"/>
        </w:rPr>
        <w:t xml:space="preserve"> </w:t>
      </w:r>
      <w:r w:rsidR="00481E45" w:rsidRPr="002C6E93">
        <w:rPr>
          <w:rFonts w:ascii="Tahoma" w:hAnsi="Tahoma" w:cs="Tahoma"/>
          <w:color w:val="000000" w:themeColor="text1"/>
          <w:lang w:val="fi-FI"/>
        </w:rPr>
        <w:t>A</w:t>
      </w:r>
      <w:r w:rsidR="001C04BF" w:rsidRPr="002C6E93">
        <w:rPr>
          <w:rFonts w:ascii="Tahoma" w:hAnsi="Tahoma" w:cs="Tahoma"/>
          <w:color w:val="000000" w:themeColor="text1"/>
          <w:lang w:val="fi-FI"/>
        </w:rPr>
        <w:t>nggaran</w:t>
      </w:r>
      <w:r w:rsidR="00A81DEA">
        <w:rPr>
          <w:rFonts w:ascii="Tahoma" w:hAnsi="Tahoma" w:cs="Tahoma"/>
          <w:color w:val="000000" w:themeColor="text1"/>
          <w:lang w:val="fi-FI"/>
        </w:rPr>
        <w:t xml:space="preserve"> </w:t>
      </w:r>
      <w:r w:rsidR="00A661D1" w:rsidRPr="002C6E93">
        <w:rPr>
          <w:rFonts w:ascii="Tahoma" w:hAnsi="Tahoma" w:cs="Tahoma"/>
          <w:color w:val="000000" w:themeColor="text1"/>
          <w:lang w:val="id-ID"/>
        </w:rPr>
        <w:t>Satuan</w:t>
      </w:r>
      <w:r w:rsidR="00A81DEA">
        <w:rPr>
          <w:rFonts w:ascii="Tahoma" w:hAnsi="Tahoma" w:cs="Tahoma"/>
          <w:color w:val="000000" w:themeColor="text1"/>
        </w:rPr>
        <w:t xml:space="preserve"> </w:t>
      </w:r>
      <w:r w:rsidR="00A661D1" w:rsidRPr="002C6E93">
        <w:rPr>
          <w:rFonts w:ascii="Tahoma" w:hAnsi="Tahoma" w:cs="Tahoma"/>
          <w:color w:val="000000" w:themeColor="text1"/>
          <w:lang w:val="id-ID"/>
        </w:rPr>
        <w:t>Polisi</w:t>
      </w:r>
      <w:r w:rsidR="00A81DEA">
        <w:rPr>
          <w:rFonts w:ascii="Tahoma" w:hAnsi="Tahoma" w:cs="Tahoma"/>
          <w:color w:val="000000" w:themeColor="text1"/>
        </w:rPr>
        <w:t xml:space="preserve"> </w:t>
      </w:r>
      <w:r w:rsidR="00A661D1" w:rsidRPr="002C6E93">
        <w:rPr>
          <w:rFonts w:ascii="Tahoma" w:hAnsi="Tahoma" w:cs="Tahoma"/>
          <w:color w:val="000000" w:themeColor="text1"/>
          <w:lang w:val="id-ID"/>
        </w:rPr>
        <w:t>Pamong</w:t>
      </w:r>
      <w:r w:rsidR="00A81DEA">
        <w:rPr>
          <w:rFonts w:ascii="Tahoma" w:hAnsi="Tahoma" w:cs="Tahoma"/>
          <w:color w:val="000000" w:themeColor="text1"/>
        </w:rPr>
        <w:t xml:space="preserve"> </w:t>
      </w:r>
      <w:r w:rsidR="00A661D1" w:rsidRPr="002C6E93">
        <w:rPr>
          <w:rFonts w:ascii="Tahoma" w:hAnsi="Tahoma" w:cs="Tahoma"/>
          <w:color w:val="000000" w:themeColor="text1"/>
          <w:lang w:val="id-ID"/>
        </w:rPr>
        <w:t>Praja</w:t>
      </w:r>
      <w:r w:rsidR="00A81DEA">
        <w:rPr>
          <w:rFonts w:ascii="Tahoma" w:hAnsi="Tahoma" w:cs="Tahoma"/>
          <w:color w:val="000000" w:themeColor="text1"/>
        </w:rPr>
        <w:t xml:space="preserve"> </w:t>
      </w:r>
      <w:r w:rsidR="00A25306" w:rsidRPr="002C6E93">
        <w:rPr>
          <w:rFonts w:ascii="Tahoma" w:hAnsi="Tahoma" w:cs="Tahoma"/>
          <w:color w:val="000000" w:themeColor="text1"/>
          <w:lang w:val="fi-FI"/>
        </w:rPr>
        <w:t>Kabupaten Cirebon</w:t>
      </w:r>
      <w:r w:rsidR="00A81DEA">
        <w:rPr>
          <w:rFonts w:ascii="Tahoma" w:hAnsi="Tahoma" w:cs="Tahoma"/>
          <w:color w:val="000000" w:themeColor="text1"/>
          <w:lang w:val="fi-FI"/>
        </w:rPr>
        <w:t xml:space="preserve"> </w:t>
      </w:r>
      <w:r w:rsidR="00A25306" w:rsidRPr="002C6E93">
        <w:rPr>
          <w:rFonts w:ascii="Tahoma" w:hAnsi="Tahoma" w:cs="Tahoma"/>
          <w:color w:val="000000" w:themeColor="text1"/>
          <w:lang w:val="fi-FI"/>
        </w:rPr>
        <w:t>pada</w:t>
      </w:r>
      <w:r w:rsidR="00A81DEA">
        <w:rPr>
          <w:rFonts w:ascii="Tahoma" w:hAnsi="Tahoma" w:cs="Tahoma"/>
          <w:color w:val="000000" w:themeColor="text1"/>
          <w:lang w:val="fi-FI"/>
        </w:rPr>
        <w:t xml:space="preserve"> </w:t>
      </w:r>
      <w:r w:rsidR="00A25306" w:rsidRPr="002C6E93">
        <w:rPr>
          <w:rFonts w:ascii="Tahoma" w:hAnsi="Tahoma" w:cs="Tahoma"/>
          <w:color w:val="000000" w:themeColor="text1"/>
          <w:lang w:val="fi-FI"/>
        </w:rPr>
        <w:t>T</w:t>
      </w:r>
      <w:r w:rsidR="00A661D1" w:rsidRPr="002C6E93">
        <w:rPr>
          <w:rFonts w:ascii="Tahoma" w:hAnsi="Tahoma" w:cs="Tahoma"/>
          <w:color w:val="000000" w:themeColor="text1"/>
          <w:lang w:val="fi-FI"/>
        </w:rPr>
        <w:t>ahun</w:t>
      </w:r>
      <w:r w:rsidR="00A81DEA">
        <w:rPr>
          <w:rFonts w:ascii="Tahoma" w:hAnsi="Tahoma" w:cs="Tahoma"/>
          <w:color w:val="000000" w:themeColor="text1"/>
          <w:lang w:val="fi-FI"/>
        </w:rPr>
        <w:t xml:space="preserve"> </w:t>
      </w:r>
      <w:r w:rsidR="00A661D1" w:rsidRPr="002C6E93">
        <w:rPr>
          <w:rFonts w:ascii="Tahoma" w:hAnsi="Tahoma" w:cs="Tahoma"/>
          <w:color w:val="000000" w:themeColor="text1"/>
          <w:lang w:val="fi-FI"/>
        </w:rPr>
        <w:t>20</w:t>
      </w:r>
      <w:r w:rsidR="009F71EC">
        <w:rPr>
          <w:rFonts w:ascii="Tahoma" w:hAnsi="Tahoma" w:cs="Tahoma"/>
          <w:color w:val="000000" w:themeColor="text1"/>
          <w:lang w:val="fi-FI"/>
        </w:rPr>
        <w:t>20</w:t>
      </w:r>
      <w:r w:rsidR="00A81DEA">
        <w:rPr>
          <w:rFonts w:ascii="Tahoma" w:hAnsi="Tahoma" w:cs="Tahoma"/>
          <w:color w:val="000000" w:themeColor="text1"/>
        </w:rPr>
        <w:t xml:space="preserve"> </w:t>
      </w:r>
      <w:r w:rsidR="00E4047C" w:rsidRPr="002C6E93">
        <w:rPr>
          <w:rFonts w:ascii="Tahoma" w:hAnsi="Tahoma" w:cs="Tahoma"/>
          <w:color w:val="000000" w:themeColor="text1"/>
          <w:lang w:val="fi-FI"/>
        </w:rPr>
        <w:t>setelah</w:t>
      </w:r>
      <w:r w:rsidR="00A81DEA">
        <w:rPr>
          <w:rFonts w:ascii="Tahoma" w:hAnsi="Tahoma" w:cs="Tahoma"/>
          <w:color w:val="000000" w:themeColor="text1"/>
          <w:lang w:val="fi-FI"/>
        </w:rPr>
        <w:t xml:space="preserve"> </w:t>
      </w:r>
      <w:r w:rsidR="00E4047C" w:rsidRPr="002C6E93">
        <w:rPr>
          <w:rFonts w:ascii="Tahoma" w:hAnsi="Tahoma" w:cs="Tahoma"/>
          <w:color w:val="000000" w:themeColor="text1"/>
          <w:lang w:val="fi-FI"/>
        </w:rPr>
        <w:t>perubahan</w:t>
      </w:r>
      <w:r w:rsidR="00A81DEA">
        <w:rPr>
          <w:rFonts w:ascii="Tahoma" w:hAnsi="Tahoma" w:cs="Tahoma"/>
          <w:color w:val="000000" w:themeColor="text1"/>
          <w:lang w:val="fi-FI"/>
        </w:rPr>
        <w:t xml:space="preserve"> </w:t>
      </w:r>
      <w:r w:rsidR="00A661D1" w:rsidRPr="0083666E">
        <w:rPr>
          <w:rFonts w:ascii="Tahoma" w:hAnsi="Tahoma" w:cs="Tahoma"/>
          <w:lang w:val="fi-FI"/>
        </w:rPr>
        <w:t>sebesar</w:t>
      </w:r>
      <w:r w:rsidR="00A81DEA" w:rsidRPr="0083666E">
        <w:rPr>
          <w:rFonts w:ascii="Tahoma" w:hAnsi="Tahoma" w:cs="Tahoma"/>
          <w:lang w:val="fi-FI"/>
        </w:rPr>
        <w:t xml:space="preserve"> </w:t>
      </w:r>
      <w:r w:rsidR="00A661D1" w:rsidRPr="0083666E">
        <w:rPr>
          <w:rFonts w:ascii="Tahoma" w:hAnsi="Tahoma" w:cs="Tahoma"/>
          <w:lang w:val="fi-FI"/>
        </w:rPr>
        <w:t xml:space="preserve">Rp. </w:t>
      </w:r>
      <w:proofErr w:type="gramStart"/>
      <w:r w:rsidR="009F71EC" w:rsidRPr="009F71EC">
        <w:rPr>
          <w:rFonts w:ascii="Tahoma" w:hAnsi="Tahoma" w:cs="Tahoma"/>
          <w:lang w:eastAsia="id-ID"/>
        </w:rPr>
        <w:t>18.506.705.500</w:t>
      </w:r>
      <w:r w:rsidR="009F71EC">
        <w:rPr>
          <w:rFonts w:ascii="Tahoma" w:hAnsi="Tahoma" w:cs="Tahoma"/>
          <w:lang w:eastAsia="id-ID"/>
        </w:rPr>
        <w:t xml:space="preserve"> </w:t>
      </w:r>
      <w:r w:rsidRPr="0083666E">
        <w:rPr>
          <w:rFonts w:ascii="Tahoma" w:hAnsi="Tahoma" w:cs="Tahoma"/>
          <w:lang w:val="fi-FI"/>
        </w:rPr>
        <w:t>terdiri</w:t>
      </w:r>
      <w:r w:rsidR="00A81DEA" w:rsidRPr="0083666E">
        <w:rPr>
          <w:rFonts w:ascii="Tahoma" w:hAnsi="Tahoma" w:cs="Tahoma"/>
          <w:lang w:val="fi-FI"/>
        </w:rPr>
        <w:t xml:space="preserve"> </w:t>
      </w:r>
      <w:r w:rsidR="00E16615" w:rsidRPr="0083666E">
        <w:rPr>
          <w:rFonts w:ascii="Tahoma" w:hAnsi="Tahoma" w:cs="Tahoma"/>
          <w:lang w:val="fi-FI"/>
        </w:rPr>
        <w:t>dari</w:t>
      </w:r>
      <w:r w:rsidR="00A81DEA" w:rsidRPr="0083666E">
        <w:rPr>
          <w:rFonts w:ascii="Tahoma" w:hAnsi="Tahoma" w:cs="Tahoma"/>
          <w:lang w:val="fi-FI"/>
        </w:rPr>
        <w:t xml:space="preserve"> </w:t>
      </w:r>
      <w:r w:rsidR="00F63C46" w:rsidRPr="0083666E">
        <w:rPr>
          <w:rFonts w:ascii="Tahoma" w:hAnsi="Tahoma" w:cs="Tahoma"/>
          <w:lang w:val="fi-FI"/>
        </w:rPr>
        <w:t>Anggaran</w:t>
      </w:r>
      <w:r w:rsidR="00A81DEA" w:rsidRPr="0083666E">
        <w:rPr>
          <w:rFonts w:ascii="Tahoma" w:hAnsi="Tahoma" w:cs="Tahoma"/>
          <w:lang w:val="fi-FI"/>
        </w:rPr>
        <w:t xml:space="preserve"> </w:t>
      </w:r>
      <w:r w:rsidR="00E16615" w:rsidRPr="0083666E">
        <w:rPr>
          <w:rFonts w:ascii="Tahoma" w:hAnsi="Tahoma" w:cs="Tahoma"/>
          <w:lang w:val="fi-FI"/>
        </w:rPr>
        <w:t>Belanja</w:t>
      </w:r>
      <w:r w:rsidR="00A81DEA" w:rsidRPr="0083666E">
        <w:rPr>
          <w:rFonts w:ascii="Tahoma" w:hAnsi="Tahoma" w:cs="Tahoma"/>
          <w:lang w:val="fi-FI"/>
        </w:rPr>
        <w:t xml:space="preserve"> </w:t>
      </w:r>
      <w:r w:rsidR="00F63C46" w:rsidRPr="0083666E">
        <w:rPr>
          <w:rFonts w:ascii="Tahoma" w:hAnsi="Tahoma" w:cs="Tahoma"/>
          <w:lang w:val="fi-FI"/>
        </w:rPr>
        <w:t>Tidak</w:t>
      </w:r>
      <w:r w:rsidR="00A81DEA" w:rsidRPr="0083666E">
        <w:rPr>
          <w:rFonts w:ascii="Tahoma" w:hAnsi="Tahoma" w:cs="Tahoma"/>
          <w:lang w:val="fi-FI"/>
        </w:rPr>
        <w:t xml:space="preserve"> </w:t>
      </w:r>
      <w:r w:rsidR="00E16615" w:rsidRPr="0083666E">
        <w:rPr>
          <w:rFonts w:ascii="Tahoma" w:hAnsi="Tahoma" w:cs="Tahoma"/>
          <w:lang w:val="fi-FI"/>
        </w:rPr>
        <w:t>Langsung</w:t>
      </w:r>
      <w:r w:rsidR="00A81DEA" w:rsidRPr="0083666E">
        <w:rPr>
          <w:rFonts w:ascii="Tahoma" w:hAnsi="Tahoma" w:cs="Tahoma"/>
          <w:lang w:val="fi-FI"/>
        </w:rPr>
        <w:t xml:space="preserve"> </w:t>
      </w:r>
      <w:r w:rsidRPr="0083666E">
        <w:rPr>
          <w:rFonts w:ascii="Tahoma" w:hAnsi="Tahoma" w:cs="Tahoma"/>
          <w:lang w:val="fi-FI"/>
        </w:rPr>
        <w:t>(Belanja</w:t>
      </w:r>
      <w:r w:rsidR="00F63C46" w:rsidRPr="0083666E">
        <w:rPr>
          <w:rFonts w:ascii="Tahoma" w:hAnsi="Tahoma" w:cs="Tahoma"/>
          <w:lang w:val="fi-FI"/>
        </w:rPr>
        <w:t xml:space="preserve"> Pegawai)</w:t>
      </w:r>
      <w:r w:rsidR="00A81DEA" w:rsidRPr="0083666E">
        <w:rPr>
          <w:rFonts w:ascii="Tahoma" w:hAnsi="Tahoma" w:cs="Tahoma"/>
          <w:lang w:val="fi-FI"/>
        </w:rPr>
        <w:t xml:space="preserve"> </w:t>
      </w:r>
      <w:r w:rsidRPr="0083666E">
        <w:rPr>
          <w:rFonts w:ascii="Tahoma" w:hAnsi="Tahoma" w:cs="Tahoma"/>
          <w:lang w:val="fi-FI"/>
        </w:rPr>
        <w:t>sebesar</w:t>
      </w:r>
      <w:r w:rsidR="00A81DEA" w:rsidRPr="0083666E">
        <w:rPr>
          <w:rFonts w:ascii="Tahoma" w:hAnsi="Tahoma" w:cs="Tahoma"/>
          <w:lang w:val="fi-FI"/>
        </w:rPr>
        <w:t xml:space="preserve"> </w:t>
      </w:r>
      <w:r w:rsidR="001B215C" w:rsidRPr="0083666E">
        <w:rPr>
          <w:rFonts w:ascii="Tahoma" w:hAnsi="Tahoma" w:cs="Tahoma"/>
          <w:lang w:val="fi-FI"/>
        </w:rPr>
        <w:t>Rp.</w:t>
      </w:r>
      <w:r w:rsidR="005B25F4" w:rsidRPr="0083666E">
        <w:rPr>
          <w:rFonts w:ascii="Tahoma" w:hAnsi="Tahoma" w:cs="Tahoma"/>
          <w:lang w:val="fi-FI"/>
        </w:rPr>
        <w:t xml:space="preserve"> </w:t>
      </w:r>
      <w:r w:rsidR="009F71EC" w:rsidRPr="009F71EC">
        <w:rPr>
          <w:rFonts w:ascii="Tahoma" w:hAnsi="Tahoma" w:cs="Tahoma"/>
        </w:rPr>
        <w:t>9.897.644.000</w:t>
      </w:r>
      <w:r w:rsidR="009F71EC">
        <w:rPr>
          <w:rFonts w:ascii="Tahoma" w:hAnsi="Tahoma" w:cs="Tahoma"/>
        </w:rPr>
        <w:t xml:space="preserve"> </w:t>
      </w:r>
      <w:r w:rsidR="00E16615" w:rsidRPr="0083666E">
        <w:rPr>
          <w:rFonts w:ascii="Tahoma" w:hAnsi="Tahoma" w:cs="Tahoma"/>
          <w:lang w:val="fi-FI"/>
        </w:rPr>
        <w:t>dan</w:t>
      </w:r>
      <w:r w:rsidR="00A81DEA" w:rsidRPr="0083666E">
        <w:rPr>
          <w:rFonts w:ascii="Tahoma" w:hAnsi="Tahoma" w:cs="Tahoma"/>
          <w:lang w:val="fi-FI"/>
        </w:rPr>
        <w:t xml:space="preserve"> </w:t>
      </w:r>
      <w:r w:rsidR="00E16615" w:rsidRPr="0083666E">
        <w:rPr>
          <w:rFonts w:ascii="Tahoma" w:hAnsi="Tahoma" w:cs="Tahoma"/>
          <w:lang w:val="fi-FI"/>
        </w:rPr>
        <w:t>Belanja</w:t>
      </w:r>
      <w:r w:rsidR="00A81DEA" w:rsidRPr="0083666E">
        <w:rPr>
          <w:rFonts w:ascii="Tahoma" w:hAnsi="Tahoma" w:cs="Tahoma"/>
          <w:lang w:val="fi-FI"/>
        </w:rPr>
        <w:t xml:space="preserve"> </w:t>
      </w:r>
      <w:r w:rsidR="00E16615" w:rsidRPr="0083666E">
        <w:rPr>
          <w:rFonts w:ascii="Tahoma" w:hAnsi="Tahoma" w:cs="Tahoma"/>
          <w:lang w:val="fi-FI"/>
        </w:rPr>
        <w:t>Langsung</w:t>
      </w:r>
      <w:r w:rsidR="00A81DEA" w:rsidRPr="0083666E">
        <w:rPr>
          <w:rFonts w:ascii="Tahoma" w:hAnsi="Tahoma" w:cs="Tahoma"/>
          <w:lang w:val="fi-FI"/>
        </w:rPr>
        <w:t xml:space="preserve"> (Belanja </w:t>
      </w:r>
      <w:r w:rsidR="00F63C46" w:rsidRPr="0083666E">
        <w:rPr>
          <w:rFonts w:ascii="Tahoma" w:hAnsi="Tahoma" w:cs="Tahoma"/>
          <w:lang w:val="fi-FI"/>
        </w:rPr>
        <w:t>Kegiatan)</w:t>
      </w:r>
      <w:r w:rsidR="00A81DEA" w:rsidRPr="0083666E">
        <w:rPr>
          <w:rFonts w:ascii="Tahoma" w:hAnsi="Tahoma" w:cs="Tahoma"/>
          <w:lang w:val="fi-FI"/>
        </w:rPr>
        <w:t xml:space="preserve"> </w:t>
      </w:r>
      <w:r w:rsidR="00E16615" w:rsidRPr="0083666E">
        <w:rPr>
          <w:rFonts w:ascii="Tahoma" w:hAnsi="Tahoma" w:cs="Tahoma"/>
          <w:lang w:val="fi-FI"/>
        </w:rPr>
        <w:t>sebesar</w:t>
      </w:r>
      <w:r w:rsidR="00A81DEA" w:rsidRPr="0083666E">
        <w:rPr>
          <w:rFonts w:ascii="Tahoma" w:hAnsi="Tahoma" w:cs="Tahoma"/>
          <w:lang w:val="fi-FI"/>
        </w:rPr>
        <w:t xml:space="preserve"> </w:t>
      </w:r>
      <w:r w:rsidR="00E16615" w:rsidRPr="0083666E">
        <w:rPr>
          <w:rFonts w:ascii="Tahoma" w:hAnsi="Tahoma" w:cs="Tahoma"/>
          <w:lang w:val="fi-FI"/>
        </w:rPr>
        <w:t xml:space="preserve">Rp. </w:t>
      </w:r>
      <w:r w:rsidR="009F71EC" w:rsidRPr="009F71EC">
        <w:rPr>
          <w:rFonts w:ascii="Tahoma" w:hAnsi="Tahoma" w:cs="Tahoma"/>
        </w:rPr>
        <w:t>8.609.061.500</w:t>
      </w:r>
      <w:r w:rsidR="00F63C46" w:rsidRPr="0083666E">
        <w:rPr>
          <w:rFonts w:ascii="Tahoma" w:hAnsi="Tahoma" w:cs="Tahoma"/>
          <w:lang w:val="fi-FI"/>
        </w:rPr>
        <w:t>.</w:t>
      </w:r>
      <w:proofErr w:type="gramEnd"/>
    </w:p>
    <w:p w:rsidR="00A46282" w:rsidRPr="007A336C" w:rsidRDefault="00E16615" w:rsidP="00F63C46">
      <w:pPr>
        <w:spacing w:line="360" w:lineRule="auto"/>
        <w:ind w:left="426" w:firstLine="834"/>
        <w:jc w:val="both"/>
        <w:rPr>
          <w:rFonts w:ascii="Tahoma" w:hAnsi="Tahoma" w:cs="Tahoma"/>
          <w:lang w:val="fi-FI"/>
        </w:rPr>
      </w:pPr>
      <w:r w:rsidRPr="007A336C">
        <w:rPr>
          <w:rFonts w:ascii="Tahoma" w:hAnsi="Tahoma" w:cs="Tahoma"/>
          <w:lang w:val="fi-FI"/>
        </w:rPr>
        <w:t>Realisasi</w:t>
      </w:r>
      <w:r w:rsidR="00A81DEA" w:rsidRPr="007A336C">
        <w:rPr>
          <w:rFonts w:ascii="Tahoma" w:hAnsi="Tahoma" w:cs="Tahoma"/>
          <w:lang w:val="fi-FI"/>
        </w:rPr>
        <w:t xml:space="preserve"> </w:t>
      </w:r>
      <w:r w:rsidRPr="007A336C">
        <w:rPr>
          <w:rFonts w:ascii="Tahoma" w:hAnsi="Tahoma" w:cs="Tahoma"/>
          <w:lang w:val="fi-FI"/>
        </w:rPr>
        <w:t>Anggaran</w:t>
      </w:r>
      <w:r w:rsidR="00A81DEA" w:rsidRPr="007A336C">
        <w:rPr>
          <w:rFonts w:ascii="Tahoma" w:hAnsi="Tahoma" w:cs="Tahoma"/>
          <w:lang w:val="fi-FI"/>
        </w:rPr>
        <w:t xml:space="preserve"> </w:t>
      </w:r>
      <w:r w:rsidR="0013189C" w:rsidRPr="007A336C">
        <w:rPr>
          <w:rFonts w:ascii="Tahoma" w:hAnsi="Tahoma" w:cs="Tahoma"/>
          <w:lang w:val="id-ID"/>
        </w:rPr>
        <w:t>Satuan Polisi Pamong</w:t>
      </w:r>
      <w:r w:rsidR="00A81DEA" w:rsidRPr="007A336C">
        <w:rPr>
          <w:rFonts w:ascii="Tahoma" w:hAnsi="Tahoma" w:cs="Tahoma"/>
        </w:rPr>
        <w:t xml:space="preserve"> </w:t>
      </w:r>
      <w:r w:rsidR="00F63C46" w:rsidRPr="007A336C">
        <w:rPr>
          <w:rFonts w:ascii="Tahoma" w:hAnsi="Tahoma" w:cs="Tahoma"/>
          <w:lang w:val="id-ID"/>
        </w:rPr>
        <w:t>Praja</w:t>
      </w:r>
      <w:r w:rsidR="00F63C46" w:rsidRPr="007A336C">
        <w:rPr>
          <w:rFonts w:ascii="Tahoma" w:hAnsi="Tahoma" w:cs="Tahoma"/>
          <w:lang w:val="fi-FI"/>
        </w:rPr>
        <w:t xml:space="preserve"> Kabupaten  Cirebon pada Tahun 20</w:t>
      </w:r>
      <w:r w:rsidR="009B027B">
        <w:rPr>
          <w:rFonts w:ascii="Tahoma" w:hAnsi="Tahoma" w:cs="Tahoma"/>
          <w:lang w:val="fi-FI"/>
        </w:rPr>
        <w:t>20</w:t>
      </w:r>
      <w:r w:rsidR="00A81DEA" w:rsidRPr="007A336C">
        <w:rPr>
          <w:rFonts w:ascii="Tahoma" w:hAnsi="Tahoma" w:cs="Tahoma"/>
        </w:rPr>
        <w:t xml:space="preserve"> </w:t>
      </w:r>
      <w:r w:rsidR="0013189C" w:rsidRPr="007A336C">
        <w:rPr>
          <w:rFonts w:ascii="Tahoma" w:hAnsi="Tahoma" w:cs="Tahoma"/>
          <w:lang w:val="fi-FI"/>
        </w:rPr>
        <w:t>setelah</w:t>
      </w:r>
      <w:r w:rsidR="00F63C46" w:rsidRPr="007A336C">
        <w:rPr>
          <w:rFonts w:ascii="Tahoma" w:hAnsi="Tahoma" w:cs="Tahoma"/>
          <w:lang w:val="fi-FI"/>
        </w:rPr>
        <w:t xml:space="preserve"> perubahan</w:t>
      </w:r>
      <w:r w:rsidR="00A81DEA" w:rsidRPr="007A336C">
        <w:rPr>
          <w:rFonts w:ascii="Tahoma" w:hAnsi="Tahoma" w:cs="Tahoma"/>
          <w:lang w:val="fi-FI"/>
        </w:rPr>
        <w:t xml:space="preserve"> </w:t>
      </w:r>
      <w:r w:rsidRPr="007A336C">
        <w:rPr>
          <w:rFonts w:ascii="Tahoma" w:hAnsi="Tahoma" w:cs="Tahoma"/>
          <w:lang w:val="fi-FI"/>
        </w:rPr>
        <w:t>Rp.</w:t>
      </w:r>
      <w:r w:rsidR="00A81DEA" w:rsidRPr="007A336C">
        <w:rPr>
          <w:rFonts w:ascii="Tahoma" w:hAnsi="Tahoma" w:cs="Tahoma"/>
          <w:lang w:val="fi-FI"/>
        </w:rPr>
        <w:t xml:space="preserve"> </w:t>
      </w:r>
      <w:r w:rsidR="009B027B" w:rsidRPr="009B027B">
        <w:rPr>
          <w:rFonts w:ascii="Tahoma" w:hAnsi="Tahoma" w:cs="Tahoma"/>
        </w:rPr>
        <w:t xml:space="preserve">16.987.378.762 </w:t>
      </w:r>
      <w:r w:rsidR="000315C5" w:rsidRPr="007A336C">
        <w:rPr>
          <w:rFonts w:ascii="Tahoma" w:hAnsi="Tahoma" w:cs="Tahoma"/>
          <w:lang w:val="fi-FI"/>
        </w:rPr>
        <w:t>(</w:t>
      </w:r>
      <w:r w:rsidR="0083666E" w:rsidRPr="007A336C">
        <w:rPr>
          <w:rFonts w:ascii="Tahoma" w:hAnsi="Tahoma" w:cs="Tahoma"/>
        </w:rPr>
        <w:t>91</w:t>
      </w:r>
      <w:proofErr w:type="gramStart"/>
      <w:r w:rsidR="0083666E" w:rsidRPr="007A336C">
        <w:rPr>
          <w:rFonts w:ascii="Tahoma" w:hAnsi="Tahoma" w:cs="Tahoma"/>
        </w:rPr>
        <w:t>,7</w:t>
      </w:r>
      <w:r w:rsidR="009B027B">
        <w:rPr>
          <w:rFonts w:ascii="Tahoma" w:hAnsi="Tahoma" w:cs="Tahoma"/>
        </w:rPr>
        <w:t>9</w:t>
      </w:r>
      <w:proofErr w:type="gramEnd"/>
      <w:r w:rsidR="0006085A" w:rsidRPr="007A336C">
        <w:rPr>
          <w:rFonts w:ascii="Tahoma" w:hAnsi="Tahoma" w:cs="Tahoma"/>
        </w:rPr>
        <w:t xml:space="preserve"> </w:t>
      </w:r>
      <w:r w:rsidRPr="007A336C">
        <w:rPr>
          <w:rFonts w:ascii="Tahoma" w:hAnsi="Tahoma" w:cs="Tahoma"/>
          <w:lang w:val="fi-FI"/>
        </w:rPr>
        <w:t>%)</w:t>
      </w:r>
      <w:r w:rsidR="0013189C" w:rsidRPr="007A336C">
        <w:rPr>
          <w:rFonts w:ascii="Tahoma" w:hAnsi="Tahoma" w:cs="Tahoma"/>
          <w:lang w:val="fi-FI"/>
        </w:rPr>
        <w:t>, sisa</w:t>
      </w:r>
      <w:r w:rsidR="00F70F02" w:rsidRPr="007A336C">
        <w:rPr>
          <w:rFonts w:ascii="Tahoma" w:hAnsi="Tahoma" w:cs="Tahoma"/>
          <w:lang w:val="fi-FI"/>
        </w:rPr>
        <w:t xml:space="preserve"> anggaran Rp. </w:t>
      </w:r>
      <w:r w:rsidR="009B027B" w:rsidRPr="009B027B">
        <w:rPr>
          <w:rFonts w:ascii="Tahoma" w:hAnsi="Tahoma" w:cs="Tahoma"/>
        </w:rPr>
        <w:t xml:space="preserve">1.519.326.738 </w:t>
      </w:r>
      <w:r w:rsidR="00684D95" w:rsidRPr="007A336C">
        <w:rPr>
          <w:rFonts w:ascii="Tahoma" w:hAnsi="Tahoma" w:cs="Tahoma"/>
          <w:lang w:val="fi-FI"/>
        </w:rPr>
        <w:t>(</w:t>
      </w:r>
      <w:r w:rsidR="0083666E" w:rsidRPr="007A336C">
        <w:rPr>
          <w:rFonts w:ascii="Tahoma" w:hAnsi="Tahoma" w:cs="Tahoma"/>
        </w:rPr>
        <w:t>8,2</w:t>
      </w:r>
      <w:r w:rsidR="009B027B">
        <w:rPr>
          <w:rFonts w:ascii="Tahoma" w:hAnsi="Tahoma" w:cs="Tahoma"/>
        </w:rPr>
        <w:t>0</w:t>
      </w:r>
      <w:r w:rsidR="00F70F02" w:rsidRPr="007A336C">
        <w:rPr>
          <w:rFonts w:ascii="Tahoma" w:hAnsi="Tahoma" w:cs="Tahoma"/>
          <w:lang w:val="fi-FI"/>
        </w:rPr>
        <w:t xml:space="preserve"> %)</w:t>
      </w:r>
      <w:r w:rsidR="00A81DEA" w:rsidRPr="007A336C">
        <w:rPr>
          <w:rFonts w:ascii="Tahoma" w:hAnsi="Tahoma" w:cs="Tahoma"/>
          <w:lang w:val="fi-FI"/>
        </w:rPr>
        <w:t xml:space="preserve"> </w:t>
      </w:r>
      <w:r w:rsidRPr="007A336C">
        <w:rPr>
          <w:rFonts w:ascii="Tahoma" w:hAnsi="Tahoma" w:cs="Tahoma"/>
          <w:lang w:val="fi-FI"/>
        </w:rPr>
        <w:t>terdiri</w:t>
      </w:r>
      <w:r w:rsidR="00A81DEA" w:rsidRPr="007A336C">
        <w:rPr>
          <w:rFonts w:ascii="Tahoma" w:hAnsi="Tahoma" w:cs="Tahoma"/>
          <w:lang w:val="fi-FI"/>
        </w:rPr>
        <w:t xml:space="preserve"> </w:t>
      </w:r>
      <w:r w:rsidRPr="007A336C">
        <w:rPr>
          <w:rFonts w:ascii="Tahoma" w:hAnsi="Tahoma" w:cs="Tahoma"/>
          <w:lang w:val="fi-FI"/>
        </w:rPr>
        <w:t>dari</w:t>
      </w:r>
      <w:r w:rsidR="00A81DEA" w:rsidRPr="007A336C">
        <w:rPr>
          <w:rFonts w:ascii="Tahoma" w:hAnsi="Tahoma" w:cs="Tahoma"/>
          <w:lang w:val="fi-FI"/>
        </w:rPr>
        <w:t xml:space="preserve"> </w:t>
      </w:r>
      <w:r w:rsidRPr="007A336C">
        <w:rPr>
          <w:rFonts w:ascii="Tahoma" w:hAnsi="Tahoma" w:cs="Tahoma"/>
          <w:lang w:val="fi-FI"/>
        </w:rPr>
        <w:t>Anggaran</w:t>
      </w:r>
      <w:r w:rsidR="00A81DEA" w:rsidRPr="007A336C">
        <w:rPr>
          <w:rFonts w:ascii="Tahoma" w:hAnsi="Tahoma" w:cs="Tahoma"/>
          <w:lang w:val="fi-FI"/>
        </w:rPr>
        <w:t xml:space="preserve"> </w:t>
      </w:r>
      <w:r w:rsidRPr="007A336C">
        <w:rPr>
          <w:rFonts w:ascii="Tahoma" w:hAnsi="Tahoma" w:cs="Tahoma"/>
          <w:lang w:val="fi-FI"/>
        </w:rPr>
        <w:t>Belanja</w:t>
      </w:r>
      <w:r w:rsidR="00A81DEA" w:rsidRPr="007A336C">
        <w:rPr>
          <w:rFonts w:ascii="Tahoma" w:hAnsi="Tahoma" w:cs="Tahoma"/>
          <w:lang w:val="fi-FI"/>
        </w:rPr>
        <w:t xml:space="preserve"> </w:t>
      </w:r>
      <w:r w:rsidR="0013189C" w:rsidRPr="007A336C">
        <w:rPr>
          <w:rFonts w:ascii="Tahoma" w:hAnsi="Tahoma" w:cs="Tahoma"/>
          <w:lang w:val="fi-FI"/>
        </w:rPr>
        <w:t>Tidak</w:t>
      </w:r>
      <w:r w:rsidR="00A81DEA" w:rsidRPr="007A336C">
        <w:rPr>
          <w:rFonts w:ascii="Tahoma" w:hAnsi="Tahoma" w:cs="Tahoma"/>
          <w:lang w:val="fi-FI"/>
        </w:rPr>
        <w:t xml:space="preserve"> </w:t>
      </w:r>
      <w:r w:rsidRPr="007A336C">
        <w:rPr>
          <w:rFonts w:ascii="Tahoma" w:hAnsi="Tahoma" w:cs="Tahoma"/>
          <w:lang w:val="fi-FI"/>
        </w:rPr>
        <w:t>Langsung</w:t>
      </w:r>
      <w:r w:rsidR="00A81DEA" w:rsidRPr="007A336C">
        <w:rPr>
          <w:rFonts w:ascii="Tahoma" w:hAnsi="Tahoma" w:cs="Tahoma"/>
          <w:lang w:val="fi-FI"/>
        </w:rPr>
        <w:t xml:space="preserve"> (Belanja  </w:t>
      </w:r>
      <w:r w:rsidR="00F63C46" w:rsidRPr="007A336C">
        <w:rPr>
          <w:rFonts w:ascii="Tahoma" w:hAnsi="Tahoma" w:cs="Tahoma"/>
          <w:lang w:val="fi-FI"/>
        </w:rPr>
        <w:t>Pegawai)</w:t>
      </w:r>
      <w:r w:rsidR="00A81DEA" w:rsidRPr="007A336C">
        <w:rPr>
          <w:rFonts w:ascii="Tahoma" w:hAnsi="Tahoma" w:cs="Tahoma"/>
          <w:lang w:val="fi-FI"/>
        </w:rPr>
        <w:t xml:space="preserve"> </w:t>
      </w:r>
      <w:r w:rsidRPr="007A336C">
        <w:rPr>
          <w:rFonts w:ascii="Tahoma" w:hAnsi="Tahoma" w:cs="Tahoma"/>
          <w:lang w:val="fi-FI"/>
        </w:rPr>
        <w:t>sebesar</w:t>
      </w:r>
      <w:r w:rsidR="00A81DEA" w:rsidRPr="007A336C">
        <w:rPr>
          <w:rFonts w:ascii="Tahoma" w:hAnsi="Tahoma" w:cs="Tahoma"/>
          <w:lang w:val="fi-FI"/>
        </w:rPr>
        <w:t xml:space="preserve">         </w:t>
      </w:r>
      <w:r w:rsidRPr="007A336C">
        <w:rPr>
          <w:rFonts w:ascii="Tahoma" w:hAnsi="Tahoma" w:cs="Tahoma"/>
          <w:lang w:val="fi-FI"/>
        </w:rPr>
        <w:t xml:space="preserve">Rp. </w:t>
      </w:r>
      <w:r w:rsidR="00014B6A" w:rsidRPr="00014B6A">
        <w:rPr>
          <w:rFonts w:ascii="Tahoma" w:hAnsi="Tahoma" w:cs="Tahoma"/>
        </w:rPr>
        <w:t>9.000.822.442</w:t>
      </w:r>
      <w:r w:rsidR="00014B6A" w:rsidRPr="00014B6A">
        <w:rPr>
          <w:rFonts w:ascii="Tahoma" w:hAnsi="Tahoma" w:cs="Tahoma"/>
          <w:color w:val="C00000"/>
        </w:rPr>
        <w:t xml:space="preserve"> </w:t>
      </w:r>
      <w:r w:rsidRPr="007A336C">
        <w:rPr>
          <w:rFonts w:ascii="Tahoma" w:hAnsi="Tahoma" w:cs="Tahoma"/>
          <w:lang w:val="fi-FI"/>
        </w:rPr>
        <w:t>(</w:t>
      </w:r>
      <w:r w:rsidR="00014B6A">
        <w:rPr>
          <w:rFonts w:ascii="Tahoma" w:hAnsi="Tahoma" w:cs="Tahoma"/>
          <w:lang w:val="fi-FI"/>
        </w:rPr>
        <w:t>90.9</w:t>
      </w:r>
      <w:r w:rsidR="0006085A" w:rsidRPr="007A336C">
        <w:rPr>
          <w:rFonts w:ascii="Tahoma" w:hAnsi="Tahoma" w:cs="Tahoma"/>
        </w:rPr>
        <w:t xml:space="preserve"> </w:t>
      </w:r>
      <w:r w:rsidRPr="007A336C">
        <w:rPr>
          <w:rFonts w:ascii="Tahoma" w:hAnsi="Tahoma" w:cs="Tahoma"/>
          <w:lang w:val="fi-FI"/>
        </w:rPr>
        <w:t>%)</w:t>
      </w:r>
      <w:r w:rsidR="00917822" w:rsidRPr="007A336C">
        <w:rPr>
          <w:rFonts w:ascii="Tahoma" w:hAnsi="Tahoma" w:cs="Tahoma"/>
          <w:lang w:val="fi-FI"/>
        </w:rPr>
        <w:t xml:space="preserve">, sisa </w:t>
      </w:r>
      <w:r w:rsidR="0013189C" w:rsidRPr="007A336C">
        <w:rPr>
          <w:rFonts w:ascii="Tahoma" w:hAnsi="Tahoma" w:cs="Tahoma"/>
          <w:lang w:val="fi-FI"/>
        </w:rPr>
        <w:t>anggaran</w:t>
      </w:r>
      <w:r w:rsidR="00A81DEA" w:rsidRPr="007A336C">
        <w:rPr>
          <w:rFonts w:ascii="Tahoma" w:hAnsi="Tahoma" w:cs="Tahoma"/>
          <w:lang w:val="fi-FI"/>
        </w:rPr>
        <w:t xml:space="preserve"> </w:t>
      </w:r>
      <w:r w:rsidR="00F70F02" w:rsidRPr="007A336C">
        <w:rPr>
          <w:rFonts w:ascii="Tahoma" w:hAnsi="Tahoma" w:cs="Tahoma"/>
          <w:lang w:val="fi-FI"/>
        </w:rPr>
        <w:t xml:space="preserve">Rp. </w:t>
      </w:r>
      <w:r w:rsidR="00014B6A">
        <w:rPr>
          <w:rFonts w:ascii="Tahoma" w:hAnsi="Tahoma" w:cs="Tahoma"/>
          <w:lang w:val="fi-FI"/>
        </w:rPr>
        <w:t>896.821.558</w:t>
      </w:r>
      <w:r w:rsidR="00F70F02" w:rsidRPr="007A336C">
        <w:rPr>
          <w:rFonts w:ascii="Tahoma" w:hAnsi="Tahoma" w:cs="Tahoma"/>
          <w:lang w:val="fi-FI"/>
        </w:rPr>
        <w:t xml:space="preserve"> (</w:t>
      </w:r>
      <w:r w:rsidR="00014B6A">
        <w:rPr>
          <w:rFonts w:ascii="Tahoma" w:hAnsi="Tahoma" w:cs="Tahoma"/>
          <w:lang w:val="fi-FI"/>
        </w:rPr>
        <w:t>9.06</w:t>
      </w:r>
      <w:r w:rsidR="00F70F02" w:rsidRPr="007A336C">
        <w:rPr>
          <w:rFonts w:ascii="Tahoma" w:hAnsi="Tahoma" w:cs="Tahoma"/>
          <w:lang w:val="fi-FI"/>
        </w:rPr>
        <w:t xml:space="preserve"> %)</w:t>
      </w:r>
      <w:r w:rsidR="00A81DEA" w:rsidRPr="007A336C">
        <w:rPr>
          <w:rFonts w:ascii="Tahoma" w:hAnsi="Tahoma" w:cs="Tahoma"/>
          <w:lang w:val="fi-FI"/>
        </w:rPr>
        <w:t xml:space="preserve"> </w:t>
      </w:r>
      <w:r w:rsidR="0013189C" w:rsidRPr="007A336C">
        <w:rPr>
          <w:rFonts w:ascii="Tahoma" w:hAnsi="Tahoma" w:cs="Tahoma"/>
          <w:lang w:val="fi-FI"/>
        </w:rPr>
        <w:t>dan</w:t>
      </w:r>
      <w:r w:rsidR="00A81DEA" w:rsidRPr="007A336C">
        <w:rPr>
          <w:rFonts w:ascii="Tahoma" w:hAnsi="Tahoma" w:cs="Tahoma"/>
          <w:lang w:val="fi-FI"/>
        </w:rPr>
        <w:t xml:space="preserve"> </w:t>
      </w:r>
      <w:r w:rsidR="0013189C" w:rsidRPr="007A336C">
        <w:rPr>
          <w:rFonts w:ascii="Tahoma" w:hAnsi="Tahoma" w:cs="Tahoma"/>
          <w:lang w:val="fi-FI"/>
        </w:rPr>
        <w:t>Belanj</w:t>
      </w:r>
      <w:r w:rsidR="0013189C" w:rsidRPr="007A336C">
        <w:rPr>
          <w:rFonts w:ascii="Tahoma" w:hAnsi="Tahoma" w:cs="Tahoma"/>
          <w:lang w:val="id-ID"/>
        </w:rPr>
        <w:t xml:space="preserve">a </w:t>
      </w:r>
      <w:r w:rsidRPr="007A336C">
        <w:rPr>
          <w:rFonts w:ascii="Tahoma" w:hAnsi="Tahoma" w:cs="Tahoma"/>
          <w:lang w:val="fi-FI"/>
        </w:rPr>
        <w:t>Langsung</w:t>
      </w:r>
      <w:r w:rsidR="00A81DEA" w:rsidRPr="007A336C">
        <w:rPr>
          <w:rFonts w:ascii="Tahoma" w:hAnsi="Tahoma" w:cs="Tahoma"/>
          <w:lang w:val="fi-FI"/>
        </w:rPr>
        <w:t xml:space="preserve"> </w:t>
      </w:r>
      <w:r w:rsidR="00F63C46" w:rsidRPr="007A336C">
        <w:rPr>
          <w:rFonts w:ascii="Tahoma" w:hAnsi="Tahoma" w:cs="Tahoma"/>
          <w:lang w:val="fi-FI"/>
        </w:rPr>
        <w:t xml:space="preserve">(Belanja Kegiatan) </w:t>
      </w:r>
      <w:r w:rsidRPr="007A336C">
        <w:rPr>
          <w:rFonts w:ascii="Tahoma" w:hAnsi="Tahoma" w:cs="Tahoma"/>
          <w:lang w:val="fi-FI"/>
        </w:rPr>
        <w:t>sebesar</w:t>
      </w:r>
      <w:r w:rsidR="00014B6A">
        <w:rPr>
          <w:rFonts w:ascii="Tahoma" w:hAnsi="Tahoma" w:cs="Tahoma"/>
          <w:lang w:val="fi-FI"/>
        </w:rPr>
        <w:t xml:space="preserve"> </w:t>
      </w:r>
      <w:r w:rsidR="0006085A" w:rsidRPr="007A336C">
        <w:rPr>
          <w:rFonts w:ascii="Tahoma" w:hAnsi="Tahoma" w:cs="Tahoma"/>
          <w:lang w:val="fi-FI"/>
        </w:rPr>
        <w:t xml:space="preserve">Rp. </w:t>
      </w:r>
      <w:r w:rsidR="00014B6A" w:rsidRPr="00014B6A">
        <w:rPr>
          <w:rFonts w:ascii="Tahoma" w:hAnsi="Tahoma" w:cs="Tahoma"/>
        </w:rPr>
        <w:t xml:space="preserve">7.986.556.320 </w:t>
      </w:r>
      <w:r w:rsidRPr="007A336C">
        <w:rPr>
          <w:rFonts w:ascii="Tahoma" w:hAnsi="Tahoma" w:cs="Tahoma"/>
          <w:lang w:val="fi-FI"/>
        </w:rPr>
        <w:t>(</w:t>
      </w:r>
      <w:r w:rsidR="007A336C" w:rsidRPr="007A336C">
        <w:rPr>
          <w:rFonts w:ascii="Tahoma" w:hAnsi="Tahoma" w:cs="Tahoma"/>
          <w:lang w:val="fi-FI"/>
        </w:rPr>
        <w:t>9</w:t>
      </w:r>
      <w:r w:rsidR="00014B6A">
        <w:rPr>
          <w:rFonts w:ascii="Tahoma" w:hAnsi="Tahoma" w:cs="Tahoma"/>
          <w:lang w:val="fi-FI"/>
        </w:rPr>
        <w:t>2.8</w:t>
      </w:r>
      <w:r w:rsidR="0006085A" w:rsidRPr="007A336C">
        <w:rPr>
          <w:rFonts w:ascii="Tahoma" w:hAnsi="Tahoma" w:cs="Tahoma"/>
          <w:lang w:val="fi-FI"/>
        </w:rPr>
        <w:t xml:space="preserve"> </w:t>
      </w:r>
      <w:r w:rsidRPr="007A336C">
        <w:rPr>
          <w:rFonts w:ascii="Tahoma" w:hAnsi="Tahoma" w:cs="Tahoma"/>
          <w:lang w:val="fi-FI"/>
        </w:rPr>
        <w:t>%)</w:t>
      </w:r>
      <w:r w:rsidR="00F70F02" w:rsidRPr="007A336C">
        <w:rPr>
          <w:rFonts w:ascii="Tahoma" w:hAnsi="Tahoma" w:cs="Tahoma"/>
          <w:lang w:val="fi-FI"/>
        </w:rPr>
        <w:t xml:space="preserve">, sisa anggaran Rp. </w:t>
      </w:r>
      <w:r w:rsidR="007A336C" w:rsidRPr="007A336C">
        <w:rPr>
          <w:rFonts w:ascii="Tahoma" w:hAnsi="Tahoma" w:cs="Tahoma"/>
        </w:rPr>
        <w:t>6</w:t>
      </w:r>
      <w:r w:rsidR="00014B6A">
        <w:rPr>
          <w:rFonts w:ascii="Tahoma" w:hAnsi="Tahoma" w:cs="Tahoma"/>
        </w:rPr>
        <w:t>22.505.180</w:t>
      </w:r>
      <w:r w:rsidR="007A336C" w:rsidRPr="007A336C">
        <w:rPr>
          <w:rFonts w:ascii="Tahoma" w:hAnsi="Tahoma" w:cs="Tahoma"/>
          <w:lang w:val="fi-FI"/>
        </w:rPr>
        <w:t xml:space="preserve">    (</w:t>
      </w:r>
      <w:r w:rsidR="00014B6A">
        <w:rPr>
          <w:rFonts w:ascii="Tahoma" w:hAnsi="Tahoma" w:cs="Tahoma"/>
          <w:lang w:val="fi-FI"/>
        </w:rPr>
        <w:t>7.23</w:t>
      </w:r>
      <w:r w:rsidR="00F70F02" w:rsidRPr="007A336C">
        <w:rPr>
          <w:rFonts w:ascii="Tahoma" w:hAnsi="Tahoma" w:cs="Tahoma"/>
          <w:lang w:val="fi-FI"/>
        </w:rPr>
        <w:t xml:space="preserve"> %)</w:t>
      </w:r>
      <w:r w:rsidR="00A46282" w:rsidRPr="007A336C">
        <w:rPr>
          <w:rFonts w:ascii="Tahoma" w:hAnsi="Tahoma" w:cs="Tahoma"/>
          <w:lang w:val="fi-FI"/>
        </w:rPr>
        <w:t>.</w:t>
      </w:r>
    </w:p>
    <w:p w:rsidR="001C04BF" w:rsidRDefault="00A46282" w:rsidP="001E5FF6">
      <w:pPr>
        <w:spacing w:line="360" w:lineRule="auto"/>
        <w:ind w:left="426" w:firstLine="992"/>
        <w:jc w:val="both"/>
        <w:rPr>
          <w:rFonts w:ascii="Tahoma" w:hAnsi="Tahoma" w:cs="Tahoma"/>
          <w:color w:val="000000" w:themeColor="text1"/>
          <w:lang w:val="id-ID"/>
        </w:rPr>
      </w:pPr>
      <w:r w:rsidRPr="007A336C">
        <w:rPr>
          <w:rFonts w:ascii="Tahoma" w:hAnsi="Tahoma" w:cs="Tahoma"/>
          <w:lang w:val="fi-FI"/>
        </w:rPr>
        <w:t>A</w:t>
      </w:r>
      <w:r w:rsidR="00576047" w:rsidRPr="007A336C">
        <w:rPr>
          <w:rFonts w:ascii="Tahoma" w:hAnsi="Tahoma" w:cs="Tahoma"/>
          <w:lang w:val="fi-FI"/>
        </w:rPr>
        <w:t>nggaran</w:t>
      </w:r>
      <w:r w:rsidR="00A81DEA" w:rsidRPr="007A336C">
        <w:rPr>
          <w:rFonts w:ascii="Tahoma" w:hAnsi="Tahoma" w:cs="Tahoma"/>
          <w:lang w:val="fi-FI"/>
        </w:rPr>
        <w:t xml:space="preserve"> </w:t>
      </w:r>
      <w:r w:rsidR="00B1690F" w:rsidRPr="007A336C">
        <w:rPr>
          <w:rFonts w:ascii="Tahoma" w:hAnsi="Tahoma" w:cs="Tahoma"/>
          <w:lang w:val="fi-FI"/>
        </w:rPr>
        <w:t>Belanja</w:t>
      </w:r>
      <w:r w:rsidR="00A81DEA" w:rsidRPr="007A336C">
        <w:rPr>
          <w:rFonts w:ascii="Tahoma" w:hAnsi="Tahoma" w:cs="Tahoma"/>
          <w:lang w:val="fi-FI"/>
        </w:rPr>
        <w:t xml:space="preserve"> </w:t>
      </w:r>
      <w:r w:rsidR="00B1690F" w:rsidRPr="007A336C">
        <w:rPr>
          <w:rFonts w:ascii="Tahoma" w:hAnsi="Tahoma" w:cs="Tahoma"/>
          <w:lang w:val="fi-FI"/>
        </w:rPr>
        <w:t>Langsung</w:t>
      </w:r>
      <w:r w:rsidR="00A81DEA">
        <w:rPr>
          <w:rFonts w:ascii="Tahoma" w:hAnsi="Tahoma" w:cs="Tahoma"/>
          <w:color w:val="000000" w:themeColor="text1"/>
          <w:lang w:val="fi-FI"/>
        </w:rPr>
        <w:t xml:space="preserve"> </w:t>
      </w:r>
      <w:r w:rsidR="00B1690F" w:rsidRPr="00C117DC">
        <w:rPr>
          <w:rFonts w:ascii="Tahoma" w:hAnsi="Tahoma" w:cs="Tahoma"/>
          <w:color w:val="000000" w:themeColor="text1"/>
          <w:lang w:val="fi-FI"/>
        </w:rPr>
        <w:t>digunakan</w:t>
      </w:r>
      <w:r w:rsidR="00A81DEA">
        <w:rPr>
          <w:rFonts w:ascii="Tahoma" w:hAnsi="Tahoma" w:cs="Tahoma"/>
          <w:color w:val="000000" w:themeColor="text1"/>
          <w:lang w:val="fi-FI"/>
        </w:rPr>
        <w:t xml:space="preserve"> </w:t>
      </w:r>
      <w:r w:rsidR="00B1690F" w:rsidRPr="00C117DC">
        <w:rPr>
          <w:rFonts w:ascii="Tahoma" w:hAnsi="Tahoma" w:cs="Tahoma"/>
          <w:color w:val="000000" w:themeColor="text1"/>
          <w:lang w:val="fi-FI"/>
        </w:rPr>
        <w:t>untuk</w:t>
      </w:r>
      <w:r w:rsidR="00A81DEA">
        <w:rPr>
          <w:rFonts w:ascii="Tahoma" w:hAnsi="Tahoma" w:cs="Tahoma"/>
          <w:color w:val="000000" w:themeColor="text1"/>
          <w:lang w:val="fi-FI"/>
        </w:rPr>
        <w:t xml:space="preserve"> </w:t>
      </w:r>
      <w:r w:rsidR="00B1690F" w:rsidRPr="00C117DC">
        <w:rPr>
          <w:rFonts w:ascii="Tahoma" w:hAnsi="Tahoma" w:cs="Tahoma"/>
          <w:color w:val="000000" w:themeColor="text1"/>
          <w:lang w:val="fi-FI"/>
        </w:rPr>
        <w:t>Belanja Non</w:t>
      </w:r>
      <w:r w:rsidR="00917822" w:rsidRPr="00C117DC">
        <w:rPr>
          <w:rFonts w:ascii="Tahoma" w:hAnsi="Tahoma" w:cs="Tahoma"/>
          <w:color w:val="000000" w:themeColor="text1"/>
          <w:lang w:val="fi-FI"/>
        </w:rPr>
        <w:t xml:space="preserve">  Urusan (Kesekretariatan)</w:t>
      </w:r>
      <w:r w:rsidR="00AB0E8A" w:rsidRPr="00C117DC">
        <w:rPr>
          <w:rFonts w:ascii="Tahoma" w:hAnsi="Tahoma" w:cs="Tahoma"/>
          <w:color w:val="000000" w:themeColor="text1"/>
          <w:lang w:val="fi-FI"/>
        </w:rPr>
        <w:t xml:space="preserve"> terdiri dari 5 program, </w:t>
      </w:r>
      <w:r w:rsidR="007B15A0" w:rsidRPr="00C117DC">
        <w:rPr>
          <w:rFonts w:ascii="Tahoma" w:hAnsi="Tahoma" w:cs="Tahoma"/>
          <w:color w:val="000000" w:themeColor="text1"/>
          <w:lang w:val="fi-FI"/>
        </w:rPr>
        <w:t>2</w:t>
      </w:r>
      <w:r w:rsidR="0006085A">
        <w:rPr>
          <w:rFonts w:ascii="Tahoma" w:hAnsi="Tahoma" w:cs="Tahoma"/>
          <w:color w:val="000000" w:themeColor="text1"/>
        </w:rPr>
        <w:t>0</w:t>
      </w:r>
      <w:r w:rsidR="007B15A0" w:rsidRPr="00C117DC">
        <w:rPr>
          <w:rFonts w:ascii="Tahoma" w:hAnsi="Tahoma" w:cs="Tahoma"/>
          <w:color w:val="000000" w:themeColor="text1"/>
          <w:lang w:val="fi-FI"/>
        </w:rPr>
        <w:t xml:space="preserve"> kegiatan,</w:t>
      </w:r>
      <w:r w:rsidR="00A81DEA">
        <w:rPr>
          <w:rFonts w:ascii="Tahoma" w:hAnsi="Tahoma" w:cs="Tahoma"/>
          <w:color w:val="000000" w:themeColor="text1"/>
          <w:lang w:val="fi-FI"/>
        </w:rPr>
        <w:t xml:space="preserve"> </w:t>
      </w:r>
      <w:r w:rsidR="00B1690F" w:rsidRPr="00C117DC">
        <w:rPr>
          <w:rFonts w:ascii="Tahoma" w:hAnsi="Tahoma" w:cs="Tahoma"/>
          <w:color w:val="000000" w:themeColor="text1"/>
          <w:lang w:val="fi-FI"/>
        </w:rPr>
        <w:t xml:space="preserve">sebesar Rp. </w:t>
      </w:r>
      <w:r w:rsidR="000A3AFB" w:rsidRPr="000A3AFB">
        <w:rPr>
          <w:rFonts w:ascii="Tahoma" w:hAnsi="Tahoma" w:cs="Tahoma"/>
          <w:lang w:val="id-ID"/>
        </w:rPr>
        <w:t>1.256.893.500</w:t>
      </w:r>
      <w:r w:rsidR="00B1690F" w:rsidRPr="00E61880">
        <w:rPr>
          <w:rFonts w:ascii="Tahoma" w:hAnsi="Tahoma" w:cs="Tahoma"/>
          <w:color w:val="C00000"/>
          <w:lang w:val="fi-FI"/>
        </w:rPr>
        <w:t>,</w:t>
      </w:r>
      <w:r w:rsidR="00A81DEA" w:rsidRPr="00E61880">
        <w:rPr>
          <w:rFonts w:ascii="Tahoma" w:hAnsi="Tahoma" w:cs="Tahoma"/>
          <w:color w:val="C00000"/>
          <w:lang w:val="fi-FI"/>
        </w:rPr>
        <w:t xml:space="preserve"> </w:t>
      </w:r>
      <w:r w:rsidR="00B1690F" w:rsidRPr="00FD4D32">
        <w:rPr>
          <w:rFonts w:ascii="Tahoma" w:hAnsi="Tahoma" w:cs="Tahoma"/>
          <w:lang w:val="fi-FI"/>
        </w:rPr>
        <w:t>direalisasikan sebesar Rp.</w:t>
      </w:r>
      <w:r w:rsidR="00B1690F" w:rsidRPr="00E61880">
        <w:rPr>
          <w:rFonts w:ascii="Tahoma" w:hAnsi="Tahoma" w:cs="Tahoma"/>
          <w:color w:val="C00000"/>
          <w:lang w:val="fi-FI"/>
        </w:rPr>
        <w:t xml:space="preserve"> </w:t>
      </w:r>
      <w:r w:rsidR="0006085A" w:rsidRPr="00FD4D32">
        <w:rPr>
          <w:rFonts w:ascii="Tahoma" w:hAnsi="Tahoma" w:cs="Tahoma"/>
          <w:lang w:val="id-ID"/>
        </w:rPr>
        <w:t>1.</w:t>
      </w:r>
      <w:r w:rsidR="00FD4D32" w:rsidRPr="00FD4D32">
        <w:rPr>
          <w:rFonts w:ascii="Tahoma" w:hAnsi="Tahoma" w:cs="Tahoma"/>
        </w:rPr>
        <w:t>124.495.579</w:t>
      </w:r>
      <w:r w:rsidR="00A81DEA" w:rsidRPr="00E61880">
        <w:rPr>
          <w:rFonts w:ascii="Tahoma" w:hAnsi="Tahoma" w:cs="Tahoma"/>
          <w:color w:val="C00000"/>
        </w:rPr>
        <w:t xml:space="preserve">       </w:t>
      </w:r>
      <w:r w:rsidR="007B15A0" w:rsidRPr="00FD4D32">
        <w:rPr>
          <w:rFonts w:ascii="Tahoma" w:hAnsi="Tahoma" w:cs="Tahoma"/>
          <w:lang w:val="fi-FI"/>
        </w:rPr>
        <w:lastRenderedPageBreak/>
        <w:t>(</w:t>
      </w:r>
      <w:r w:rsidR="00FD4D32" w:rsidRPr="00FD4D32">
        <w:rPr>
          <w:rFonts w:ascii="Tahoma" w:hAnsi="Tahoma" w:cs="Tahoma"/>
          <w:lang w:val="fi-FI"/>
        </w:rPr>
        <w:t>89.47</w:t>
      </w:r>
      <w:r w:rsidR="00B1690F" w:rsidRPr="00FD4D32">
        <w:rPr>
          <w:rFonts w:ascii="Tahoma" w:hAnsi="Tahoma" w:cs="Tahoma"/>
          <w:lang w:val="fi-FI"/>
        </w:rPr>
        <w:t xml:space="preserve"> %),</w:t>
      </w:r>
      <w:r w:rsidR="00B1690F" w:rsidRPr="00E61880">
        <w:rPr>
          <w:rFonts w:ascii="Tahoma" w:hAnsi="Tahoma" w:cs="Tahoma"/>
          <w:color w:val="C00000"/>
          <w:lang w:val="fi-FI"/>
        </w:rPr>
        <w:t xml:space="preserve"> </w:t>
      </w:r>
      <w:r w:rsidR="00B1690F" w:rsidRPr="00FD4D32">
        <w:rPr>
          <w:rFonts w:ascii="Tahoma" w:hAnsi="Tahoma" w:cs="Tahoma"/>
          <w:lang w:val="fi-FI"/>
        </w:rPr>
        <w:t xml:space="preserve">sisa anggaran Rp. </w:t>
      </w:r>
      <w:r w:rsidR="00FD4D32" w:rsidRPr="00FD4D32">
        <w:rPr>
          <w:rFonts w:ascii="Tahoma" w:hAnsi="Tahoma" w:cs="Tahoma"/>
          <w:lang w:val="fi-FI"/>
        </w:rPr>
        <w:t>132.397.921</w:t>
      </w:r>
      <w:r w:rsidR="007B15A0" w:rsidRPr="00FD4D32">
        <w:rPr>
          <w:rFonts w:ascii="Tahoma" w:hAnsi="Tahoma" w:cs="Tahoma"/>
          <w:lang w:val="fi-FI"/>
        </w:rPr>
        <w:t xml:space="preserve"> (</w:t>
      </w:r>
      <w:r w:rsidR="0006085A" w:rsidRPr="00FD4D32">
        <w:rPr>
          <w:rFonts w:ascii="Tahoma" w:hAnsi="Tahoma" w:cs="Tahoma"/>
        </w:rPr>
        <w:t>10</w:t>
      </w:r>
      <w:r w:rsidR="00FD4D32" w:rsidRPr="00FD4D32">
        <w:rPr>
          <w:rFonts w:ascii="Tahoma" w:hAnsi="Tahoma" w:cs="Tahoma"/>
        </w:rPr>
        <w:t>.5</w:t>
      </w:r>
      <w:r w:rsidR="00C565C6" w:rsidRPr="00FD4D32">
        <w:rPr>
          <w:rFonts w:ascii="Tahoma" w:hAnsi="Tahoma" w:cs="Tahoma"/>
          <w:lang w:val="fi-FI"/>
        </w:rPr>
        <w:t xml:space="preserve"> %)</w:t>
      </w:r>
      <w:r w:rsidR="00A81DEA" w:rsidRPr="00E61880">
        <w:rPr>
          <w:rFonts w:ascii="Tahoma" w:hAnsi="Tahoma" w:cs="Tahoma"/>
          <w:color w:val="C00000"/>
          <w:lang w:val="fi-FI"/>
        </w:rPr>
        <w:t xml:space="preserve"> </w:t>
      </w:r>
      <w:r w:rsidR="0013189C" w:rsidRPr="00FD4D32">
        <w:rPr>
          <w:rFonts w:ascii="Tahoma" w:hAnsi="Tahoma" w:cs="Tahoma"/>
          <w:lang w:val="fi-FI"/>
        </w:rPr>
        <w:t>dan</w:t>
      </w:r>
      <w:r w:rsidR="00A81DEA" w:rsidRPr="00FD4D32">
        <w:rPr>
          <w:rFonts w:ascii="Tahoma" w:hAnsi="Tahoma" w:cs="Tahoma"/>
          <w:lang w:val="fi-FI"/>
        </w:rPr>
        <w:t xml:space="preserve"> </w:t>
      </w:r>
      <w:r w:rsidR="00B1690F" w:rsidRPr="00FD4D32">
        <w:rPr>
          <w:rFonts w:ascii="Tahoma" w:hAnsi="Tahoma" w:cs="Tahoma"/>
          <w:lang w:val="fi-FI"/>
        </w:rPr>
        <w:t>Belanja</w:t>
      </w:r>
      <w:r w:rsidR="00A81DEA" w:rsidRPr="00FD4D32">
        <w:rPr>
          <w:rFonts w:ascii="Tahoma" w:hAnsi="Tahoma" w:cs="Tahoma"/>
          <w:lang w:val="fi-FI"/>
        </w:rPr>
        <w:t xml:space="preserve"> </w:t>
      </w:r>
      <w:r w:rsidR="00B1690F" w:rsidRPr="00FD4D32">
        <w:rPr>
          <w:rFonts w:ascii="Tahoma" w:hAnsi="Tahoma" w:cs="Tahoma"/>
          <w:lang w:val="fi-FI"/>
        </w:rPr>
        <w:t>Urusan Wajib</w:t>
      </w:r>
      <w:r w:rsidR="00A81DEA" w:rsidRPr="00FD4D32">
        <w:rPr>
          <w:rFonts w:ascii="Tahoma" w:hAnsi="Tahoma" w:cs="Tahoma"/>
          <w:lang w:val="fi-FI"/>
        </w:rPr>
        <w:t xml:space="preserve"> </w:t>
      </w:r>
      <w:r w:rsidR="001A0C58" w:rsidRPr="00FD4D32">
        <w:rPr>
          <w:rFonts w:ascii="Tahoma" w:hAnsi="Tahoma" w:cs="Tahoma"/>
          <w:lang w:val="fi-FI"/>
        </w:rPr>
        <w:t>(Bidang)</w:t>
      </w:r>
      <w:r w:rsidR="00A81DEA" w:rsidRPr="00FD4D32">
        <w:rPr>
          <w:rFonts w:ascii="Tahoma" w:hAnsi="Tahoma" w:cs="Tahoma"/>
          <w:lang w:val="fi-FI"/>
        </w:rPr>
        <w:t xml:space="preserve"> </w:t>
      </w:r>
      <w:r w:rsidR="00813592" w:rsidRPr="00FD4D32">
        <w:rPr>
          <w:rFonts w:ascii="Tahoma" w:hAnsi="Tahoma" w:cs="Tahoma"/>
          <w:lang w:val="fi-FI"/>
        </w:rPr>
        <w:t>yang</w:t>
      </w:r>
      <w:r w:rsidR="00A81DEA" w:rsidRPr="00FD4D32">
        <w:rPr>
          <w:rFonts w:ascii="Tahoma" w:hAnsi="Tahoma" w:cs="Tahoma"/>
          <w:lang w:val="fi-FI"/>
        </w:rPr>
        <w:t xml:space="preserve"> </w:t>
      </w:r>
      <w:r w:rsidR="00813592" w:rsidRPr="00FD4D32">
        <w:rPr>
          <w:rFonts w:ascii="Tahoma" w:hAnsi="Tahoma" w:cs="Tahoma"/>
          <w:lang w:val="fi-FI"/>
        </w:rPr>
        <w:t>dipergunakan</w:t>
      </w:r>
      <w:r w:rsidR="00A81DEA" w:rsidRPr="00FD4D32">
        <w:rPr>
          <w:rFonts w:ascii="Tahoma" w:hAnsi="Tahoma" w:cs="Tahoma"/>
          <w:lang w:val="fi-FI"/>
        </w:rPr>
        <w:t xml:space="preserve"> </w:t>
      </w:r>
      <w:r w:rsidR="00906459" w:rsidRPr="00FD4D32">
        <w:rPr>
          <w:rFonts w:ascii="Tahoma" w:hAnsi="Tahoma" w:cs="Tahoma"/>
          <w:lang w:val="fi-FI"/>
        </w:rPr>
        <w:t>dalam</w:t>
      </w:r>
      <w:r w:rsidR="00A81DEA" w:rsidRPr="00FD4D32">
        <w:rPr>
          <w:rFonts w:ascii="Tahoma" w:hAnsi="Tahoma" w:cs="Tahoma"/>
          <w:lang w:val="fi-FI"/>
        </w:rPr>
        <w:t xml:space="preserve"> </w:t>
      </w:r>
      <w:r w:rsidR="00906459" w:rsidRPr="00FD4D32">
        <w:rPr>
          <w:rFonts w:ascii="Tahoma" w:hAnsi="Tahoma" w:cs="Tahoma"/>
          <w:lang w:val="fi-FI"/>
        </w:rPr>
        <w:t>mencapai</w:t>
      </w:r>
      <w:r w:rsidR="00A81DEA" w:rsidRPr="00FD4D32">
        <w:rPr>
          <w:rFonts w:ascii="Tahoma" w:hAnsi="Tahoma" w:cs="Tahoma"/>
          <w:lang w:val="fi-FI"/>
        </w:rPr>
        <w:t xml:space="preserve"> </w:t>
      </w:r>
      <w:r w:rsidR="00E16615" w:rsidRPr="00FD4D32">
        <w:rPr>
          <w:rFonts w:ascii="Tahoma" w:hAnsi="Tahoma" w:cs="Tahoma"/>
          <w:lang w:val="fi-FI"/>
        </w:rPr>
        <w:t>setiap</w:t>
      </w:r>
      <w:r w:rsidR="00A81DEA" w:rsidRPr="00FD4D32">
        <w:rPr>
          <w:rFonts w:ascii="Tahoma" w:hAnsi="Tahoma" w:cs="Tahoma"/>
          <w:lang w:val="fi-FI"/>
        </w:rPr>
        <w:t xml:space="preserve"> </w:t>
      </w:r>
      <w:r w:rsidR="00906459" w:rsidRPr="00FD4D32">
        <w:rPr>
          <w:rFonts w:ascii="Tahoma" w:hAnsi="Tahoma" w:cs="Tahoma"/>
          <w:lang w:val="fi-FI"/>
        </w:rPr>
        <w:t>sasaran</w:t>
      </w:r>
      <w:r w:rsidR="00A81DEA" w:rsidRPr="00FD4D32">
        <w:rPr>
          <w:rFonts w:ascii="Tahoma" w:hAnsi="Tahoma" w:cs="Tahoma"/>
          <w:lang w:val="fi-FI"/>
        </w:rPr>
        <w:t xml:space="preserve"> </w:t>
      </w:r>
      <w:r w:rsidR="00813592" w:rsidRPr="00FD4D32">
        <w:rPr>
          <w:rFonts w:ascii="Tahoma" w:hAnsi="Tahoma" w:cs="Tahoma"/>
          <w:lang w:val="fi-FI"/>
        </w:rPr>
        <w:t>strategis</w:t>
      </w:r>
      <w:r w:rsidR="00A81DEA" w:rsidRPr="00FD4D32">
        <w:rPr>
          <w:rFonts w:ascii="Tahoma" w:hAnsi="Tahoma" w:cs="Tahoma"/>
          <w:lang w:val="fi-FI"/>
        </w:rPr>
        <w:t xml:space="preserve"> </w:t>
      </w:r>
      <w:r w:rsidR="0068284D" w:rsidRPr="00FD4D32">
        <w:rPr>
          <w:rFonts w:ascii="Tahoma" w:hAnsi="Tahoma" w:cs="Tahoma"/>
          <w:lang w:val="fi-FI"/>
        </w:rPr>
        <w:t>yan</w:t>
      </w:r>
      <w:r w:rsidRPr="00FD4D32">
        <w:rPr>
          <w:rFonts w:ascii="Tahoma" w:hAnsi="Tahoma" w:cs="Tahoma"/>
          <w:lang w:val="fi-FI"/>
        </w:rPr>
        <w:t>g terd</w:t>
      </w:r>
      <w:r w:rsidR="00DA53A5" w:rsidRPr="00FD4D32">
        <w:rPr>
          <w:rFonts w:ascii="Tahoma" w:hAnsi="Tahoma" w:cs="Tahoma"/>
          <w:lang w:val="fi-FI"/>
        </w:rPr>
        <w:t>iri</w:t>
      </w:r>
      <w:r w:rsidR="00D80D7F" w:rsidRPr="00FD4D32">
        <w:rPr>
          <w:rFonts w:ascii="Tahoma" w:hAnsi="Tahoma" w:cs="Tahoma"/>
          <w:lang w:val="fi-FI"/>
        </w:rPr>
        <w:t xml:space="preserve"> </w:t>
      </w:r>
      <w:r w:rsidR="00071A83" w:rsidRPr="00FD4D32">
        <w:rPr>
          <w:rFonts w:ascii="Tahoma" w:hAnsi="Tahoma" w:cs="Tahoma"/>
          <w:lang w:val="fi-FI"/>
        </w:rPr>
        <w:t>dari</w:t>
      </w:r>
      <w:r w:rsidR="00D80D7F" w:rsidRPr="00FD4D32">
        <w:rPr>
          <w:rFonts w:ascii="Tahoma" w:hAnsi="Tahoma" w:cs="Tahoma"/>
          <w:lang w:val="fi-FI"/>
        </w:rPr>
        <w:t xml:space="preserve"> </w:t>
      </w:r>
      <w:r w:rsidR="00FD4D32" w:rsidRPr="00FD4D32">
        <w:rPr>
          <w:rFonts w:ascii="Tahoma" w:hAnsi="Tahoma" w:cs="Tahoma"/>
          <w:lang w:val="fi-FI"/>
        </w:rPr>
        <w:t>4</w:t>
      </w:r>
      <w:r w:rsidR="00D80D7F" w:rsidRPr="00FD4D32">
        <w:rPr>
          <w:rFonts w:ascii="Tahoma" w:hAnsi="Tahoma" w:cs="Tahoma"/>
          <w:lang w:val="fi-FI"/>
        </w:rPr>
        <w:t xml:space="preserve"> </w:t>
      </w:r>
      <w:r w:rsidR="00DA53A5" w:rsidRPr="00FD4D32">
        <w:rPr>
          <w:rFonts w:ascii="Tahoma" w:hAnsi="Tahoma" w:cs="Tahoma"/>
          <w:lang w:val="fi-FI"/>
        </w:rPr>
        <w:t>sasaran</w:t>
      </w:r>
      <w:r w:rsidR="00D80D7F" w:rsidRPr="00FD4D32">
        <w:rPr>
          <w:rFonts w:ascii="Tahoma" w:hAnsi="Tahoma" w:cs="Tahoma"/>
          <w:lang w:val="fi-FI"/>
        </w:rPr>
        <w:t xml:space="preserve"> </w:t>
      </w:r>
      <w:r w:rsidR="00DA53A5" w:rsidRPr="00FD4D32">
        <w:rPr>
          <w:rFonts w:ascii="Tahoma" w:hAnsi="Tahoma" w:cs="Tahoma"/>
          <w:lang w:val="fi-FI"/>
        </w:rPr>
        <w:t xml:space="preserve">dengan </w:t>
      </w:r>
      <w:r w:rsidR="00FD4D32" w:rsidRPr="00FD4D32">
        <w:rPr>
          <w:rFonts w:ascii="Tahoma" w:hAnsi="Tahoma" w:cs="Tahoma"/>
          <w:lang w:val="fi-FI"/>
        </w:rPr>
        <w:t>4</w:t>
      </w:r>
      <w:r w:rsidR="00D80D7F" w:rsidRPr="00FD4D32">
        <w:rPr>
          <w:rFonts w:ascii="Tahoma" w:hAnsi="Tahoma" w:cs="Tahoma"/>
        </w:rPr>
        <w:t xml:space="preserve"> </w:t>
      </w:r>
      <w:r w:rsidRPr="00FD4D32">
        <w:rPr>
          <w:rFonts w:ascii="Tahoma" w:hAnsi="Tahoma" w:cs="Tahoma"/>
          <w:lang w:val="fi-FI"/>
        </w:rPr>
        <w:t>indikator</w:t>
      </w:r>
      <w:r w:rsidR="00D80D7F" w:rsidRPr="00FD4D32">
        <w:rPr>
          <w:rFonts w:ascii="Tahoma" w:hAnsi="Tahoma" w:cs="Tahoma"/>
          <w:lang w:val="fi-FI"/>
        </w:rPr>
        <w:t xml:space="preserve"> </w:t>
      </w:r>
      <w:r w:rsidRPr="00FD4D32">
        <w:rPr>
          <w:rFonts w:ascii="Tahoma" w:hAnsi="Tahoma" w:cs="Tahoma"/>
          <w:lang w:val="fi-FI"/>
        </w:rPr>
        <w:t>sasaran</w:t>
      </w:r>
      <w:r w:rsidR="00D80D7F" w:rsidRPr="00FD4D32">
        <w:rPr>
          <w:rFonts w:ascii="Tahoma" w:hAnsi="Tahoma" w:cs="Tahoma"/>
          <w:lang w:val="fi-FI"/>
        </w:rPr>
        <w:t xml:space="preserve"> </w:t>
      </w:r>
      <w:r w:rsidRPr="00FD4D32">
        <w:rPr>
          <w:rFonts w:ascii="Tahoma" w:hAnsi="Tahoma" w:cs="Tahoma"/>
          <w:lang w:val="fi-FI"/>
        </w:rPr>
        <w:t>terdiri</w:t>
      </w:r>
      <w:r w:rsidR="00D80D7F" w:rsidRPr="00FD4D32">
        <w:rPr>
          <w:rFonts w:ascii="Tahoma" w:hAnsi="Tahoma" w:cs="Tahoma"/>
          <w:lang w:val="fi-FI"/>
        </w:rPr>
        <w:t xml:space="preserve"> </w:t>
      </w:r>
      <w:r w:rsidRPr="00FD4D32">
        <w:rPr>
          <w:rFonts w:ascii="Tahoma" w:hAnsi="Tahoma" w:cs="Tahoma"/>
          <w:lang w:val="fi-FI"/>
        </w:rPr>
        <w:t>dari</w:t>
      </w:r>
      <w:r w:rsidR="00D80D7F" w:rsidRPr="00FD4D32">
        <w:rPr>
          <w:rFonts w:ascii="Tahoma" w:hAnsi="Tahoma" w:cs="Tahoma"/>
          <w:lang w:val="fi-FI"/>
        </w:rPr>
        <w:t xml:space="preserve"> </w:t>
      </w:r>
      <w:r w:rsidR="00FD4D32" w:rsidRPr="00FD4D32">
        <w:rPr>
          <w:rFonts w:ascii="Tahoma" w:hAnsi="Tahoma" w:cs="Tahoma"/>
          <w:lang w:val="fi-FI"/>
        </w:rPr>
        <w:t>4</w:t>
      </w:r>
      <w:r w:rsidR="00D80D7F" w:rsidRPr="00FD4D32">
        <w:rPr>
          <w:rFonts w:ascii="Tahoma" w:hAnsi="Tahoma" w:cs="Tahoma"/>
        </w:rPr>
        <w:t xml:space="preserve"> </w:t>
      </w:r>
      <w:r w:rsidR="00D36D6E" w:rsidRPr="00FD4D32">
        <w:rPr>
          <w:rFonts w:ascii="Tahoma" w:hAnsi="Tahoma" w:cs="Tahoma"/>
          <w:lang w:val="fi-FI"/>
        </w:rPr>
        <w:t>p</w:t>
      </w:r>
      <w:r w:rsidRPr="00FD4D32">
        <w:rPr>
          <w:rFonts w:ascii="Tahoma" w:hAnsi="Tahoma" w:cs="Tahoma"/>
          <w:lang w:val="fi-FI"/>
        </w:rPr>
        <w:t>rogram</w:t>
      </w:r>
      <w:r w:rsidR="00D80D7F" w:rsidRPr="00FD4D32">
        <w:rPr>
          <w:rFonts w:ascii="Tahoma" w:hAnsi="Tahoma" w:cs="Tahoma"/>
          <w:lang w:val="fi-FI"/>
        </w:rPr>
        <w:t xml:space="preserve"> </w:t>
      </w:r>
      <w:r w:rsidRPr="00FD4D32">
        <w:rPr>
          <w:rFonts w:ascii="Tahoma" w:hAnsi="Tahoma" w:cs="Tahoma"/>
          <w:lang w:val="fi-FI"/>
        </w:rPr>
        <w:t>dengan</w:t>
      </w:r>
      <w:r w:rsidR="00D80D7F" w:rsidRPr="00FD4D32">
        <w:rPr>
          <w:rFonts w:ascii="Tahoma" w:hAnsi="Tahoma" w:cs="Tahoma"/>
          <w:lang w:val="fi-FI"/>
        </w:rPr>
        <w:t xml:space="preserve"> </w:t>
      </w:r>
      <w:r w:rsidR="00DA53A5" w:rsidRPr="00FD4D32">
        <w:rPr>
          <w:rFonts w:ascii="Tahoma" w:hAnsi="Tahoma" w:cs="Tahoma"/>
          <w:lang w:val="fi-FI"/>
        </w:rPr>
        <w:t>1</w:t>
      </w:r>
      <w:r w:rsidR="00FD4D32" w:rsidRPr="00FD4D32">
        <w:rPr>
          <w:rFonts w:ascii="Tahoma" w:hAnsi="Tahoma" w:cs="Tahoma"/>
          <w:lang w:val="fi-FI"/>
        </w:rPr>
        <w:t>4</w:t>
      </w:r>
      <w:r w:rsidR="00D80D7F" w:rsidRPr="00FD4D32">
        <w:rPr>
          <w:rFonts w:ascii="Tahoma" w:hAnsi="Tahoma" w:cs="Tahoma"/>
          <w:lang w:val="fi-FI"/>
        </w:rPr>
        <w:t xml:space="preserve"> </w:t>
      </w:r>
      <w:r w:rsidR="00271F2F" w:rsidRPr="00FD4D32">
        <w:rPr>
          <w:rFonts w:ascii="Tahoma" w:hAnsi="Tahoma" w:cs="Tahoma"/>
          <w:lang w:val="fi-FI"/>
        </w:rPr>
        <w:t>kegiatan</w:t>
      </w:r>
      <w:r w:rsidR="00D80D7F" w:rsidRPr="00FD4D32">
        <w:rPr>
          <w:rFonts w:ascii="Tahoma" w:hAnsi="Tahoma" w:cs="Tahoma"/>
          <w:lang w:val="fi-FI"/>
        </w:rPr>
        <w:t xml:space="preserve"> </w:t>
      </w:r>
      <w:r w:rsidR="00576047" w:rsidRPr="00FD4D32">
        <w:rPr>
          <w:rFonts w:ascii="Tahoma" w:hAnsi="Tahoma" w:cs="Tahoma"/>
          <w:lang w:val="fi-FI"/>
        </w:rPr>
        <w:t>sebesar</w:t>
      </w:r>
      <w:r w:rsidR="00D80D7F" w:rsidRPr="00E61880">
        <w:rPr>
          <w:rFonts w:ascii="Tahoma" w:hAnsi="Tahoma" w:cs="Tahoma"/>
          <w:color w:val="C00000"/>
          <w:lang w:val="fi-FI"/>
        </w:rPr>
        <w:t xml:space="preserve">             </w:t>
      </w:r>
      <w:r w:rsidR="00576047" w:rsidRPr="00FD4D32">
        <w:rPr>
          <w:rFonts w:ascii="Tahoma" w:hAnsi="Tahoma" w:cs="Tahoma"/>
          <w:lang w:val="fi-FI"/>
        </w:rPr>
        <w:t xml:space="preserve">Rp. </w:t>
      </w:r>
      <w:r w:rsidR="000A3AFB" w:rsidRPr="00FD4D32">
        <w:rPr>
          <w:rFonts w:ascii="Tahoma" w:hAnsi="Tahoma" w:cs="Tahoma"/>
          <w:lang w:val="id-ID"/>
        </w:rPr>
        <w:t>7.352</w:t>
      </w:r>
      <w:r w:rsidR="000A3AFB" w:rsidRPr="000A3AFB">
        <w:rPr>
          <w:rFonts w:ascii="Tahoma" w:hAnsi="Tahoma" w:cs="Tahoma"/>
          <w:lang w:val="id-ID"/>
        </w:rPr>
        <w:t>.168.000</w:t>
      </w:r>
      <w:r w:rsidR="00D37172" w:rsidRPr="00E61880">
        <w:rPr>
          <w:rFonts w:ascii="Tahoma" w:hAnsi="Tahoma" w:cs="Tahoma"/>
          <w:color w:val="C00000"/>
          <w:lang w:val="fi-FI"/>
        </w:rPr>
        <w:t>,</w:t>
      </w:r>
      <w:r w:rsidR="00D80D7F" w:rsidRPr="00E61880">
        <w:rPr>
          <w:rFonts w:ascii="Tahoma" w:hAnsi="Tahoma" w:cs="Tahoma"/>
          <w:color w:val="C00000"/>
          <w:lang w:val="fi-FI"/>
        </w:rPr>
        <w:t xml:space="preserve"> </w:t>
      </w:r>
      <w:r w:rsidR="00C565C6" w:rsidRPr="00FD4D32">
        <w:rPr>
          <w:rFonts w:ascii="Tahoma" w:hAnsi="Tahoma" w:cs="Tahoma"/>
          <w:lang w:val="fi-FI"/>
        </w:rPr>
        <w:t>di</w:t>
      </w:r>
      <w:r w:rsidRPr="00FD4D32">
        <w:rPr>
          <w:rFonts w:ascii="Tahoma" w:hAnsi="Tahoma" w:cs="Tahoma"/>
          <w:lang w:val="fi-FI"/>
        </w:rPr>
        <w:t>realisasi</w:t>
      </w:r>
      <w:r w:rsidR="00C565C6" w:rsidRPr="00FD4D32">
        <w:rPr>
          <w:rFonts w:ascii="Tahoma" w:hAnsi="Tahoma" w:cs="Tahoma"/>
          <w:lang w:val="fi-FI"/>
        </w:rPr>
        <w:t>kan sebesar</w:t>
      </w:r>
      <w:r w:rsidR="00D80D7F" w:rsidRPr="00FD4D32">
        <w:rPr>
          <w:rFonts w:ascii="Tahoma" w:hAnsi="Tahoma" w:cs="Tahoma"/>
          <w:lang w:val="fi-FI"/>
        </w:rPr>
        <w:t xml:space="preserve"> </w:t>
      </w:r>
      <w:r w:rsidR="00C565C6" w:rsidRPr="00FD4D32">
        <w:rPr>
          <w:rFonts w:ascii="Tahoma" w:hAnsi="Tahoma" w:cs="Tahoma"/>
          <w:lang w:val="fi-FI"/>
        </w:rPr>
        <w:t xml:space="preserve">Rp. </w:t>
      </w:r>
      <w:r w:rsidR="00FD4D32" w:rsidRPr="00FD4D32">
        <w:rPr>
          <w:rFonts w:ascii="Tahoma" w:hAnsi="Tahoma" w:cs="Tahoma"/>
          <w:lang w:val="fi-FI"/>
        </w:rPr>
        <w:t>6.861.123.741</w:t>
      </w:r>
      <w:r w:rsidR="00EE1B81" w:rsidRPr="00E61880">
        <w:rPr>
          <w:rFonts w:ascii="Tahoma" w:hAnsi="Tahoma" w:cs="Tahoma"/>
          <w:color w:val="C00000"/>
          <w:lang w:val="fi-FI"/>
        </w:rPr>
        <w:t xml:space="preserve"> </w:t>
      </w:r>
      <w:r w:rsidR="00EE1B81" w:rsidRPr="002908D8">
        <w:rPr>
          <w:rFonts w:ascii="Tahoma" w:hAnsi="Tahoma" w:cs="Tahoma"/>
          <w:lang w:val="fi-FI"/>
        </w:rPr>
        <w:t>(9</w:t>
      </w:r>
      <w:r w:rsidR="002908D8" w:rsidRPr="002908D8">
        <w:rPr>
          <w:rFonts w:ascii="Tahoma" w:hAnsi="Tahoma" w:cs="Tahoma"/>
          <w:lang w:val="fi-FI"/>
        </w:rPr>
        <w:t>3.32</w:t>
      </w:r>
      <w:r w:rsidR="00EE1B81" w:rsidRPr="00E61880">
        <w:rPr>
          <w:rFonts w:ascii="Tahoma" w:hAnsi="Tahoma" w:cs="Tahoma"/>
          <w:color w:val="C00000"/>
          <w:lang w:val="fi-FI"/>
        </w:rPr>
        <w:t xml:space="preserve"> </w:t>
      </w:r>
      <w:r w:rsidR="00D37172" w:rsidRPr="002908D8">
        <w:rPr>
          <w:rFonts w:ascii="Tahoma" w:hAnsi="Tahoma" w:cs="Tahoma"/>
          <w:lang w:val="fi-FI"/>
        </w:rPr>
        <w:t>%)</w:t>
      </w:r>
      <w:r w:rsidR="00C565C6" w:rsidRPr="002908D8">
        <w:rPr>
          <w:rFonts w:ascii="Tahoma" w:hAnsi="Tahoma" w:cs="Tahoma"/>
          <w:lang w:val="fi-FI"/>
        </w:rPr>
        <w:t xml:space="preserve">, sisa anggaran Rp. </w:t>
      </w:r>
      <w:r w:rsidR="002908D8" w:rsidRPr="002908D8">
        <w:rPr>
          <w:rFonts w:ascii="Tahoma" w:hAnsi="Tahoma" w:cs="Tahoma"/>
          <w:lang w:val="fi-FI"/>
        </w:rPr>
        <w:t>491.044.259</w:t>
      </w:r>
      <w:r w:rsidR="00EE1B81" w:rsidRPr="002908D8">
        <w:rPr>
          <w:rFonts w:ascii="Tahoma" w:hAnsi="Tahoma" w:cs="Tahoma"/>
          <w:lang w:val="fi-FI"/>
        </w:rPr>
        <w:t xml:space="preserve"> (</w:t>
      </w:r>
      <w:r w:rsidR="002908D8" w:rsidRPr="002908D8">
        <w:rPr>
          <w:rFonts w:ascii="Tahoma" w:hAnsi="Tahoma" w:cs="Tahoma"/>
          <w:lang w:val="fi-FI"/>
        </w:rPr>
        <w:t>6</w:t>
      </w:r>
      <w:r w:rsidR="007C5D1C" w:rsidRPr="002908D8">
        <w:rPr>
          <w:rFonts w:ascii="Tahoma" w:hAnsi="Tahoma" w:cs="Tahoma"/>
          <w:lang w:val="fi-FI"/>
        </w:rPr>
        <w:t>,</w:t>
      </w:r>
      <w:r w:rsidR="002908D8" w:rsidRPr="002908D8">
        <w:rPr>
          <w:rFonts w:ascii="Tahoma" w:hAnsi="Tahoma" w:cs="Tahoma"/>
          <w:lang w:val="fi-FI"/>
        </w:rPr>
        <w:t>68</w:t>
      </w:r>
      <w:r w:rsidR="00C565C6" w:rsidRPr="002908D8">
        <w:rPr>
          <w:rFonts w:ascii="Tahoma" w:hAnsi="Tahoma" w:cs="Tahoma"/>
          <w:lang w:val="fi-FI"/>
        </w:rPr>
        <w:t xml:space="preserve"> %)</w:t>
      </w:r>
      <w:r w:rsidR="00FF7696">
        <w:rPr>
          <w:rFonts w:ascii="Tahoma" w:hAnsi="Tahoma" w:cs="Tahoma"/>
          <w:lang w:val="fi-FI"/>
        </w:rPr>
        <w:t>.</w:t>
      </w:r>
      <w:r w:rsidR="00C565C6" w:rsidRPr="002908D8">
        <w:rPr>
          <w:rFonts w:ascii="Tahoma" w:hAnsi="Tahoma" w:cs="Tahoma"/>
          <w:lang w:val="fi-FI"/>
        </w:rPr>
        <w:t xml:space="preserve"> </w:t>
      </w:r>
    </w:p>
    <w:p w:rsidR="00757859" w:rsidRDefault="00757859" w:rsidP="00A82F4C">
      <w:pPr>
        <w:pStyle w:val="BodyText2"/>
        <w:spacing w:after="0" w:line="360" w:lineRule="auto"/>
        <w:ind w:left="567"/>
        <w:jc w:val="both"/>
        <w:rPr>
          <w:rFonts w:ascii="Arial Narrow" w:hAnsi="Arial Narrow" w:cs="Arial"/>
          <w:b/>
          <w:sz w:val="6"/>
          <w:szCs w:val="6"/>
        </w:rPr>
      </w:pPr>
    </w:p>
    <w:p w:rsidR="004C5700" w:rsidRDefault="004C5700" w:rsidP="00956F88">
      <w:pPr>
        <w:pStyle w:val="BodyText2"/>
        <w:spacing w:after="0" w:line="360" w:lineRule="auto"/>
        <w:jc w:val="both"/>
        <w:rPr>
          <w:rFonts w:ascii="Arial Narrow" w:hAnsi="Arial Narrow" w:cs="Arial"/>
          <w:b/>
          <w:sz w:val="6"/>
          <w:szCs w:val="6"/>
        </w:rPr>
      </w:pPr>
    </w:p>
    <w:p w:rsidR="004C5700" w:rsidRPr="004C5700" w:rsidRDefault="004C5700" w:rsidP="00A82F4C">
      <w:pPr>
        <w:pStyle w:val="BodyText2"/>
        <w:spacing w:after="0" w:line="360" w:lineRule="auto"/>
        <w:ind w:left="567"/>
        <w:jc w:val="both"/>
        <w:rPr>
          <w:rFonts w:ascii="Arial Narrow" w:hAnsi="Arial Narrow" w:cs="Arial"/>
          <w:b/>
          <w:sz w:val="6"/>
          <w:szCs w:val="6"/>
        </w:rPr>
      </w:pPr>
    </w:p>
    <w:p w:rsidR="00452303" w:rsidRPr="0090456C" w:rsidRDefault="00452303" w:rsidP="00AF26FC">
      <w:pPr>
        <w:pStyle w:val="BodyText2"/>
        <w:numPr>
          <w:ilvl w:val="2"/>
          <w:numId w:val="49"/>
        </w:numPr>
        <w:spacing w:after="0" w:line="360" w:lineRule="auto"/>
        <w:ind w:left="426" w:hanging="426"/>
        <w:jc w:val="both"/>
        <w:rPr>
          <w:rFonts w:ascii="Tahoma" w:hAnsi="Tahoma" w:cs="Tahoma"/>
          <w:b/>
          <w:color w:val="000000" w:themeColor="text1"/>
          <w:lang w:val="fi-FI"/>
        </w:rPr>
      </w:pPr>
      <w:r w:rsidRPr="0090456C">
        <w:rPr>
          <w:rFonts w:ascii="Tahoma" w:hAnsi="Tahoma" w:cs="Tahoma"/>
          <w:b/>
          <w:color w:val="000000" w:themeColor="text1"/>
          <w:lang w:val="fi-FI"/>
        </w:rPr>
        <w:t>A</w:t>
      </w:r>
      <w:r w:rsidR="00274D0D" w:rsidRPr="0090456C">
        <w:rPr>
          <w:rFonts w:ascii="Tahoma" w:hAnsi="Tahoma" w:cs="Tahoma"/>
          <w:b/>
          <w:color w:val="000000" w:themeColor="text1"/>
          <w:lang w:val="fi-FI"/>
        </w:rPr>
        <w:t>NALISA EFISIENSI DAN EFEKTIVITAS</w:t>
      </w:r>
    </w:p>
    <w:p w:rsidR="00452303" w:rsidRPr="007D655F" w:rsidRDefault="00A25306" w:rsidP="0052276E">
      <w:pPr>
        <w:pStyle w:val="BodyText2"/>
        <w:spacing w:after="0" w:line="360" w:lineRule="auto"/>
        <w:ind w:left="360" w:firstLine="850"/>
        <w:jc w:val="both"/>
        <w:rPr>
          <w:rFonts w:ascii="Tahoma" w:hAnsi="Tahoma" w:cs="Tahoma"/>
          <w:lang w:val="sv-SE"/>
        </w:rPr>
      </w:pPr>
      <w:r w:rsidRPr="0090456C">
        <w:rPr>
          <w:rFonts w:ascii="Tahoma" w:hAnsi="Tahoma" w:cs="Tahoma"/>
          <w:color w:val="000000" w:themeColor="text1"/>
          <w:lang w:val="fi-FI"/>
        </w:rPr>
        <w:t>D</w:t>
      </w:r>
      <w:r w:rsidR="00452303" w:rsidRPr="0090456C">
        <w:rPr>
          <w:rFonts w:ascii="Tahoma" w:hAnsi="Tahoma" w:cs="Tahoma"/>
          <w:color w:val="000000" w:themeColor="text1"/>
          <w:lang w:val="fi-FI"/>
        </w:rPr>
        <w:t xml:space="preserve">engan </w:t>
      </w:r>
      <w:r w:rsidR="00A62FBE" w:rsidRPr="0090456C">
        <w:rPr>
          <w:rFonts w:ascii="Tahoma" w:hAnsi="Tahoma" w:cs="Tahoma"/>
          <w:color w:val="000000" w:themeColor="text1"/>
          <w:lang w:val="id-ID"/>
        </w:rPr>
        <w:t>memperhatikan</w:t>
      </w:r>
      <w:r w:rsidR="00A62FBE" w:rsidRPr="0090456C">
        <w:rPr>
          <w:rFonts w:ascii="Tahoma" w:hAnsi="Tahoma" w:cs="Tahoma"/>
          <w:color w:val="000000" w:themeColor="text1"/>
          <w:lang w:val="sv-SE"/>
        </w:rPr>
        <w:t xml:space="preserve"> hasil Evaluasi dan Analis</w:t>
      </w:r>
      <w:r w:rsidR="007C5D1C">
        <w:rPr>
          <w:rFonts w:ascii="Tahoma" w:hAnsi="Tahoma" w:cs="Tahoma"/>
          <w:color w:val="000000" w:themeColor="text1"/>
          <w:lang w:val="sv-SE"/>
        </w:rPr>
        <w:t>is</w:t>
      </w:r>
      <w:r w:rsidR="00A62FBE" w:rsidRPr="0090456C">
        <w:rPr>
          <w:rFonts w:ascii="Tahoma" w:hAnsi="Tahoma" w:cs="Tahoma"/>
          <w:color w:val="000000" w:themeColor="text1"/>
          <w:lang w:val="sv-SE"/>
        </w:rPr>
        <w:t xml:space="preserve"> Kinerja serta Akuntabilitas Keuangan</w:t>
      </w:r>
      <w:r w:rsidR="00D80D7F">
        <w:rPr>
          <w:rFonts w:ascii="Tahoma" w:hAnsi="Tahoma" w:cs="Tahoma"/>
          <w:color w:val="000000" w:themeColor="text1"/>
          <w:lang w:val="sv-SE"/>
        </w:rPr>
        <w:t xml:space="preserve"> </w:t>
      </w:r>
      <w:r w:rsidR="00780D1B">
        <w:rPr>
          <w:rFonts w:ascii="Tahoma" w:hAnsi="Tahoma" w:cs="Tahoma"/>
          <w:color w:val="000000" w:themeColor="text1"/>
          <w:lang w:val="sv-SE"/>
        </w:rPr>
        <w:t>Tahun</w:t>
      </w:r>
      <w:r w:rsidR="00D80D7F">
        <w:rPr>
          <w:rFonts w:ascii="Tahoma" w:hAnsi="Tahoma" w:cs="Tahoma"/>
          <w:color w:val="000000" w:themeColor="text1"/>
          <w:lang w:val="sv-SE"/>
        </w:rPr>
        <w:t xml:space="preserve"> </w:t>
      </w:r>
      <w:r w:rsidR="00780D1B">
        <w:rPr>
          <w:rFonts w:ascii="Tahoma" w:hAnsi="Tahoma" w:cs="Tahoma"/>
          <w:color w:val="000000" w:themeColor="text1"/>
          <w:lang w:val="sv-SE"/>
        </w:rPr>
        <w:t>Anggaran</w:t>
      </w:r>
      <w:r w:rsidR="00D80D7F">
        <w:rPr>
          <w:rFonts w:ascii="Tahoma" w:hAnsi="Tahoma" w:cs="Tahoma"/>
          <w:color w:val="000000" w:themeColor="text1"/>
          <w:lang w:val="sv-SE"/>
        </w:rPr>
        <w:t xml:space="preserve"> </w:t>
      </w:r>
      <w:r w:rsidR="00FC30BD" w:rsidRPr="0090456C">
        <w:rPr>
          <w:rFonts w:ascii="Tahoma" w:hAnsi="Tahoma" w:cs="Tahoma"/>
          <w:color w:val="000000" w:themeColor="text1"/>
          <w:lang w:val="sv-SE"/>
        </w:rPr>
        <w:t>20</w:t>
      </w:r>
      <w:r w:rsidR="00FF7696">
        <w:rPr>
          <w:rFonts w:ascii="Tahoma" w:hAnsi="Tahoma" w:cs="Tahoma"/>
          <w:color w:val="000000" w:themeColor="text1"/>
          <w:lang w:val="sv-SE"/>
        </w:rPr>
        <w:t>20</w:t>
      </w:r>
      <w:r w:rsidR="00D80D7F">
        <w:rPr>
          <w:rFonts w:ascii="Tahoma" w:hAnsi="Tahoma" w:cs="Tahoma"/>
          <w:color w:val="000000" w:themeColor="text1"/>
        </w:rPr>
        <w:t xml:space="preserve"> </w:t>
      </w:r>
      <w:r w:rsidR="00A62FBE" w:rsidRPr="0090456C">
        <w:rPr>
          <w:rFonts w:ascii="Tahoma" w:hAnsi="Tahoma" w:cs="Tahoma"/>
          <w:color w:val="000000" w:themeColor="text1"/>
          <w:lang w:val="sv-SE"/>
        </w:rPr>
        <w:t xml:space="preserve">pada </w:t>
      </w:r>
      <w:r w:rsidR="00452303" w:rsidRPr="0090456C">
        <w:rPr>
          <w:rFonts w:ascii="Tahoma" w:hAnsi="Tahoma" w:cs="Tahoma"/>
          <w:color w:val="000000" w:themeColor="text1"/>
          <w:lang w:val="id-ID"/>
        </w:rPr>
        <w:t>tabel di atas dapat</w:t>
      </w:r>
      <w:r w:rsidR="00D80D7F">
        <w:rPr>
          <w:rFonts w:ascii="Tahoma" w:hAnsi="Tahoma" w:cs="Tahoma"/>
          <w:color w:val="000000" w:themeColor="text1"/>
        </w:rPr>
        <w:t xml:space="preserve"> </w:t>
      </w:r>
      <w:r w:rsidR="00452303" w:rsidRPr="0090456C">
        <w:rPr>
          <w:rFonts w:ascii="Tahoma" w:hAnsi="Tahoma" w:cs="Tahoma"/>
          <w:color w:val="000000" w:themeColor="text1"/>
          <w:lang w:val="id-ID"/>
        </w:rPr>
        <w:t>dilihat</w:t>
      </w:r>
      <w:r w:rsidR="00D80D7F">
        <w:rPr>
          <w:rFonts w:ascii="Tahoma" w:hAnsi="Tahoma" w:cs="Tahoma"/>
          <w:color w:val="000000" w:themeColor="text1"/>
        </w:rPr>
        <w:t xml:space="preserve"> </w:t>
      </w:r>
      <w:r w:rsidR="00452303" w:rsidRPr="0090456C">
        <w:rPr>
          <w:rFonts w:ascii="Tahoma" w:hAnsi="Tahoma" w:cs="Tahoma"/>
          <w:color w:val="000000" w:themeColor="text1"/>
          <w:lang w:val="id-ID"/>
        </w:rPr>
        <w:t xml:space="preserve">bahwa </w:t>
      </w:r>
      <w:r w:rsidR="00A62FBE" w:rsidRPr="0090456C">
        <w:rPr>
          <w:rFonts w:ascii="Tahoma" w:hAnsi="Tahoma" w:cs="Tahoma"/>
          <w:color w:val="000000" w:themeColor="text1"/>
          <w:lang w:val="sv-SE"/>
        </w:rPr>
        <w:t>da</w:t>
      </w:r>
      <w:r w:rsidR="00780D1B">
        <w:rPr>
          <w:rFonts w:ascii="Tahoma" w:hAnsi="Tahoma" w:cs="Tahoma"/>
          <w:color w:val="000000" w:themeColor="text1"/>
          <w:lang w:val="sv-SE"/>
        </w:rPr>
        <w:t>lam</w:t>
      </w:r>
      <w:r w:rsidR="00D80D7F">
        <w:rPr>
          <w:rFonts w:ascii="Tahoma" w:hAnsi="Tahoma" w:cs="Tahoma"/>
          <w:color w:val="000000" w:themeColor="text1"/>
          <w:lang w:val="sv-SE"/>
        </w:rPr>
        <w:t xml:space="preserve"> </w:t>
      </w:r>
      <w:r w:rsidR="002B16D5" w:rsidRPr="0090456C">
        <w:rPr>
          <w:rFonts w:ascii="Tahoma" w:hAnsi="Tahoma" w:cs="Tahoma"/>
          <w:color w:val="000000" w:themeColor="text1"/>
          <w:lang w:val="sv-SE"/>
        </w:rPr>
        <w:t>pencapaian</w:t>
      </w:r>
      <w:r w:rsidR="00D80D7F">
        <w:rPr>
          <w:rFonts w:ascii="Tahoma" w:hAnsi="Tahoma" w:cs="Tahoma"/>
          <w:color w:val="000000" w:themeColor="text1"/>
          <w:lang w:val="sv-SE"/>
        </w:rPr>
        <w:t xml:space="preserve"> </w:t>
      </w:r>
      <w:r w:rsidR="002B16D5" w:rsidRPr="0090456C">
        <w:rPr>
          <w:rFonts w:ascii="Tahoma" w:hAnsi="Tahoma" w:cs="Tahoma"/>
          <w:color w:val="000000" w:themeColor="text1"/>
          <w:lang w:val="sv-SE"/>
        </w:rPr>
        <w:t>kinerja</w:t>
      </w:r>
      <w:r w:rsidR="00D80D7F">
        <w:rPr>
          <w:rFonts w:ascii="Tahoma" w:hAnsi="Tahoma" w:cs="Tahoma"/>
          <w:color w:val="000000" w:themeColor="text1"/>
          <w:lang w:val="sv-SE"/>
        </w:rPr>
        <w:t xml:space="preserve"> </w:t>
      </w:r>
      <w:r w:rsidR="002B16D5" w:rsidRPr="0090456C">
        <w:rPr>
          <w:rFonts w:ascii="Tahoma" w:hAnsi="Tahoma" w:cs="Tahoma"/>
          <w:color w:val="000000" w:themeColor="text1"/>
          <w:lang w:val="sv-SE"/>
        </w:rPr>
        <w:t>setiap s</w:t>
      </w:r>
      <w:r w:rsidR="00A62FBE" w:rsidRPr="0090456C">
        <w:rPr>
          <w:rFonts w:ascii="Tahoma" w:hAnsi="Tahoma" w:cs="Tahoma"/>
          <w:color w:val="000000" w:themeColor="text1"/>
          <w:lang w:val="sv-SE"/>
        </w:rPr>
        <w:t>asaran</w:t>
      </w:r>
      <w:r w:rsidR="007C5D1C">
        <w:rPr>
          <w:rFonts w:ascii="Tahoma" w:hAnsi="Tahoma" w:cs="Tahoma"/>
          <w:color w:val="000000" w:themeColor="text1"/>
          <w:lang w:val="sv-SE"/>
        </w:rPr>
        <w:t xml:space="preserve"> </w:t>
      </w:r>
      <w:r w:rsidR="00A62FBE" w:rsidRPr="0090456C">
        <w:rPr>
          <w:rFonts w:ascii="Tahoma" w:hAnsi="Tahoma" w:cs="Tahoma"/>
          <w:color w:val="000000" w:themeColor="text1"/>
          <w:lang w:val="sv-SE"/>
        </w:rPr>
        <w:t xml:space="preserve">sebesar </w:t>
      </w:r>
      <w:r w:rsidR="007D655F">
        <w:rPr>
          <w:rFonts w:ascii="Tahoma" w:hAnsi="Tahoma" w:cs="Tahoma"/>
          <w:color w:val="000000" w:themeColor="text1"/>
          <w:lang w:val="sv-SE"/>
        </w:rPr>
        <w:t>94.21</w:t>
      </w:r>
      <w:r w:rsidR="00A62FBE" w:rsidRPr="0090456C">
        <w:rPr>
          <w:rFonts w:ascii="Tahoma" w:hAnsi="Tahoma" w:cs="Tahoma"/>
          <w:color w:val="000000" w:themeColor="text1"/>
          <w:lang w:val="sv-SE"/>
        </w:rPr>
        <w:t xml:space="preserve"> %</w:t>
      </w:r>
      <w:r w:rsidR="00FC30BD" w:rsidRPr="0090456C">
        <w:rPr>
          <w:rFonts w:ascii="Tahoma" w:hAnsi="Tahoma" w:cs="Tahoma"/>
          <w:color w:val="000000" w:themeColor="text1"/>
          <w:lang w:val="sv-SE"/>
        </w:rPr>
        <w:t>,</w:t>
      </w:r>
      <w:r w:rsidR="00D80D7F">
        <w:rPr>
          <w:rFonts w:ascii="Tahoma" w:hAnsi="Tahoma" w:cs="Tahoma"/>
          <w:color w:val="000000" w:themeColor="text1"/>
          <w:lang w:val="sv-SE"/>
        </w:rPr>
        <w:t xml:space="preserve"> </w:t>
      </w:r>
      <w:r w:rsidR="0045526B" w:rsidRPr="0090456C">
        <w:rPr>
          <w:rFonts w:ascii="Tahoma" w:hAnsi="Tahoma" w:cs="Tahoma"/>
          <w:color w:val="000000" w:themeColor="text1"/>
          <w:lang w:val="sv-SE"/>
        </w:rPr>
        <w:t>dengan</w:t>
      </w:r>
      <w:r w:rsidR="00D80D7F">
        <w:rPr>
          <w:rFonts w:ascii="Tahoma" w:hAnsi="Tahoma" w:cs="Tahoma"/>
          <w:color w:val="000000" w:themeColor="text1"/>
          <w:lang w:val="sv-SE"/>
        </w:rPr>
        <w:t xml:space="preserve"> </w:t>
      </w:r>
      <w:r w:rsidR="00FF7696">
        <w:rPr>
          <w:rFonts w:ascii="Tahoma" w:hAnsi="Tahoma" w:cs="Tahoma"/>
          <w:color w:val="000000" w:themeColor="text1"/>
          <w:lang w:val="sv-SE"/>
        </w:rPr>
        <w:t>4</w:t>
      </w:r>
      <w:r w:rsidR="0045526B" w:rsidRPr="0090456C">
        <w:rPr>
          <w:rFonts w:ascii="Tahoma" w:hAnsi="Tahoma" w:cs="Tahoma"/>
          <w:color w:val="000000" w:themeColor="text1"/>
          <w:lang w:val="fi-FI"/>
        </w:rPr>
        <w:t xml:space="preserve"> sasaran, </w:t>
      </w:r>
      <w:r w:rsidR="00FC30BD" w:rsidRPr="0090456C">
        <w:rPr>
          <w:rFonts w:ascii="Tahoma" w:hAnsi="Tahoma" w:cs="Tahoma"/>
          <w:color w:val="000000" w:themeColor="text1"/>
          <w:lang w:val="fi-FI"/>
        </w:rPr>
        <w:t xml:space="preserve">dengan </w:t>
      </w:r>
      <w:r w:rsidR="00FF7696">
        <w:rPr>
          <w:rFonts w:ascii="Tahoma" w:hAnsi="Tahoma" w:cs="Tahoma"/>
          <w:color w:val="000000" w:themeColor="text1"/>
          <w:lang w:val="fi-FI"/>
        </w:rPr>
        <w:t>4</w:t>
      </w:r>
      <w:r w:rsidR="00D80D7F">
        <w:rPr>
          <w:rFonts w:ascii="Tahoma" w:hAnsi="Tahoma" w:cs="Tahoma"/>
          <w:color w:val="000000" w:themeColor="text1"/>
        </w:rPr>
        <w:t xml:space="preserve"> </w:t>
      </w:r>
      <w:r w:rsidR="00D36D6E" w:rsidRPr="0090456C">
        <w:rPr>
          <w:rFonts w:ascii="Tahoma" w:hAnsi="Tahoma" w:cs="Tahoma"/>
          <w:color w:val="000000" w:themeColor="text1"/>
          <w:lang w:val="fi-FI"/>
        </w:rPr>
        <w:t>indikator sasaran</w:t>
      </w:r>
      <w:r w:rsidR="00780D1B">
        <w:rPr>
          <w:rFonts w:ascii="Tahoma" w:hAnsi="Tahoma" w:cs="Tahoma"/>
          <w:color w:val="000000" w:themeColor="text1"/>
          <w:lang w:val="fi-FI"/>
        </w:rPr>
        <w:t xml:space="preserve"> terdiri  dari</w:t>
      </w:r>
      <w:r w:rsidR="00D80D7F">
        <w:rPr>
          <w:rFonts w:ascii="Tahoma" w:hAnsi="Tahoma" w:cs="Tahoma"/>
          <w:color w:val="000000" w:themeColor="text1"/>
          <w:lang w:val="fi-FI"/>
        </w:rPr>
        <w:t xml:space="preserve"> </w:t>
      </w:r>
      <w:r w:rsidR="00FF7696">
        <w:rPr>
          <w:rFonts w:ascii="Tahoma" w:hAnsi="Tahoma" w:cs="Tahoma"/>
          <w:color w:val="000000" w:themeColor="text1"/>
          <w:lang w:val="fi-FI"/>
        </w:rPr>
        <w:t>4</w:t>
      </w:r>
      <w:r w:rsidR="00D80D7F">
        <w:rPr>
          <w:rFonts w:ascii="Tahoma" w:hAnsi="Tahoma" w:cs="Tahoma"/>
          <w:color w:val="000000" w:themeColor="text1"/>
        </w:rPr>
        <w:t xml:space="preserve"> </w:t>
      </w:r>
      <w:r w:rsidR="00D36D6E" w:rsidRPr="0090456C">
        <w:rPr>
          <w:rFonts w:ascii="Tahoma" w:hAnsi="Tahoma" w:cs="Tahoma"/>
          <w:color w:val="000000" w:themeColor="text1"/>
          <w:lang w:val="fi-FI"/>
        </w:rPr>
        <w:t>program</w:t>
      </w:r>
      <w:r w:rsidR="00D80D7F">
        <w:rPr>
          <w:rFonts w:ascii="Tahoma" w:hAnsi="Tahoma" w:cs="Tahoma"/>
          <w:color w:val="000000" w:themeColor="text1"/>
          <w:lang w:val="fi-FI"/>
        </w:rPr>
        <w:t xml:space="preserve"> </w:t>
      </w:r>
      <w:r w:rsidR="00780D1B">
        <w:rPr>
          <w:rFonts w:ascii="Tahoma" w:hAnsi="Tahoma" w:cs="Tahoma"/>
          <w:color w:val="000000" w:themeColor="text1"/>
          <w:lang w:val="fi-FI"/>
        </w:rPr>
        <w:t>dengan</w:t>
      </w:r>
      <w:r w:rsidR="00D80D7F">
        <w:rPr>
          <w:rFonts w:ascii="Tahoma" w:hAnsi="Tahoma" w:cs="Tahoma"/>
          <w:color w:val="000000" w:themeColor="text1"/>
          <w:lang w:val="fi-FI"/>
        </w:rPr>
        <w:t xml:space="preserve"> </w:t>
      </w:r>
      <w:r w:rsidR="00FC30BD" w:rsidRPr="0090456C">
        <w:rPr>
          <w:rFonts w:ascii="Tahoma" w:hAnsi="Tahoma" w:cs="Tahoma"/>
          <w:color w:val="000000" w:themeColor="text1"/>
          <w:lang w:val="fi-FI"/>
        </w:rPr>
        <w:t>1</w:t>
      </w:r>
      <w:r w:rsidR="00FF7696">
        <w:rPr>
          <w:rFonts w:ascii="Tahoma" w:hAnsi="Tahoma" w:cs="Tahoma"/>
          <w:color w:val="000000" w:themeColor="text1"/>
          <w:lang w:val="fi-FI"/>
        </w:rPr>
        <w:t>4</w:t>
      </w:r>
      <w:r w:rsidR="00D80D7F">
        <w:rPr>
          <w:rFonts w:ascii="Tahoma" w:hAnsi="Tahoma" w:cs="Tahoma"/>
          <w:color w:val="000000" w:themeColor="text1"/>
          <w:lang w:val="fi-FI"/>
        </w:rPr>
        <w:t xml:space="preserve"> </w:t>
      </w:r>
      <w:r w:rsidR="00D36D6E" w:rsidRPr="0090456C">
        <w:rPr>
          <w:rFonts w:ascii="Tahoma" w:hAnsi="Tahoma" w:cs="Tahoma"/>
          <w:color w:val="000000" w:themeColor="text1"/>
          <w:lang w:val="fi-FI"/>
        </w:rPr>
        <w:t>kegiatan</w:t>
      </w:r>
      <w:r w:rsidR="00780D1B">
        <w:rPr>
          <w:rFonts w:ascii="Tahoma" w:hAnsi="Tahoma" w:cs="Tahoma"/>
          <w:color w:val="000000" w:themeColor="text1"/>
          <w:lang w:val="fi-FI"/>
        </w:rPr>
        <w:t>,</w:t>
      </w:r>
      <w:r w:rsidR="00D80D7F">
        <w:rPr>
          <w:rFonts w:ascii="Tahoma" w:hAnsi="Tahoma" w:cs="Tahoma"/>
          <w:color w:val="000000" w:themeColor="text1"/>
          <w:lang w:val="fi-FI"/>
        </w:rPr>
        <w:t xml:space="preserve"> </w:t>
      </w:r>
      <w:r w:rsidR="008D5919" w:rsidRPr="0090456C">
        <w:rPr>
          <w:rFonts w:ascii="Tahoma" w:hAnsi="Tahoma" w:cs="Tahoma"/>
          <w:color w:val="000000" w:themeColor="text1"/>
          <w:lang w:val="fi-FI"/>
        </w:rPr>
        <w:t>dengan</w:t>
      </w:r>
      <w:r w:rsidR="00D80D7F">
        <w:rPr>
          <w:rFonts w:ascii="Tahoma" w:hAnsi="Tahoma" w:cs="Tahoma"/>
          <w:color w:val="000000" w:themeColor="text1"/>
          <w:lang w:val="fi-FI"/>
        </w:rPr>
        <w:t xml:space="preserve"> </w:t>
      </w:r>
      <w:r w:rsidR="008D5919" w:rsidRPr="0090456C">
        <w:rPr>
          <w:rFonts w:ascii="Tahoma" w:hAnsi="Tahoma" w:cs="Tahoma"/>
          <w:color w:val="000000" w:themeColor="text1"/>
          <w:lang w:val="fi-FI"/>
        </w:rPr>
        <w:t>anggaran</w:t>
      </w:r>
      <w:r w:rsidR="00D80D7F">
        <w:rPr>
          <w:rFonts w:ascii="Tahoma" w:hAnsi="Tahoma" w:cs="Tahoma"/>
          <w:color w:val="000000" w:themeColor="text1"/>
          <w:lang w:val="fi-FI"/>
        </w:rPr>
        <w:t xml:space="preserve"> </w:t>
      </w:r>
      <w:r w:rsidR="00D36D6E" w:rsidRPr="0090456C">
        <w:rPr>
          <w:rFonts w:ascii="Tahoma" w:hAnsi="Tahoma" w:cs="Tahoma"/>
          <w:color w:val="000000" w:themeColor="text1"/>
          <w:lang w:val="fi-FI"/>
        </w:rPr>
        <w:t>sebesar</w:t>
      </w:r>
      <w:r w:rsidR="00FF7696">
        <w:rPr>
          <w:rFonts w:ascii="Tahoma" w:hAnsi="Tahoma" w:cs="Tahoma"/>
          <w:color w:val="000000" w:themeColor="text1"/>
          <w:lang w:val="fi-FI"/>
        </w:rPr>
        <w:t xml:space="preserve"> </w:t>
      </w:r>
      <w:r w:rsidR="00D36D6E" w:rsidRPr="0090456C">
        <w:rPr>
          <w:rFonts w:ascii="Tahoma" w:hAnsi="Tahoma" w:cs="Tahoma"/>
          <w:color w:val="000000" w:themeColor="text1"/>
          <w:lang w:val="fi-FI"/>
        </w:rPr>
        <w:t>Rp</w:t>
      </w:r>
      <w:r w:rsidR="001D63B5" w:rsidRPr="0090456C">
        <w:rPr>
          <w:rFonts w:ascii="Tahoma" w:hAnsi="Tahoma" w:cs="Tahoma"/>
          <w:color w:val="000000" w:themeColor="text1"/>
          <w:lang w:val="fi-FI"/>
        </w:rPr>
        <w:t xml:space="preserve">. </w:t>
      </w:r>
      <w:r w:rsidR="00FF7696" w:rsidRPr="00FF7696">
        <w:rPr>
          <w:rFonts w:ascii="Tahoma" w:hAnsi="Tahoma" w:cs="Tahoma"/>
          <w:color w:val="000000" w:themeColor="text1"/>
        </w:rPr>
        <w:t>7.352.168.000</w:t>
      </w:r>
      <w:r w:rsidR="00D36D6E" w:rsidRPr="0090456C">
        <w:rPr>
          <w:rFonts w:ascii="Tahoma" w:hAnsi="Tahoma" w:cs="Tahoma"/>
          <w:color w:val="000000" w:themeColor="text1"/>
          <w:lang w:val="fi-FI"/>
        </w:rPr>
        <w:t xml:space="preserve">, </w:t>
      </w:r>
      <w:r w:rsidR="008D5919" w:rsidRPr="0090456C">
        <w:rPr>
          <w:rFonts w:ascii="Tahoma" w:hAnsi="Tahoma" w:cs="Tahoma"/>
          <w:color w:val="000000" w:themeColor="text1"/>
          <w:lang w:val="fi-FI"/>
        </w:rPr>
        <w:t>di</w:t>
      </w:r>
      <w:r w:rsidR="00D36D6E" w:rsidRPr="0090456C">
        <w:rPr>
          <w:rFonts w:ascii="Tahoma" w:hAnsi="Tahoma" w:cs="Tahoma"/>
          <w:color w:val="000000" w:themeColor="text1"/>
          <w:lang w:val="fi-FI"/>
        </w:rPr>
        <w:t>realisasi</w:t>
      </w:r>
      <w:r w:rsidR="008D5919" w:rsidRPr="0090456C">
        <w:rPr>
          <w:rFonts w:ascii="Tahoma" w:hAnsi="Tahoma" w:cs="Tahoma"/>
          <w:color w:val="000000" w:themeColor="text1"/>
          <w:lang w:val="fi-FI"/>
        </w:rPr>
        <w:t>kan sebesar</w:t>
      </w:r>
      <w:r w:rsidR="00D36D6E" w:rsidRPr="0090456C">
        <w:rPr>
          <w:rFonts w:ascii="Tahoma" w:hAnsi="Tahoma" w:cs="Tahoma"/>
          <w:color w:val="000000" w:themeColor="text1"/>
          <w:lang w:val="fi-FI"/>
        </w:rPr>
        <w:t xml:space="preserve"> Rp</w:t>
      </w:r>
      <w:r w:rsidR="007A336C">
        <w:rPr>
          <w:rFonts w:ascii="Tahoma" w:hAnsi="Tahoma" w:cs="Tahoma"/>
          <w:color w:val="000000" w:themeColor="text1"/>
          <w:lang w:val="fi-FI"/>
        </w:rPr>
        <w:t xml:space="preserve">. </w:t>
      </w:r>
      <w:r w:rsidR="009C141D" w:rsidRPr="009C141D">
        <w:rPr>
          <w:rFonts w:ascii="Tahoma" w:hAnsi="Tahoma" w:cs="Tahoma"/>
          <w:color w:val="000000" w:themeColor="text1"/>
        </w:rPr>
        <w:t xml:space="preserve">6.861.123.741 </w:t>
      </w:r>
      <w:r w:rsidR="007C5D1C">
        <w:rPr>
          <w:rFonts w:ascii="Tahoma" w:hAnsi="Tahoma" w:cs="Tahoma"/>
          <w:color w:val="000000" w:themeColor="text1"/>
          <w:lang w:val="fi-FI"/>
        </w:rPr>
        <w:t>(9</w:t>
      </w:r>
      <w:r w:rsidR="009C141D">
        <w:rPr>
          <w:rFonts w:ascii="Tahoma" w:hAnsi="Tahoma" w:cs="Tahoma"/>
          <w:color w:val="000000" w:themeColor="text1"/>
          <w:lang w:val="fi-FI"/>
        </w:rPr>
        <w:t>3</w:t>
      </w:r>
      <w:proofErr w:type="gramStart"/>
      <w:r w:rsidR="007C5D1C">
        <w:rPr>
          <w:rFonts w:ascii="Tahoma" w:hAnsi="Tahoma" w:cs="Tahoma"/>
          <w:color w:val="000000" w:themeColor="text1"/>
          <w:lang w:val="fi-FI"/>
        </w:rPr>
        <w:t>,</w:t>
      </w:r>
      <w:r w:rsidR="009C141D">
        <w:rPr>
          <w:rFonts w:ascii="Tahoma" w:hAnsi="Tahoma" w:cs="Tahoma"/>
          <w:color w:val="000000" w:themeColor="text1"/>
          <w:lang w:val="fi-FI"/>
        </w:rPr>
        <w:t>32</w:t>
      </w:r>
      <w:proofErr w:type="gramEnd"/>
      <w:r w:rsidR="007C5D1C">
        <w:rPr>
          <w:rFonts w:ascii="Tahoma" w:hAnsi="Tahoma" w:cs="Tahoma"/>
          <w:color w:val="000000" w:themeColor="text1"/>
          <w:lang w:val="fi-FI"/>
        </w:rPr>
        <w:t xml:space="preserve"> </w:t>
      </w:r>
      <w:r w:rsidR="00D36D6E" w:rsidRPr="0090456C">
        <w:rPr>
          <w:rFonts w:ascii="Tahoma" w:hAnsi="Tahoma" w:cs="Tahoma"/>
          <w:color w:val="000000" w:themeColor="text1"/>
          <w:lang w:val="fi-FI"/>
        </w:rPr>
        <w:t>%)</w:t>
      </w:r>
      <w:r w:rsidR="00BC496C" w:rsidRPr="0090456C">
        <w:rPr>
          <w:rFonts w:ascii="Tahoma" w:hAnsi="Tahoma" w:cs="Tahoma"/>
          <w:color w:val="000000" w:themeColor="text1"/>
          <w:lang w:val="fi-FI"/>
        </w:rPr>
        <w:t xml:space="preserve">, </w:t>
      </w:r>
      <w:r w:rsidR="00D80D7F">
        <w:rPr>
          <w:rFonts w:ascii="Tahoma" w:hAnsi="Tahoma" w:cs="Tahoma"/>
          <w:color w:val="000000" w:themeColor="text1"/>
          <w:lang w:val="sv-SE"/>
        </w:rPr>
        <w:t>sisa anggar</w:t>
      </w:r>
      <w:r w:rsidR="007A336C">
        <w:rPr>
          <w:rFonts w:ascii="Tahoma" w:hAnsi="Tahoma" w:cs="Tahoma"/>
          <w:color w:val="000000" w:themeColor="text1"/>
          <w:lang w:val="sv-SE"/>
        </w:rPr>
        <w:t xml:space="preserve">an </w:t>
      </w:r>
      <w:r w:rsidR="00780D1B">
        <w:rPr>
          <w:rFonts w:ascii="Tahoma" w:hAnsi="Tahoma" w:cs="Tahoma"/>
          <w:color w:val="000000" w:themeColor="text1"/>
          <w:lang w:val="sv-SE"/>
        </w:rPr>
        <w:t>Rp.</w:t>
      </w:r>
      <w:r w:rsidR="00D80D7F">
        <w:rPr>
          <w:rFonts w:ascii="Tahoma" w:hAnsi="Tahoma" w:cs="Tahoma"/>
          <w:color w:val="000000" w:themeColor="text1"/>
          <w:lang w:val="sv-SE"/>
        </w:rPr>
        <w:t xml:space="preserve"> </w:t>
      </w:r>
      <w:r w:rsidR="009C141D" w:rsidRPr="009C141D">
        <w:rPr>
          <w:rFonts w:ascii="Tahoma" w:hAnsi="Tahoma" w:cs="Tahoma"/>
          <w:color w:val="000000" w:themeColor="text1"/>
          <w:lang w:val="id-ID"/>
        </w:rPr>
        <w:t xml:space="preserve">491.044.259 (6,68 %). </w:t>
      </w:r>
      <w:r w:rsidR="00A62FBE" w:rsidRPr="007D655F">
        <w:rPr>
          <w:rFonts w:ascii="Tahoma" w:hAnsi="Tahoma" w:cs="Tahoma"/>
          <w:lang w:val="sv-SE"/>
        </w:rPr>
        <w:t>sehingga</w:t>
      </w:r>
      <w:r w:rsidR="00D80D7F" w:rsidRPr="007D655F">
        <w:rPr>
          <w:rFonts w:ascii="Tahoma" w:hAnsi="Tahoma" w:cs="Tahoma"/>
          <w:lang w:val="sv-SE"/>
        </w:rPr>
        <w:t xml:space="preserve"> </w:t>
      </w:r>
      <w:r w:rsidR="00576490" w:rsidRPr="007D655F">
        <w:rPr>
          <w:rFonts w:ascii="Tahoma" w:hAnsi="Tahoma" w:cs="Tahoma"/>
          <w:lang w:val="sv-SE"/>
        </w:rPr>
        <w:t>dapat disimpulkan</w:t>
      </w:r>
      <w:r w:rsidR="00D80D7F" w:rsidRPr="007D655F">
        <w:rPr>
          <w:rFonts w:ascii="Tahoma" w:hAnsi="Tahoma" w:cs="Tahoma"/>
          <w:lang w:val="sv-SE"/>
        </w:rPr>
        <w:t xml:space="preserve"> </w:t>
      </w:r>
      <w:r w:rsidR="00576490" w:rsidRPr="007D655F">
        <w:rPr>
          <w:rFonts w:ascii="Tahoma" w:hAnsi="Tahoma" w:cs="Tahoma"/>
          <w:lang w:val="sv-SE"/>
        </w:rPr>
        <w:t>bahwa</w:t>
      </w:r>
      <w:r w:rsidR="00D80D7F" w:rsidRPr="007D655F">
        <w:rPr>
          <w:rFonts w:ascii="Tahoma" w:hAnsi="Tahoma" w:cs="Tahoma"/>
          <w:lang w:val="sv-SE"/>
        </w:rPr>
        <w:t xml:space="preserve"> </w:t>
      </w:r>
      <w:r w:rsidR="00576490" w:rsidRPr="007D655F">
        <w:rPr>
          <w:rFonts w:ascii="Tahoma" w:hAnsi="Tahoma" w:cs="Tahoma"/>
          <w:lang w:val="sv-SE"/>
        </w:rPr>
        <w:t>an</w:t>
      </w:r>
      <w:r w:rsidR="002B16D5" w:rsidRPr="007D655F">
        <w:rPr>
          <w:rFonts w:ascii="Tahoma" w:hAnsi="Tahoma" w:cs="Tahoma"/>
          <w:lang w:val="sv-SE"/>
        </w:rPr>
        <w:t>ggaran yang digunakan Tahun 20</w:t>
      </w:r>
      <w:r w:rsidR="007D655F" w:rsidRPr="007D655F">
        <w:rPr>
          <w:rFonts w:ascii="Tahoma" w:hAnsi="Tahoma" w:cs="Tahoma"/>
          <w:lang w:val="sv-SE"/>
        </w:rPr>
        <w:t>20</w:t>
      </w:r>
      <w:r w:rsidR="00576490" w:rsidRPr="007D655F">
        <w:rPr>
          <w:rFonts w:ascii="Tahoma" w:hAnsi="Tahoma" w:cs="Tahoma"/>
          <w:lang w:val="sv-SE"/>
        </w:rPr>
        <w:t xml:space="preserve"> dengan</w:t>
      </w:r>
      <w:r w:rsidR="00D80D7F" w:rsidRPr="007D655F">
        <w:rPr>
          <w:rFonts w:ascii="Tahoma" w:hAnsi="Tahoma" w:cs="Tahoma"/>
          <w:lang w:val="sv-SE"/>
        </w:rPr>
        <w:t xml:space="preserve"> </w:t>
      </w:r>
      <w:r w:rsidR="00780D1B" w:rsidRPr="007D655F">
        <w:rPr>
          <w:rFonts w:ascii="Tahoma" w:hAnsi="Tahoma" w:cs="Tahoma"/>
          <w:lang w:val="sv-SE"/>
        </w:rPr>
        <w:t>hasil capaian kinerja</w:t>
      </w:r>
      <w:r w:rsidR="00576490" w:rsidRPr="007D655F">
        <w:rPr>
          <w:rFonts w:ascii="Tahoma" w:hAnsi="Tahoma" w:cs="Tahoma"/>
          <w:lang w:val="sv-SE"/>
        </w:rPr>
        <w:t xml:space="preserve"> setia</w:t>
      </w:r>
      <w:r w:rsidR="002B16D5" w:rsidRPr="007D655F">
        <w:rPr>
          <w:rFonts w:ascii="Tahoma" w:hAnsi="Tahoma" w:cs="Tahoma"/>
          <w:lang w:val="sv-SE"/>
        </w:rPr>
        <w:t>p sasarannya efisien dan efektif</w:t>
      </w:r>
      <w:r w:rsidR="007D655F" w:rsidRPr="007D655F">
        <w:rPr>
          <w:rFonts w:ascii="Tahoma" w:hAnsi="Tahoma" w:cs="Tahoma"/>
          <w:lang w:val="sv-SE"/>
        </w:rPr>
        <w:t xml:space="preserve"> (meskipun terkena dampak Reforcusing Covid 19).</w:t>
      </w:r>
    </w:p>
    <w:p w:rsidR="00FB1414" w:rsidRPr="00EE1AB0" w:rsidRDefault="00FB1414" w:rsidP="00576490">
      <w:pPr>
        <w:pStyle w:val="BodyText2"/>
        <w:spacing w:after="0" w:line="360" w:lineRule="auto"/>
        <w:ind w:left="567"/>
        <w:jc w:val="both"/>
        <w:rPr>
          <w:rFonts w:ascii="Tahoma" w:hAnsi="Tahoma" w:cs="Tahoma"/>
          <w:sz w:val="6"/>
          <w:szCs w:val="6"/>
          <w:lang w:val="fi-FI"/>
        </w:rPr>
      </w:pPr>
    </w:p>
    <w:p w:rsidR="00A661D1" w:rsidRPr="00956F88" w:rsidRDefault="00A661D1" w:rsidP="0052276E">
      <w:pPr>
        <w:pStyle w:val="BodyText2"/>
        <w:spacing w:after="0" w:line="360" w:lineRule="auto"/>
        <w:ind w:left="360"/>
        <w:jc w:val="both"/>
        <w:rPr>
          <w:rFonts w:ascii="Tahoma" w:hAnsi="Tahoma" w:cs="Tahoma"/>
          <w:b/>
          <w:lang w:val="sv-SE"/>
        </w:rPr>
      </w:pPr>
      <w:r w:rsidRPr="00956F88">
        <w:rPr>
          <w:rFonts w:ascii="Tahoma" w:hAnsi="Tahoma" w:cs="Tahoma"/>
          <w:b/>
          <w:lang w:val="sv-SE"/>
        </w:rPr>
        <w:t>Hambatan Dalam Pelaksanaan Tugas</w:t>
      </w:r>
    </w:p>
    <w:p w:rsidR="00A661D1" w:rsidRPr="00956F88" w:rsidRDefault="00A25306" w:rsidP="0052276E">
      <w:pPr>
        <w:pStyle w:val="BodyText2"/>
        <w:tabs>
          <w:tab w:val="num" w:pos="1418"/>
        </w:tabs>
        <w:spacing w:after="0" w:line="360" w:lineRule="auto"/>
        <w:ind w:left="360"/>
        <w:jc w:val="both"/>
        <w:rPr>
          <w:rFonts w:ascii="Tahoma" w:hAnsi="Tahoma" w:cs="Tahoma"/>
        </w:rPr>
      </w:pPr>
      <w:r w:rsidRPr="00956F88">
        <w:rPr>
          <w:rFonts w:ascii="Tahoma" w:hAnsi="Tahoma" w:cs="Tahoma"/>
        </w:rPr>
        <w:t>H</w:t>
      </w:r>
      <w:r w:rsidR="00A661D1" w:rsidRPr="00956F88">
        <w:rPr>
          <w:rFonts w:ascii="Tahoma" w:hAnsi="Tahoma" w:cs="Tahoma"/>
          <w:lang w:val="id-ID"/>
        </w:rPr>
        <w:t xml:space="preserve">ambatan atau kendala yang ditemui dalam pelaksanaan kegiatan </w:t>
      </w:r>
      <w:r w:rsidR="005F3436" w:rsidRPr="00956F88">
        <w:rPr>
          <w:rFonts w:ascii="Tahoma" w:hAnsi="Tahoma" w:cs="Tahoma"/>
        </w:rPr>
        <w:t>untuk mencapa</w:t>
      </w:r>
      <w:r w:rsidR="00D36D6E" w:rsidRPr="00956F88">
        <w:rPr>
          <w:rFonts w:ascii="Tahoma" w:hAnsi="Tahoma" w:cs="Tahoma"/>
        </w:rPr>
        <w:t>i</w:t>
      </w:r>
      <w:r w:rsidR="005F3436" w:rsidRPr="00956F88">
        <w:rPr>
          <w:rFonts w:ascii="Tahoma" w:hAnsi="Tahoma" w:cs="Tahoma"/>
        </w:rPr>
        <w:t xml:space="preserve"> sasaran </w:t>
      </w:r>
      <w:r w:rsidR="00A661D1" w:rsidRPr="00956F88">
        <w:rPr>
          <w:rFonts w:ascii="Tahoma" w:hAnsi="Tahoma" w:cs="Tahoma"/>
          <w:lang w:val="id-ID"/>
        </w:rPr>
        <w:t>diantaranya:</w:t>
      </w:r>
    </w:p>
    <w:p w:rsidR="000F3B41" w:rsidRPr="00BC496C" w:rsidRDefault="000F3B41" w:rsidP="00EB5A83">
      <w:pPr>
        <w:pStyle w:val="BodyText2"/>
        <w:numPr>
          <w:ilvl w:val="0"/>
          <w:numId w:val="121"/>
        </w:numPr>
        <w:spacing w:after="0" w:line="360" w:lineRule="auto"/>
        <w:ind w:left="720"/>
        <w:jc w:val="both"/>
        <w:rPr>
          <w:rFonts w:ascii="Tahoma" w:hAnsi="Tahoma" w:cs="Tahoma"/>
          <w:b/>
          <w:lang w:val="fi-FI"/>
        </w:rPr>
      </w:pPr>
      <w:r w:rsidRPr="0095635F">
        <w:rPr>
          <w:rFonts w:ascii="Tahoma" w:hAnsi="Tahoma" w:cs="Tahoma"/>
          <w:lang w:val="id-ID"/>
        </w:rPr>
        <w:t xml:space="preserve">Masih adanya masyarakat, pihak pengusaha dan </w:t>
      </w:r>
      <w:r w:rsidRPr="0095635F">
        <w:rPr>
          <w:rFonts w:ascii="Tahoma" w:hAnsi="Tahoma" w:cs="Tahoma"/>
        </w:rPr>
        <w:t>i</w:t>
      </w:r>
      <w:r w:rsidRPr="0095635F">
        <w:rPr>
          <w:rFonts w:ascii="Tahoma" w:hAnsi="Tahoma" w:cs="Tahoma"/>
          <w:lang w:val="id-ID"/>
        </w:rPr>
        <w:t>nstansi berbadan hukum</w:t>
      </w:r>
      <w:r w:rsidR="00780D1B">
        <w:rPr>
          <w:rFonts w:ascii="Tahoma" w:hAnsi="Tahoma" w:cs="Tahoma"/>
          <w:lang w:val="id-ID"/>
        </w:rPr>
        <w:t xml:space="preserve"> yang </w:t>
      </w:r>
      <w:r w:rsidRPr="0095635F">
        <w:rPr>
          <w:rFonts w:ascii="Tahoma" w:hAnsi="Tahoma" w:cs="Tahoma"/>
          <w:lang w:val="id-ID"/>
        </w:rPr>
        <w:t>belum mengetahui, memahami dan mematuhi Peraturan Daerah</w:t>
      </w:r>
      <w:r w:rsidRPr="0095635F">
        <w:rPr>
          <w:rFonts w:ascii="Tahoma" w:hAnsi="Tahoma" w:cs="Tahoma"/>
          <w:lang w:val="fi-FI"/>
        </w:rPr>
        <w:t>, Peraturan Bupati dan Keputusan Bupati</w:t>
      </w:r>
    </w:p>
    <w:p w:rsidR="000F3B41" w:rsidRPr="0095635F"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t>Masih banyaknya pelanggaran ketertiban umum dan ketenteraman masyarakat.</w:t>
      </w:r>
    </w:p>
    <w:p w:rsidR="000F3B41" w:rsidRPr="0095635F"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t>Masih maraknya peredaran miras dan narkoba.</w:t>
      </w:r>
    </w:p>
    <w:p w:rsidR="000F3B41"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t>Masih seringnya terjadi demontrasi, tawuran dan huru-hara</w:t>
      </w:r>
    </w:p>
    <w:p w:rsidR="000F3B41" w:rsidRPr="0095635F"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t>Masih adanya praktek prostitusi</w:t>
      </w:r>
    </w:p>
    <w:p w:rsidR="000F3B41" w:rsidRPr="0095635F"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t>Masih sering terjadinya tindak kriminal.</w:t>
      </w:r>
    </w:p>
    <w:p w:rsidR="000F3B41" w:rsidRPr="0095635F"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lastRenderedPageBreak/>
        <w:t>Pengendalian</w:t>
      </w:r>
      <w:r w:rsidR="001F3A73">
        <w:rPr>
          <w:rFonts w:ascii="Tahoma" w:hAnsi="Tahoma" w:cs="Tahoma"/>
          <w:sz w:val="24"/>
          <w:szCs w:val="24"/>
          <w:lang w:val="fi-FI"/>
        </w:rPr>
        <w:t xml:space="preserve"> </w:t>
      </w:r>
      <w:r w:rsidR="00780D1B">
        <w:rPr>
          <w:rFonts w:ascii="Tahoma" w:hAnsi="Tahoma" w:cs="Tahoma"/>
          <w:sz w:val="24"/>
          <w:szCs w:val="24"/>
          <w:lang w:val="fi-FI"/>
        </w:rPr>
        <w:t>keamanan</w:t>
      </w:r>
      <w:r w:rsidR="001F3A73">
        <w:rPr>
          <w:rFonts w:ascii="Tahoma" w:hAnsi="Tahoma" w:cs="Tahoma"/>
          <w:sz w:val="24"/>
          <w:szCs w:val="24"/>
          <w:lang w:val="fi-FI"/>
        </w:rPr>
        <w:t xml:space="preserve"> </w:t>
      </w:r>
      <w:r w:rsidRPr="0095635F">
        <w:rPr>
          <w:rFonts w:ascii="Tahoma" w:hAnsi="Tahoma" w:cs="Tahoma"/>
          <w:sz w:val="24"/>
          <w:szCs w:val="24"/>
          <w:lang w:val="fi-FI"/>
        </w:rPr>
        <w:t>dan</w:t>
      </w:r>
      <w:r w:rsidR="001F3A73">
        <w:rPr>
          <w:rFonts w:ascii="Tahoma" w:hAnsi="Tahoma" w:cs="Tahoma"/>
          <w:sz w:val="24"/>
          <w:szCs w:val="24"/>
          <w:lang w:val="fi-FI"/>
        </w:rPr>
        <w:t xml:space="preserve"> </w:t>
      </w:r>
      <w:r w:rsidRPr="0095635F">
        <w:rPr>
          <w:rFonts w:ascii="Tahoma" w:hAnsi="Tahoma" w:cs="Tahoma"/>
          <w:sz w:val="24"/>
          <w:szCs w:val="24"/>
          <w:lang w:val="fi-FI"/>
        </w:rPr>
        <w:t>kenyamanan</w:t>
      </w:r>
      <w:r w:rsidR="001F3A73">
        <w:rPr>
          <w:rFonts w:ascii="Tahoma" w:hAnsi="Tahoma" w:cs="Tahoma"/>
          <w:sz w:val="24"/>
          <w:szCs w:val="24"/>
          <w:lang w:val="fi-FI"/>
        </w:rPr>
        <w:t xml:space="preserve"> </w:t>
      </w:r>
      <w:r w:rsidR="00780D1B">
        <w:rPr>
          <w:rFonts w:ascii="Tahoma" w:hAnsi="Tahoma" w:cs="Tahoma"/>
          <w:sz w:val="24"/>
          <w:szCs w:val="24"/>
          <w:lang w:val="fi-FI"/>
        </w:rPr>
        <w:t>dalam</w:t>
      </w:r>
      <w:r w:rsidR="001F3A73">
        <w:rPr>
          <w:rFonts w:ascii="Tahoma" w:hAnsi="Tahoma" w:cs="Tahoma"/>
          <w:sz w:val="24"/>
          <w:szCs w:val="24"/>
          <w:lang w:val="fi-FI"/>
        </w:rPr>
        <w:t xml:space="preserve"> </w:t>
      </w:r>
      <w:r w:rsidRPr="0095635F">
        <w:rPr>
          <w:rFonts w:ascii="Tahoma" w:hAnsi="Tahoma" w:cs="Tahoma"/>
          <w:sz w:val="24"/>
          <w:szCs w:val="24"/>
          <w:lang w:val="fi-FI"/>
        </w:rPr>
        <w:t>pelaksanaan pilkada, pemilu, hari besar keagamaan, hari besar nasional, hari besar kedaerahan dan tahun baru.</w:t>
      </w:r>
    </w:p>
    <w:p w:rsidR="000F3B41" w:rsidRDefault="000F3B41" w:rsidP="00EB5A83">
      <w:pPr>
        <w:pStyle w:val="ListParagraph"/>
        <w:numPr>
          <w:ilvl w:val="0"/>
          <w:numId w:val="121"/>
        </w:numPr>
        <w:tabs>
          <w:tab w:val="center" w:pos="4924"/>
          <w:tab w:val="left" w:pos="7080"/>
        </w:tabs>
        <w:spacing w:after="0" w:line="360" w:lineRule="auto"/>
        <w:ind w:left="720"/>
        <w:jc w:val="both"/>
        <w:rPr>
          <w:rFonts w:ascii="Tahoma" w:hAnsi="Tahoma" w:cs="Tahoma"/>
          <w:sz w:val="24"/>
          <w:szCs w:val="24"/>
          <w:lang w:val="fi-FI"/>
        </w:rPr>
      </w:pPr>
      <w:r w:rsidRPr="0095635F">
        <w:rPr>
          <w:rFonts w:ascii="Tahoma" w:hAnsi="Tahoma" w:cs="Tahoma"/>
          <w:sz w:val="24"/>
          <w:szCs w:val="24"/>
          <w:lang w:val="fi-FI"/>
        </w:rPr>
        <w:t>Belummaksimalnya pemberdayaan Satuan Perlindungan Masyarakat.</w:t>
      </w:r>
    </w:p>
    <w:p w:rsidR="007A336C" w:rsidRDefault="007A336C" w:rsidP="007A336C">
      <w:pPr>
        <w:pStyle w:val="ListParagraph"/>
        <w:tabs>
          <w:tab w:val="center" w:pos="4924"/>
          <w:tab w:val="left" w:pos="7080"/>
        </w:tabs>
        <w:spacing w:after="0" w:line="360" w:lineRule="auto"/>
        <w:jc w:val="both"/>
        <w:rPr>
          <w:rFonts w:ascii="Tahoma" w:hAnsi="Tahoma" w:cs="Tahoma"/>
          <w:sz w:val="6"/>
          <w:szCs w:val="6"/>
          <w:lang w:val="fi-FI"/>
        </w:rPr>
      </w:pPr>
    </w:p>
    <w:p w:rsidR="001F3A73" w:rsidRPr="00956F88" w:rsidRDefault="001F3A73" w:rsidP="00956F88">
      <w:pPr>
        <w:tabs>
          <w:tab w:val="center" w:pos="4924"/>
          <w:tab w:val="left" w:pos="7080"/>
        </w:tabs>
        <w:spacing w:line="360" w:lineRule="auto"/>
        <w:jc w:val="both"/>
        <w:rPr>
          <w:rFonts w:ascii="Tahoma" w:hAnsi="Tahoma" w:cs="Tahoma"/>
          <w:sz w:val="6"/>
          <w:szCs w:val="6"/>
          <w:lang w:val="fi-FI"/>
        </w:rPr>
      </w:pPr>
    </w:p>
    <w:p w:rsidR="001F3A73" w:rsidRPr="007A336C" w:rsidRDefault="001F3A73" w:rsidP="007A336C">
      <w:pPr>
        <w:pStyle w:val="ListParagraph"/>
        <w:tabs>
          <w:tab w:val="center" w:pos="4924"/>
          <w:tab w:val="left" w:pos="7080"/>
        </w:tabs>
        <w:spacing w:after="0" w:line="360" w:lineRule="auto"/>
        <w:jc w:val="both"/>
        <w:rPr>
          <w:rFonts w:ascii="Tahoma" w:hAnsi="Tahoma" w:cs="Tahoma"/>
          <w:sz w:val="6"/>
          <w:szCs w:val="6"/>
          <w:lang w:val="fi-FI"/>
        </w:rPr>
      </w:pPr>
    </w:p>
    <w:p w:rsidR="0095635F" w:rsidRPr="0095635F" w:rsidRDefault="0095635F" w:rsidP="0095635F">
      <w:pPr>
        <w:pStyle w:val="ListParagraph"/>
        <w:spacing w:after="0" w:line="360" w:lineRule="auto"/>
        <w:ind w:left="360"/>
        <w:jc w:val="both"/>
        <w:rPr>
          <w:rFonts w:ascii="Tahoma" w:hAnsi="Tahoma" w:cs="Tahoma"/>
          <w:b/>
          <w:sz w:val="24"/>
          <w:szCs w:val="24"/>
        </w:rPr>
      </w:pPr>
      <w:r w:rsidRPr="0095635F">
        <w:rPr>
          <w:rFonts w:ascii="Tahoma" w:hAnsi="Tahoma" w:cs="Tahoma"/>
          <w:b/>
          <w:sz w:val="24"/>
          <w:szCs w:val="24"/>
        </w:rPr>
        <w:t>Pemecahan Hambatan</w:t>
      </w:r>
    </w:p>
    <w:p w:rsidR="0095635F" w:rsidRPr="0095635F" w:rsidRDefault="0095635F" w:rsidP="0095635F">
      <w:pPr>
        <w:pStyle w:val="ListParagraph"/>
        <w:spacing w:line="360" w:lineRule="auto"/>
        <w:ind w:left="360"/>
        <w:jc w:val="both"/>
        <w:rPr>
          <w:rFonts w:ascii="Tahoma" w:hAnsi="Tahoma" w:cs="Tahoma"/>
          <w:sz w:val="24"/>
          <w:szCs w:val="24"/>
          <w:lang w:val="id-ID"/>
        </w:rPr>
      </w:pPr>
      <w:r w:rsidRPr="0095635F">
        <w:rPr>
          <w:rFonts w:ascii="Tahoma" w:hAnsi="Tahoma" w:cs="Tahoma"/>
          <w:sz w:val="24"/>
          <w:szCs w:val="24"/>
        </w:rPr>
        <w:t>Menghada</w:t>
      </w:r>
      <w:r w:rsidR="00780D1B">
        <w:rPr>
          <w:rFonts w:ascii="Tahoma" w:hAnsi="Tahoma" w:cs="Tahoma"/>
          <w:sz w:val="24"/>
          <w:szCs w:val="24"/>
        </w:rPr>
        <w:t>pi hambatan</w:t>
      </w:r>
      <w:r w:rsidRPr="0095635F">
        <w:rPr>
          <w:rFonts w:ascii="Tahoma" w:hAnsi="Tahoma" w:cs="Tahoma"/>
          <w:sz w:val="24"/>
          <w:szCs w:val="24"/>
        </w:rPr>
        <w:t xml:space="preserve">-hambatan tersebut, </w:t>
      </w:r>
      <w:r w:rsidRPr="0095635F">
        <w:rPr>
          <w:rFonts w:ascii="Tahoma" w:hAnsi="Tahoma" w:cs="Tahoma"/>
          <w:sz w:val="24"/>
          <w:szCs w:val="24"/>
          <w:lang w:val="id-ID"/>
        </w:rPr>
        <w:t xml:space="preserve">Satuan Polisi Pamong Praja </w:t>
      </w:r>
      <w:r w:rsidRPr="0095635F">
        <w:rPr>
          <w:rFonts w:ascii="Tahoma" w:hAnsi="Tahoma" w:cs="Tahoma"/>
          <w:sz w:val="24"/>
          <w:szCs w:val="24"/>
        </w:rPr>
        <w:t xml:space="preserve">Kabupaten Cirebon telah mengupayakan antara </w:t>
      </w:r>
      <w:proofErr w:type="gramStart"/>
      <w:r w:rsidRPr="0095635F">
        <w:rPr>
          <w:rFonts w:ascii="Tahoma" w:hAnsi="Tahoma" w:cs="Tahoma"/>
          <w:sz w:val="24"/>
          <w:szCs w:val="24"/>
        </w:rPr>
        <w:t>lain :</w:t>
      </w:r>
      <w:proofErr w:type="gramEnd"/>
    </w:p>
    <w:p w:rsidR="000F3B41" w:rsidRPr="0095635F" w:rsidRDefault="000F3B41" w:rsidP="00EB5A83">
      <w:pPr>
        <w:pStyle w:val="ListParagraph"/>
        <w:numPr>
          <w:ilvl w:val="0"/>
          <w:numId w:val="122"/>
        </w:numPr>
        <w:spacing w:after="0" w:line="360" w:lineRule="auto"/>
        <w:jc w:val="both"/>
        <w:rPr>
          <w:rFonts w:ascii="Tahoma" w:hAnsi="Tahoma" w:cs="Tahoma"/>
          <w:sz w:val="24"/>
          <w:szCs w:val="24"/>
        </w:rPr>
      </w:pPr>
      <w:r w:rsidRPr="0095635F">
        <w:rPr>
          <w:rFonts w:ascii="Tahoma" w:hAnsi="Tahoma" w:cs="Tahoma"/>
          <w:sz w:val="24"/>
          <w:szCs w:val="24"/>
        </w:rPr>
        <w:t xml:space="preserve">Peningkatan </w:t>
      </w:r>
      <w:r w:rsidRPr="0095635F">
        <w:rPr>
          <w:rFonts w:ascii="Tahoma" w:hAnsi="Tahoma" w:cs="Tahoma"/>
          <w:sz w:val="24"/>
          <w:szCs w:val="24"/>
          <w:lang w:val="id-ID"/>
        </w:rPr>
        <w:t>pengawasan terhadap masyarakat, para pengusaha serta instansi berbadan hukum</w:t>
      </w:r>
      <w:r w:rsidRPr="0095635F">
        <w:rPr>
          <w:rFonts w:ascii="Tahoma" w:hAnsi="Tahoma" w:cs="Tahoma"/>
          <w:sz w:val="24"/>
          <w:szCs w:val="24"/>
        </w:rPr>
        <w:t>.</w:t>
      </w:r>
    </w:p>
    <w:p w:rsidR="000F3B41" w:rsidRPr="0095635F" w:rsidRDefault="00780D1B" w:rsidP="00EB5A83">
      <w:pPr>
        <w:pStyle w:val="ListParagraph"/>
        <w:numPr>
          <w:ilvl w:val="0"/>
          <w:numId w:val="122"/>
        </w:numPr>
        <w:spacing w:after="0" w:line="360" w:lineRule="auto"/>
        <w:jc w:val="both"/>
        <w:rPr>
          <w:rFonts w:ascii="Tahoma" w:hAnsi="Tahoma" w:cs="Tahoma"/>
          <w:sz w:val="24"/>
          <w:szCs w:val="24"/>
        </w:rPr>
      </w:pPr>
      <w:r>
        <w:rPr>
          <w:rFonts w:ascii="Tahoma" w:hAnsi="Tahoma" w:cs="Tahoma"/>
          <w:sz w:val="24"/>
          <w:szCs w:val="24"/>
          <w:lang w:val="id-ID"/>
        </w:rPr>
        <w:t xml:space="preserve">Mengikutsertakan </w:t>
      </w:r>
      <w:r w:rsidR="000F3B41" w:rsidRPr="0095635F">
        <w:rPr>
          <w:rFonts w:ascii="Tahoma" w:hAnsi="Tahoma" w:cs="Tahoma"/>
          <w:sz w:val="24"/>
          <w:szCs w:val="24"/>
          <w:lang w:val="id-ID"/>
        </w:rPr>
        <w:t>a</w:t>
      </w:r>
      <w:r w:rsidR="000F3B41" w:rsidRPr="0095635F">
        <w:rPr>
          <w:rFonts w:ascii="Tahoma" w:hAnsi="Tahoma" w:cs="Tahoma"/>
          <w:sz w:val="24"/>
          <w:szCs w:val="24"/>
        </w:rPr>
        <w:t>nggota</w:t>
      </w:r>
      <w:r w:rsidR="000F3B41" w:rsidRPr="0095635F">
        <w:rPr>
          <w:rFonts w:ascii="Tahoma" w:hAnsi="Tahoma" w:cs="Tahoma"/>
          <w:sz w:val="24"/>
          <w:szCs w:val="24"/>
          <w:lang w:val="id-ID"/>
        </w:rPr>
        <w:t xml:space="preserve"> Satuan Polisi Pamong Praja untuk mengikuti pelatihan Penyidik Pegawai Negeri Sipil</w:t>
      </w:r>
      <w:r w:rsidR="000F3B41" w:rsidRPr="0095635F">
        <w:rPr>
          <w:rFonts w:ascii="Tahoma" w:hAnsi="Tahoma" w:cs="Tahoma"/>
          <w:sz w:val="24"/>
          <w:szCs w:val="24"/>
        </w:rPr>
        <w:t xml:space="preserve"> (PPNS).</w:t>
      </w:r>
    </w:p>
    <w:p w:rsidR="000F3B41" w:rsidRPr="0095635F" w:rsidRDefault="00780D1B" w:rsidP="00EB5A83">
      <w:pPr>
        <w:pStyle w:val="ListParagraph"/>
        <w:numPr>
          <w:ilvl w:val="0"/>
          <w:numId w:val="122"/>
        </w:numPr>
        <w:spacing w:after="0" w:line="360" w:lineRule="auto"/>
        <w:jc w:val="both"/>
        <w:rPr>
          <w:rFonts w:ascii="Tahoma" w:hAnsi="Tahoma" w:cs="Tahoma"/>
          <w:sz w:val="24"/>
          <w:szCs w:val="24"/>
        </w:rPr>
      </w:pPr>
      <w:r>
        <w:rPr>
          <w:rFonts w:ascii="Tahoma" w:hAnsi="Tahoma" w:cs="Tahoma"/>
          <w:sz w:val="24"/>
          <w:szCs w:val="24"/>
        </w:rPr>
        <w:t>Meningkatkan</w:t>
      </w:r>
      <w:r w:rsidR="000A45FE">
        <w:rPr>
          <w:rFonts w:ascii="Tahoma" w:hAnsi="Tahoma" w:cs="Tahoma"/>
          <w:sz w:val="24"/>
          <w:szCs w:val="24"/>
        </w:rPr>
        <w:t xml:space="preserve"> </w:t>
      </w:r>
      <w:r>
        <w:rPr>
          <w:rFonts w:ascii="Tahoma" w:hAnsi="Tahoma" w:cs="Tahoma"/>
          <w:sz w:val="24"/>
          <w:szCs w:val="24"/>
        </w:rPr>
        <w:t>profesionalisme</w:t>
      </w:r>
      <w:r w:rsidR="000A45FE">
        <w:rPr>
          <w:rFonts w:ascii="Tahoma" w:hAnsi="Tahoma" w:cs="Tahoma"/>
          <w:sz w:val="24"/>
          <w:szCs w:val="24"/>
        </w:rPr>
        <w:t xml:space="preserve"> </w:t>
      </w:r>
      <w:r w:rsidR="000F3B41" w:rsidRPr="0095635F">
        <w:rPr>
          <w:rFonts w:ascii="Tahoma" w:hAnsi="Tahoma" w:cs="Tahoma"/>
          <w:sz w:val="24"/>
          <w:szCs w:val="24"/>
          <w:lang w:val="id-ID"/>
        </w:rPr>
        <w:t>anggota</w:t>
      </w:r>
      <w:r w:rsidR="000A45FE">
        <w:rPr>
          <w:rFonts w:ascii="Tahoma" w:hAnsi="Tahoma" w:cs="Tahoma"/>
          <w:sz w:val="24"/>
          <w:szCs w:val="24"/>
        </w:rPr>
        <w:t xml:space="preserve"> </w:t>
      </w:r>
      <w:r w:rsidR="000F3B41" w:rsidRPr="0095635F">
        <w:rPr>
          <w:rFonts w:ascii="Tahoma" w:hAnsi="Tahoma" w:cs="Tahoma"/>
          <w:sz w:val="24"/>
          <w:szCs w:val="24"/>
          <w:lang w:val="id-ID"/>
        </w:rPr>
        <w:t>Satuan</w:t>
      </w:r>
      <w:r w:rsidR="000A45FE">
        <w:rPr>
          <w:rFonts w:ascii="Tahoma" w:hAnsi="Tahoma" w:cs="Tahoma"/>
          <w:sz w:val="24"/>
          <w:szCs w:val="24"/>
        </w:rPr>
        <w:t xml:space="preserve"> </w:t>
      </w:r>
      <w:r w:rsidR="000F3B41" w:rsidRPr="0095635F">
        <w:rPr>
          <w:rFonts w:ascii="Tahoma" w:hAnsi="Tahoma" w:cs="Tahoma"/>
          <w:sz w:val="24"/>
          <w:szCs w:val="24"/>
          <w:lang w:val="id-ID"/>
        </w:rPr>
        <w:t>Polisi Pamong Praja</w:t>
      </w:r>
      <w:r w:rsidR="000F3B41" w:rsidRPr="0095635F">
        <w:rPr>
          <w:rFonts w:ascii="Tahoma" w:hAnsi="Tahoma" w:cs="Tahoma"/>
          <w:sz w:val="24"/>
          <w:szCs w:val="24"/>
        </w:rPr>
        <w:t xml:space="preserve"> Kabupaten Cirebon.</w:t>
      </w:r>
    </w:p>
    <w:p w:rsidR="000F3B41" w:rsidRPr="0095635F" w:rsidRDefault="000F3B41" w:rsidP="00EB5A83">
      <w:pPr>
        <w:pStyle w:val="ListParagraph"/>
        <w:numPr>
          <w:ilvl w:val="0"/>
          <w:numId w:val="122"/>
        </w:numPr>
        <w:spacing w:after="0" w:line="360" w:lineRule="auto"/>
        <w:jc w:val="both"/>
        <w:rPr>
          <w:rFonts w:ascii="Tahoma" w:hAnsi="Tahoma" w:cs="Tahoma"/>
          <w:sz w:val="24"/>
          <w:szCs w:val="24"/>
        </w:rPr>
      </w:pPr>
      <w:r w:rsidRPr="0095635F">
        <w:rPr>
          <w:rFonts w:ascii="Tahoma" w:hAnsi="Tahoma" w:cs="Tahoma"/>
          <w:sz w:val="24"/>
          <w:szCs w:val="24"/>
          <w:lang w:val="id-ID"/>
        </w:rPr>
        <w:t>M</w:t>
      </w:r>
      <w:r w:rsidR="00780D1B">
        <w:rPr>
          <w:rFonts w:ascii="Tahoma" w:hAnsi="Tahoma" w:cs="Tahoma"/>
          <w:sz w:val="24"/>
          <w:szCs w:val="24"/>
          <w:lang w:val="fi-FI"/>
        </w:rPr>
        <w:t>eningkatkan</w:t>
      </w:r>
      <w:r w:rsidR="000A45FE">
        <w:rPr>
          <w:rFonts w:ascii="Tahoma" w:hAnsi="Tahoma" w:cs="Tahoma"/>
          <w:sz w:val="24"/>
          <w:szCs w:val="24"/>
          <w:lang w:val="fi-FI"/>
        </w:rPr>
        <w:t xml:space="preserve"> </w:t>
      </w:r>
      <w:r w:rsidR="00780D1B">
        <w:rPr>
          <w:rFonts w:ascii="Tahoma" w:hAnsi="Tahoma" w:cs="Tahoma"/>
          <w:sz w:val="24"/>
          <w:szCs w:val="24"/>
          <w:lang w:val="fi-FI"/>
        </w:rPr>
        <w:t>koordinasi</w:t>
      </w:r>
      <w:r w:rsidR="000A45FE">
        <w:rPr>
          <w:rFonts w:ascii="Tahoma" w:hAnsi="Tahoma" w:cs="Tahoma"/>
          <w:sz w:val="24"/>
          <w:szCs w:val="24"/>
          <w:lang w:val="fi-FI"/>
        </w:rPr>
        <w:t xml:space="preserve"> </w:t>
      </w:r>
      <w:r w:rsidR="00780D1B">
        <w:rPr>
          <w:rFonts w:ascii="Tahoma" w:hAnsi="Tahoma" w:cs="Tahoma"/>
          <w:sz w:val="24"/>
          <w:szCs w:val="24"/>
          <w:lang w:val="fi-FI"/>
        </w:rPr>
        <w:t>dengan</w:t>
      </w:r>
      <w:r w:rsidR="000A45FE">
        <w:rPr>
          <w:rFonts w:ascii="Tahoma" w:hAnsi="Tahoma" w:cs="Tahoma"/>
          <w:sz w:val="24"/>
          <w:szCs w:val="24"/>
          <w:lang w:val="fi-FI"/>
        </w:rPr>
        <w:t xml:space="preserve"> </w:t>
      </w:r>
      <w:r w:rsidR="00780D1B">
        <w:rPr>
          <w:rFonts w:ascii="Tahoma" w:hAnsi="Tahoma" w:cs="Tahoma"/>
          <w:sz w:val="24"/>
          <w:szCs w:val="24"/>
          <w:lang w:val="fi-FI"/>
        </w:rPr>
        <w:t>instansi</w:t>
      </w:r>
      <w:r w:rsidR="000A45FE">
        <w:rPr>
          <w:rFonts w:ascii="Tahoma" w:hAnsi="Tahoma" w:cs="Tahoma"/>
          <w:sz w:val="24"/>
          <w:szCs w:val="24"/>
          <w:lang w:val="fi-FI"/>
        </w:rPr>
        <w:t xml:space="preserve"> </w:t>
      </w:r>
      <w:r w:rsidRPr="0095635F">
        <w:rPr>
          <w:rFonts w:ascii="Tahoma" w:hAnsi="Tahoma" w:cs="Tahoma"/>
          <w:sz w:val="24"/>
          <w:szCs w:val="24"/>
          <w:lang w:val="fi-FI"/>
        </w:rPr>
        <w:t>terkait</w:t>
      </w:r>
      <w:r w:rsidR="000A45FE">
        <w:rPr>
          <w:rFonts w:ascii="Tahoma" w:hAnsi="Tahoma" w:cs="Tahoma"/>
          <w:sz w:val="24"/>
          <w:szCs w:val="24"/>
          <w:lang w:val="fi-FI"/>
        </w:rPr>
        <w:t xml:space="preserve"> </w:t>
      </w:r>
      <w:r w:rsidRPr="0095635F">
        <w:rPr>
          <w:rFonts w:ascii="Tahoma" w:hAnsi="Tahoma" w:cs="Tahoma"/>
          <w:sz w:val="24"/>
          <w:szCs w:val="24"/>
          <w:lang w:val="fi-FI"/>
        </w:rPr>
        <w:t>baik</w:t>
      </w:r>
      <w:r w:rsidR="000A45FE">
        <w:rPr>
          <w:rFonts w:ascii="Tahoma" w:hAnsi="Tahoma" w:cs="Tahoma"/>
          <w:sz w:val="24"/>
          <w:szCs w:val="24"/>
          <w:lang w:val="fi-FI"/>
        </w:rPr>
        <w:t xml:space="preserve"> </w:t>
      </w:r>
      <w:r w:rsidR="00780D1B">
        <w:rPr>
          <w:rFonts w:ascii="Tahoma" w:hAnsi="Tahoma" w:cs="Tahoma"/>
          <w:sz w:val="24"/>
          <w:szCs w:val="24"/>
          <w:lang w:val="fi-FI"/>
        </w:rPr>
        <w:t>secara</w:t>
      </w:r>
      <w:r w:rsidR="000A45FE">
        <w:rPr>
          <w:rFonts w:ascii="Tahoma" w:hAnsi="Tahoma" w:cs="Tahoma"/>
          <w:sz w:val="24"/>
          <w:szCs w:val="24"/>
          <w:lang w:val="fi-FI"/>
        </w:rPr>
        <w:t xml:space="preserve"> </w:t>
      </w:r>
      <w:r w:rsidRPr="0095635F">
        <w:rPr>
          <w:rFonts w:ascii="Tahoma" w:hAnsi="Tahoma" w:cs="Tahoma"/>
          <w:sz w:val="24"/>
          <w:szCs w:val="24"/>
          <w:lang w:val="fi-FI"/>
        </w:rPr>
        <w:t>vertikal maupun horizontal.</w:t>
      </w:r>
    </w:p>
    <w:p w:rsidR="000F3B41" w:rsidRPr="002114CC" w:rsidRDefault="000F3B41" w:rsidP="00EB5A83">
      <w:pPr>
        <w:pStyle w:val="ListParagraph"/>
        <w:numPr>
          <w:ilvl w:val="0"/>
          <w:numId w:val="122"/>
        </w:numPr>
        <w:spacing w:after="0" w:line="360" w:lineRule="auto"/>
        <w:jc w:val="both"/>
        <w:rPr>
          <w:rFonts w:ascii="Tahoma" w:hAnsi="Tahoma" w:cs="Tahoma"/>
          <w:sz w:val="24"/>
          <w:szCs w:val="24"/>
        </w:rPr>
      </w:pPr>
      <w:r w:rsidRPr="0095635F">
        <w:rPr>
          <w:rFonts w:ascii="Tahoma" w:hAnsi="Tahoma" w:cs="Tahoma"/>
          <w:sz w:val="24"/>
          <w:szCs w:val="24"/>
          <w:lang w:val="fi-FI"/>
        </w:rPr>
        <w:t>Meningkatkan pemberdayaan Satuan Perlindungan Masyarakat.</w:t>
      </w:r>
    </w:p>
    <w:p w:rsidR="002114CC" w:rsidRPr="000A45FE" w:rsidRDefault="002114CC" w:rsidP="002114CC">
      <w:pPr>
        <w:pStyle w:val="ListParagraph"/>
        <w:spacing w:after="0" w:line="360" w:lineRule="auto"/>
        <w:jc w:val="both"/>
        <w:rPr>
          <w:rFonts w:ascii="Tahoma" w:hAnsi="Tahoma" w:cs="Tahoma"/>
          <w:sz w:val="8"/>
          <w:szCs w:val="8"/>
        </w:rPr>
      </w:pPr>
    </w:p>
    <w:p w:rsidR="007B3D51" w:rsidRPr="0095635F" w:rsidRDefault="00A661D1" w:rsidP="0052276E">
      <w:pPr>
        <w:pStyle w:val="ListParagraph"/>
        <w:spacing w:after="0" w:line="360" w:lineRule="auto"/>
        <w:ind w:left="360"/>
        <w:jc w:val="both"/>
        <w:rPr>
          <w:rFonts w:ascii="Tahoma" w:hAnsi="Tahoma" w:cs="Tahoma"/>
          <w:sz w:val="24"/>
          <w:szCs w:val="24"/>
          <w:lang w:val="fi-FI"/>
        </w:rPr>
      </w:pPr>
      <w:r w:rsidRPr="0095635F">
        <w:rPr>
          <w:rFonts w:ascii="Tahoma" w:hAnsi="Tahoma" w:cs="Tahoma"/>
          <w:sz w:val="24"/>
          <w:szCs w:val="24"/>
          <w:lang w:val="fi-FI"/>
        </w:rPr>
        <w:t>Lan</w:t>
      </w:r>
      <w:r w:rsidR="00170E5B" w:rsidRPr="0095635F">
        <w:rPr>
          <w:rFonts w:ascii="Tahoma" w:hAnsi="Tahoma" w:cs="Tahoma"/>
          <w:sz w:val="24"/>
          <w:szCs w:val="24"/>
          <w:lang w:val="fi-FI"/>
        </w:rPr>
        <w:t>gkah-lan</w:t>
      </w:r>
      <w:r w:rsidR="002B16D5" w:rsidRPr="0095635F">
        <w:rPr>
          <w:rFonts w:ascii="Tahoma" w:hAnsi="Tahoma" w:cs="Tahoma"/>
          <w:sz w:val="24"/>
          <w:szCs w:val="24"/>
          <w:lang w:val="fi-FI"/>
        </w:rPr>
        <w:t>gkah</w:t>
      </w:r>
      <w:r w:rsidR="001F3A73">
        <w:rPr>
          <w:rFonts w:ascii="Tahoma" w:hAnsi="Tahoma" w:cs="Tahoma"/>
          <w:sz w:val="24"/>
          <w:szCs w:val="24"/>
          <w:lang w:val="fi-FI"/>
        </w:rPr>
        <w:t xml:space="preserve"> </w:t>
      </w:r>
      <w:r w:rsidR="002B16D5" w:rsidRPr="0095635F">
        <w:rPr>
          <w:rFonts w:ascii="Tahoma" w:hAnsi="Tahoma" w:cs="Tahoma"/>
          <w:sz w:val="24"/>
          <w:szCs w:val="24"/>
          <w:lang w:val="fi-FI"/>
        </w:rPr>
        <w:t xml:space="preserve">tersebut </w:t>
      </w:r>
      <w:r w:rsidR="00170E5B" w:rsidRPr="0095635F">
        <w:rPr>
          <w:rFonts w:ascii="Tahoma" w:hAnsi="Tahoma" w:cs="Tahoma"/>
          <w:sz w:val="24"/>
          <w:szCs w:val="24"/>
          <w:lang w:val="fi-FI"/>
        </w:rPr>
        <w:t>dalam menghadapi hambatan-hambatan tidak mudah,</w:t>
      </w:r>
      <w:r w:rsidR="000A45FE">
        <w:rPr>
          <w:rFonts w:ascii="Tahoma" w:hAnsi="Tahoma" w:cs="Tahoma"/>
          <w:sz w:val="24"/>
          <w:szCs w:val="24"/>
          <w:lang w:val="fi-FI"/>
        </w:rPr>
        <w:t xml:space="preserve"> </w:t>
      </w:r>
      <w:r w:rsidRPr="0095635F">
        <w:rPr>
          <w:rFonts w:ascii="Tahoma" w:hAnsi="Tahoma" w:cs="Tahoma"/>
          <w:sz w:val="24"/>
          <w:szCs w:val="24"/>
          <w:lang w:val="fi-FI"/>
        </w:rPr>
        <w:t>banyak komponen yang mempengaruhinya, namun demikian upaya-upaya diatas merupakan upaya yang harus terus menerus dilakukan, sehingga akan tercapai apa yang menjadi harapan</w:t>
      </w:r>
      <w:r w:rsidRPr="0095635F">
        <w:rPr>
          <w:rFonts w:ascii="Tahoma" w:hAnsi="Tahoma" w:cs="Tahoma"/>
          <w:sz w:val="24"/>
          <w:szCs w:val="24"/>
          <w:lang w:val="id-ID"/>
        </w:rPr>
        <w:t xml:space="preserve"> Satuan Polisi Pamong Praj</w:t>
      </w:r>
      <w:r w:rsidRPr="0095635F">
        <w:rPr>
          <w:rFonts w:ascii="Tahoma" w:hAnsi="Tahoma" w:cs="Tahoma"/>
          <w:sz w:val="24"/>
          <w:szCs w:val="24"/>
          <w:lang w:val="fi-FI"/>
        </w:rPr>
        <w:t>a Kabupaten Cirebon.</w:t>
      </w:r>
    </w:p>
    <w:p w:rsidR="008F074E" w:rsidRPr="00CC378E" w:rsidRDefault="008F074E" w:rsidP="00462FAB">
      <w:pPr>
        <w:spacing w:line="360" w:lineRule="auto"/>
        <w:ind w:left="567" w:firstLine="993"/>
        <w:jc w:val="both"/>
        <w:rPr>
          <w:rFonts w:ascii="Arial Narrow" w:hAnsi="Arial Narrow" w:cs="Arial"/>
          <w:lang w:val="fi-FI"/>
        </w:rPr>
      </w:pPr>
    </w:p>
    <w:p w:rsidR="00EE1AB0" w:rsidRDefault="00EE1AB0" w:rsidP="00462FAB">
      <w:pPr>
        <w:spacing w:line="360" w:lineRule="auto"/>
        <w:ind w:left="567" w:firstLine="993"/>
        <w:jc w:val="both"/>
        <w:rPr>
          <w:rFonts w:ascii="Arial Narrow" w:hAnsi="Arial Narrow" w:cs="Arial"/>
        </w:rPr>
      </w:pPr>
    </w:p>
    <w:p w:rsidR="00C91C3F" w:rsidRDefault="00C91C3F" w:rsidP="00462FAB">
      <w:pPr>
        <w:spacing w:line="360" w:lineRule="auto"/>
        <w:ind w:left="567" w:firstLine="993"/>
        <w:jc w:val="both"/>
        <w:rPr>
          <w:rFonts w:ascii="Arial Narrow" w:hAnsi="Arial Narrow" w:cs="Arial"/>
        </w:rPr>
      </w:pPr>
    </w:p>
    <w:p w:rsidR="00C91C3F" w:rsidRDefault="00C91C3F" w:rsidP="00462FAB">
      <w:pPr>
        <w:spacing w:line="360" w:lineRule="auto"/>
        <w:ind w:left="567" w:firstLine="993"/>
        <w:jc w:val="both"/>
        <w:rPr>
          <w:rFonts w:ascii="Arial Narrow" w:hAnsi="Arial Narrow" w:cs="Arial"/>
        </w:rPr>
      </w:pPr>
    </w:p>
    <w:p w:rsidR="00C91C3F" w:rsidRDefault="00C91C3F" w:rsidP="00462FAB">
      <w:pPr>
        <w:spacing w:line="360" w:lineRule="auto"/>
        <w:ind w:left="567" w:firstLine="993"/>
        <w:jc w:val="both"/>
        <w:rPr>
          <w:rFonts w:ascii="Arial Narrow" w:hAnsi="Arial Narrow" w:cs="Arial"/>
        </w:rPr>
      </w:pPr>
    </w:p>
    <w:p w:rsidR="00C91C3F" w:rsidRDefault="00C91C3F" w:rsidP="00462FAB">
      <w:pPr>
        <w:spacing w:line="360" w:lineRule="auto"/>
        <w:ind w:left="567" w:firstLine="993"/>
        <w:jc w:val="both"/>
        <w:rPr>
          <w:rFonts w:ascii="Arial Narrow" w:hAnsi="Arial Narrow" w:cs="Arial"/>
        </w:rPr>
      </w:pPr>
    </w:p>
    <w:p w:rsidR="00C91C3F" w:rsidRDefault="00C91C3F" w:rsidP="00462FAB">
      <w:pPr>
        <w:spacing w:line="360" w:lineRule="auto"/>
        <w:ind w:left="567" w:firstLine="993"/>
        <w:jc w:val="both"/>
        <w:rPr>
          <w:rFonts w:ascii="Arial Narrow" w:hAnsi="Arial Narrow" w:cs="Arial"/>
        </w:rPr>
      </w:pPr>
    </w:p>
    <w:p w:rsidR="002114CC" w:rsidRPr="001F3A73" w:rsidRDefault="002114CC" w:rsidP="001F3A73">
      <w:pPr>
        <w:spacing w:line="360" w:lineRule="auto"/>
        <w:jc w:val="both"/>
        <w:rPr>
          <w:rFonts w:ascii="Arial Narrow" w:hAnsi="Arial Narrow" w:cs="Arial"/>
        </w:rPr>
      </w:pPr>
    </w:p>
    <w:tbl>
      <w:tblPr>
        <w:tblW w:w="3192" w:type="dxa"/>
        <w:tblInd w:w="2303" w:type="dxa"/>
        <w:tblLayout w:type="fixed"/>
        <w:tblLook w:val="0000" w:firstRow="0" w:lastRow="0" w:firstColumn="0" w:lastColumn="0" w:noHBand="0" w:noVBand="0"/>
      </w:tblPr>
      <w:tblGrid>
        <w:gridCol w:w="1207"/>
        <w:gridCol w:w="1985"/>
      </w:tblGrid>
      <w:tr w:rsidR="000551BE" w:rsidRPr="00CC378E" w:rsidTr="0071479F">
        <w:trPr>
          <w:cantSplit/>
          <w:trHeight w:val="572"/>
        </w:trPr>
        <w:tc>
          <w:tcPr>
            <w:tcW w:w="1207" w:type="dxa"/>
            <w:shd w:val="pct15" w:color="auto" w:fill="auto"/>
            <w:vAlign w:val="center"/>
          </w:tcPr>
          <w:p w:rsidR="002818A6" w:rsidRPr="0071479F" w:rsidRDefault="00EC38FA" w:rsidP="0071479F">
            <w:pPr>
              <w:pStyle w:val="Heading1"/>
              <w:rPr>
                <w:rFonts w:ascii="Tahoma" w:hAnsi="Tahoma" w:cs="Tahoma"/>
                <w:b/>
                <w:color w:val="0070C0"/>
                <w:sz w:val="24"/>
                <w:szCs w:val="24"/>
                <w:lang w:val="sv-SE"/>
              </w:rPr>
            </w:pPr>
            <w:r w:rsidRPr="00CC378E">
              <w:rPr>
                <w:rFonts w:ascii="Arial Narrow" w:hAnsi="Arial Narrow"/>
                <w:sz w:val="24"/>
                <w:szCs w:val="24"/>
                <w:lang w:val="sv-SE"/>
              </w:rPr>
              <w:lastRenderedPageBreak/>
              <w:br w:type="page"/>
            </w:r>
            <w:r w:rsidR="002818A6" w:rsidRPr="0071479F">
              <w:rPr>
                <w:rFonts w:ascii="Tahoma" w:hAnsi="Tahoma" w:cs="Tahoma"/>
                <w:b/>
                <w:color w:val="0070C0"/>
                <w:sz w:val="24"/>
                <w:szCs w:val="24"/>
                <w:lang w:val="sv-SE"/>
              </w:rPr>
              <w:t>BAB</w:t>
            </w:r>
            <w:r w:rsidR="00F139C7">
              <w:rPr>
                <w:rFonts w:ascii="Tahoma" w:hAnsi="Tahoma" w:cs="Tahoma"/>
                <w:b/>
                <w:color w:val="0070C0"/>
                <w:sz w:val="24"/>
                <w:szCs w:val="24"/>
                <w:lang w:val="sv-SE"/>
              </w:rPr>
              <w:t xml:space="preserve"> </w:t>
            </w:r>
            <w:r w:rsidR="002818A6" w:rsidRPr="0071479F">
              <w:rPr>
                <w:rFonts w:ascii="Tahoma" w:hAnsi="Tahoma" w:cs="Tahoma"/>
                <w:b/>
                <w:color w:val="0070C0"/>
                <w:sz w:val="24"/>
                <w:szCs w:val="24"/>
                <w:lang w:val="sv-SE"/>
              </w:rPr>
              <w:t>IV</w:t>
            </w:r>
          </w:p>
        </w:tc>
        <w:tc>
          <w:tcPr>
            <w:tcW w:w="1985" w:type="dxa"/>
            <w:vAlign w:val="center"/>
          </w:tcPr>
          <w:p w:rsidR="000551BE" w:rsidRPr="00151FA9" w:rsidRDefault="000551BE" w:rsidP="0071479F">
            <w:pPr>
              <w:pStyle w:val="Heading1"/>
              <w:rPr>
                <w:rFonts w:ascii="Tahoma" w:hAnsi="Tahoma" w:cs="Tahoma"/>
                <w:b/>
                <w:sz w:val="24"/>
                <w:szCs w:val="24"/>
                <w:lang w:val="sv-SE"/>
              </w:rPr>
            </w:pPr>
            <w:r w:rsidRPr="00151FA9">
              <w:rPr>
                <w:rFonts w:ascii="Tahoma" w:hAnsi="Tahoma" w:cs="Tahoma"/>
                <w:b/>
                <w:sz w:val="24"/>
                <w:szCs w:val="24"/>
                <w:lang w:val="sv-SE"/>
              </w:rPr>
              <w:t>PENUTUP</w:t>
            </w:r>
          </w:p>
          <w:p w:rsidR="000551BE" w:rsidRPr="004948EA" w:rsidRDefault="000551BE" w:rsidP="0071479F">
            <w:pPr>
              <w:pStyle w:val="Heading1"/>
              <w:rPr>
                <w:rFonts w:ascii="Arial Narrow" w:hAnsi="Arial Narrow"/>
                <w:sz w:val="8"/>
                <w:szCs w:val="8"/>
                <w:lang w:val="sv-SE"/>
              </w:rPr>
            </w:pPr>
          </w:p>
        </w:tc>
      </w:tr>
    </w:tbl>
    <w:p w:rsidR="00274D0D" w:rsidRDefault="00274D0D" w:rsidP="004A05FF">
      <w:pPr>
        <w:spacing w:line="360" w:lineRule="auto"/>
        <w:jc w:val="both"/>
        <w:rPr>
          <w:rFonts w:ascii="Arial Narrow" w:hAnsi="Arial Narrow"/>
          <w:lang w:val="sv-SE"/>
        </w:rPr>
      </w:pPr>
    </w:p>
    <w:p w:rsidR="0071479F" w:rsidRPr="0071479F" w:rsidRDefault="0071479F" w:rsidP="004A05FF">
      <w:pPr>
        <w:spacing w:line="360" w:lineRule="auto"/>
        <w:jc w:val="both"/>
        <w:rPr>
          <w:rFonts w:ascii="Arial Narrow" w:hAnsi="Arial Narrow"/>
          <w:sz w:val="8"/>
          <w:szCs w:val="8"/>
          <w:lang w:val="sv-SE"/>
        </w:rPr>
      </w:pPr>
    </w:p>
    <w:p w:rsidR="002818A6" w:rsidRPr="00151FA9" w:rsidRDefault="00132A35" w:rsidP="00BC496C">
      <w:pPr>
        <w:spacing w:line="360" w:lineRule="auto"/>
        <w:ind w:firstLine="990"/>
        <w:jc w:val="both"/>
        <w:rPr>
          <w:rFonts w:ascii="Tahoma" w:hAnsi="Tahoma" w:cs="Tahoma"/>
        </w:rPr>
      </w:pPr>
      <w:r w:rsidRPr="00151FA9">
        <w:rPr>
          <w:rFonts w:ascii="Tahoma" w:hAnsi="Tahoma" w:cs="Tahoma"/>
          <w:lang w:val="nl-NL"/>
        </w:rPr>
        <w:t>L</w:t>
      </w:r>
      <w:r w:rsidR="002818A6" w:rsidRPr="00151FA9">
        <w:rPr>
          <w:rFonts w:ascii="Tahoma" w:hAnsi="Tahoma" w:cs="Tahoma"/>
          <w:lang w:val="nl-NL"/>
        </w:rPr>
        <w:t xml:space="preserve">aporanKinerja Instansi Pemerintah (LKIP) </w:t>
      </w:r>
      <w:r w:rsidR="00B16764" w:rsidRPr="00151FA9">
        <w:rPr>
          <w:rFonts w:ascii="Tahoma" w:hAnsi="Tahoma" w:cs="Tahoma"/>
          <w:lang w:val="id-ID"/>
        </w:rPr>
        <w:t>Satu</w:t>
      </w:r>
      <w:r w:rsidR="00151FA9">
        <w:rPr>
          <w:rFonts w:ascii="Tahoma" w:hAnsi="Tahoma" w:cs="Tahoma"/>
          <w:lang w:val="id-ID"/>
        </w:rPr>
        <w:t>an Polisi Pamong</w:t>
      </w:r>
      <w:r w:rsidR="000A45FE">
        <w:rPr>
          <w:rFonts w:ascii="Tahoma" w:hAnsi="Tahoma" w:cs="Tahoma"/>
        </w:rPr>
        <w:t xml:space="preserve"> </w:t>
      </w:r>
      <w:r w:rsidR="00B16764" w:rsidRPr="00151FA9">
        <w:rPr>
          <w:rFonts w:ascii="Tahoma" w:hAnsi="Tahoma" w:cs="Tahoma"/>
          <w:lang w:val="id-ID"/>
        </w:rPr>
        <w:t>Praja</w:t>
      </w:r>
      <w:r w:rsidR="000A45FE">
        <w:rPr>
          <w:rFonts w:ascii="Tahoma" w:hAnsi="Tahoma" w:cs="Tahoma"/>
        </w:rPr>
        <w:t xml:space="preserve"> </w:t>
      </w:r>
      <w:r w:rsidR="00151FA9">
        <w:rPr>
          <w:rFonts w:ascii="Tahoma" w:hAnsi="Tahoma" w:cs="Tahoma"/>
          <w:lang w:val="nl-NL"/>
        </w:rPr>
        <w:t xml:space="preserve">Kabupaten Cirebon Tahun </w:t>
      </w:r>
      <w:r w:rsidR="00B16764" w:rsidRPr="00151FA9">
        <w:rPr>
          <w:rFonts w:ascii="Tahoma" w:hAnsi="Tahoma" w:cs="Tahoma"/>
          <w:lang w:val="nl-NL"/>
        </w:rPr>
        <w:t>20</w:t>
      </w:r>
      <w:r w:rsidR="001F3A73">
        <w:rPr>
          <w:rFonts w:ascii="Tahoma" w:hAnsi="Tahoma" w:cs="Tahoma"/>
          <w:lang w:val="nl-NL"/>
        </w:rPr>
        <w:t>20</w:t>
      </w:r>
      <w:r w:rsidR="000A45FE">
        <w:rPr>
          <w:rFonts w:ascii="Tahoma" w:hAnsi="Tahoma" w:cs="Tahoma"/>
        </w:rPr>
        <w:t xml:space="preserve"> </w:t>
      </w:r>
      <w:r w:rsidR="002818A6" w:rsidRPr="00151FA9">
        <w:rPr>
          <w:rFonts w:ascii="Tahoma" w:hAnsi="Tahoma" w:cs="Tahoma"/>
          <w:lang w:val="id-ID"/>
        </w:rPr>
        <w:t>selain merupakan media pertanggung</w:t>
      </w:r>
      <w:r w:rsidR="000A45FE">
        <w:rPr>
          <w:rFonts w:ascii="Tahoma" w:hAnsi="Tahoma" w:cs="Tahoma"/>
        </w:rPr>
        <w:t xml:space="preserve"> </w:t>
      </w:r>
      <w:r w:rsidR="002818A6" w:rsidRPr="00151FA9">
        <w:rPr>
          <w:rFonts w:ascii="Tahoma" w:hAnsi="Tahoma" w:cs="Tahoma"/>
          <w:lang w:val="id-ID"/>
        </w:rPr>
        <w:t>jawaban, juga berfungsi sebagai sarana peningka</w:t>
      </w:r>
      <w:r w:rsidR="00B16764" w:rsidRPr="00151FA9">
        <w:rPr>
          <w:rFonts w:ascii="Tahoma" w:hAnsi="Tahoma" w:cs="Tahoma"/>
          <w:lang w:val="id-ID"/>
        </w:rPr>
        <w:t>tan kinerja Instansi Pemerintah</w:t>
      </w:r>
      <w:r w:rsidR="0045526B" w:rsidRPr="00151FA9">
        <w:rPr>
          <w:rFonts w:ascii="Tahoma" w:hAnsi="Tahoma" w:cs="Tahoma"/>
        </w:rPr>
        <w:t xml:space="preserve">yang </w:t>
      </w:r>
      <w:r w:rsidR="0045526B" w:rsidRPr="00151FA9">
        <w:rPr>
          <w:rFonts w:ascii="Tahoma" w:hAnsi="Tahoma" w:cs="Tahoma"/>
          <w:lang w:val="nl-NL"/>
        </w:rPr>
        <w:t>disusun dengan</w:t>
      </w:r>
      <w:r w:rsidR="00B16764" w:rsidRPr="00151FA9">
        <w:rPr>
          <w:rFonts w:ascii="Tahoma" w:hAnsi="Tahoma" w:cs="Tahoma"/>
          <w:lang w:val="nl-NL"/>
        </w:rPr>
        <w:t xml:space="preserve"> memperhatikan Indikator, Input, Output</w:t>
      </w:r>
      <w:r w:rsidR="002818A6" w:rsidRPr="00151FA9">
        <w:rPr>
          <w:rFonts w:ascii="Tahoma" w:hAnsi="Tahoma" w:cs="Tahoma"/>
          <w:lang w:val="nl-NL"/>
        </w:rPr>
        <w:t xml:space="preserve"> da</w:t>
      </w:r>
      <w:r w:rsidR="00B16764" w:rsidRPr="00151FA9">
        <w:rPr>
          <w:rFonts w:ascii="Tahoma" w:hAnsi="Tahoma" w:cs="Tahoma"/>
          <w:lang w:val="nl-NL"/>
        </w:rPr>
        <w:t>n Outcome</w:t>
      </w:r>
      <w:r w:rsidR="002818A6" w:rsidRPr="00151FA9">
        <w:rPr>
          <w:rFonts w:ascii="Tahoma" w:hAnsi="Tahoma" w:cs="Tahoma"/>
          <w:lang w:val="nl-NL"/>
        </w:rPr>
        <w:t xml:space="preserve"> sebagaimana yang dilaporkan dalam kegiatan.</w:t>
      </w:r>
    </w:p>
    <w:p w:rsidR="00EE1AB0" w:rsidRPr="000A45FE" w:rsidRDefault="00EE1AB0" w:rsidP="00EE1AB0">
      <w:pPr>
        <w:spacing w:line="360" w:lineRule="auto"/>
        <w:jc w:val="both"/>
        <w:rPr>
          <w:rFonts w:ascii="Tahoma" w:hAnsi="Tahoma" w:cs="Tahoma"/>
          <w:sz w:val="8"/>
          <w:szCs w:val="8"/>
        </w:rPr>
      </w:pPr>
    </w:p>
    <w:p w:rsidR="002818A6" w:rsidRDefault="0052350A" w:rsidP="00B16764">
      <w:pPr>
        <w:pStyle w:val="BodyTextIndent"/>
        <w:spacing w:before="0" w:after="0"/>
        <w:ind w:left="0" w:firstLine="862"/>
        <w:jc w:val="both"/>
        <w:rPr>
          <w:rFonts w:ascii="Tahoma" w:hAnsi="Tahoma" w:cs="Tahoma"/>
          <w:sz w:val="24"/>
          <w:szCs w:val="24"/>
        </w:rPr>
      </w:pPr>
      <w:r w:rsidRPr="00151FA9">
        <w:rPr>
          <w:rFonts w:ascii="Tahoma" w:hAnsi="Tahoma" w:cs="Tahoma"/>
          <w:sz w:val="24"/>
          <w:szCs w:val="24"/>
          <w:lang w:val="nl-NL"/>
        </w:rPr>
        <w:t>Dalam</w:t>
      </w:r>
      <w:r w:rsidR="000A45FE">
        <w:rPr>
          <w:rFonts w:ascii="Tahoma" w:hAnsi="Tahoma" w:cs="Tahoma"/>
          <w:sz w:val="24"/>
          <w:szCs w:val="24"/>
          <w:lang w:val="nl-NL"/>
        </w:rPr>
        <w:t xml:space="preserve"> </w:t>
      </w:r>
      <w:r w:rsidRPr="00151FA9">
        <w:rPr>
          <w:rFonts w:ascii="Tahoma" w:hAnsi="Tahoma" w:cs="Tahoma"/>
          <w:sz w:val="24"/>
          <w:szCs w:val="24"/>
          <w:lang w:val="nl-NL"/>
        </w:rPr>
        <w:t>penyusunan</w:t>
      </w:r>
      <w:r w:rsidR="000A45FE">
        <w:rPr>
          <w:rFonts w:ascii="Tahoma" w:hAnsi="Tahoma" w:cs="Tahoma"/>
          <w:sz w:val="24"/>
          <w:szCs w:val="24"/>
          <w:lang w:val="nl-NL"/>
        </w:rPr>
        <w:t xml:space="preserve"> </w:t>
      </w:r>
      <w:r w:rsidRPr="00151FA9">
        <w:rPr>
          <w:rFonts w:ascii="Tahoma" w:hAnsi="Tahoma" w:cs="Tahoma"/>
          <w:sz w:val="24"/>
          <w:szCs w:val="24"/>
          <w:lang w:val="nl-NL"/>
        </w:rPr>
        <w:t>Laporan</w:t>
      </w:r>
      <w:r w:rsidR="000A45FE">
        <w:rPr>
          <w:rFonts w:ascii="Tahoma" w:hAnsi="Tahoma" w:cs="Tahoma"/>
          <w:sz w:val="24"/>
          <w:szCs w:val="24"/>
          <w:lang w:val="nl-NL"/>
        </w:rPr>
        <w:t xml:space="preserve"> </w:t>
      </w:r>
      <w:r w:rsidRPr="00151FA9">
        <w:rPr>
          <w:rFonts w:ascii="Tahoma" w:hAnsi="Tahoma" w:cs="Tahoma"/>
          <w:sz w:val="24"/>
          <w:szCs w:val="24"/>
          <w:lang w:val="nl-NL"/>
        </w:rPr>
        <w:t>Kinerja</w:t>
      </w:r>
      <w:r w:rsidR="000A45FE">
        <w:rPr>
          <w:rFonts w:ascii="Tahoma" w:hAnsi="Tahoma" w:cs="Tahoma"/>
          <w:sz w:val="24"/>
          <w:szCs w:val="24"/>
          <w:lang w:val="nl-NL"/>
        </w:rPr>
        <w:t xml:space="preserve"> </w:t>
      </w:r>
      <w:r w:rsidRPr="00151FA9">
        <w:rPr>
          <w:rFonts w:ascii="Tahoma" w:hAnsi="Tahoma" w:cs="Tahoma"/>
          <w:sz w:val="24"/>
          <w:szCs w:val="24"/>
          <w:lang w:val="nl-NL"/>
        </w:rPr>
        <w:t>Instansi</w:t>
      </w:r>
      <w:r w:rsidR="000A45FE">
        <w:rPr>
          <w:rFonts w:ascii="Tahoma" w:hAnsi="Tahoma" w:cs="Tahoma"/>
          <w:sz w:val="24"/>
          <w:szCs w:val="24"/>
          <w:lang w:val="nl-NL"/>
        </w:rPr>
        <w:t xml:space="preserve"> </w:t>
      </w:r>
      <w:r w:rsidR="004573F8">
        <w:rPr>
          <w:rFonts w:ascii="Tahoma" w:hAnsi="Tahoma" w:cs="Tahoma"/>
          <w:sz w:val="24"/>
          <w:szCs w:val="24"/>
          <w:lang w:val="nl-NL"/>
        </w:rPr>
        <w:t>Pemerintah (LKIP</w:t>
      </w:r>
      <w:r w:rsidRPr="00151FA9">
        <w:rPr>
          <w:rFonts w:ascii="Tahoma" w:hAnsi="Tahoma" w:cs="Tahoma"/>
          <w:sz w:val="24"/>
          <w:szCs w:val="24"/>
          <w:lang w:val="nl-NL"/>
        </w:rPr>
        <w:t>)</w:t>
      </w:r>
      <w:r w:rsidR="002818A6" w:rsidRPr="00151FA9">
        <w:rPr>
          <w:rFonts w:ascii="Tahoma" w:hAnsi="Tahoma" w:cs="Tahoma"/>
          <w:sz w:val="24"/>
          <w:szCs w:val="24"/>
          <w:lang w:val="nl-NL"/>
        </w:rPr>
        <w:t xml:space="preserve"> ini masih banyak kekurangannya, oleh karena itu kami mohon saran serta kritik </w:t>
      </w:r>
      <w:r w:rsidR="0045526B" w:rsidRPr="00151FA9">
        <w:rPr>
          <w:rFonts w:ascii="Tahoma" w:hAnsi="Tahoma" w:cs="Tahoma"/>
          <w:sz w:val="24"/>
          <w:szCs w:val="24"/>
          <w:lang w:val="nl-NL"/>
        </w:rPr>
        <w:t>yang bersifat membangun untuk</w:t>
      </w:r>
      <w:r w:rsidR="002818A6" w:rsidRPr="00151FA9">
        <w:rPr>
          <w:rFonts w:ascii="Tahoma" w:hAnsi="Tahoma" w:cs="Tahoma"/>
          <w:sz w:val="24"/>
          <w:szCs w:val="24"/>
          <w:lang w:val="nl-NL"/>
        </w:rPr>
        <w:t xml:space="preserve"> penyempurna</w:t>
      </w:r>
      <w:r w:rsidR="00520BA5" w:rsidRPr="00151FA9">
        <w:rPr>
          <w:rFonts w:ascii="Tahoma" w:hAnsi="Tahoma" w:cs="Tahoma"/>
          <w:sz w:val="24"/>
          <w:szCs w:val="24"/>
          <w:lang w:val="nl-NL"/>
        </w:rPr>
        <w:t>an</w:t>
      </w:r>
      <w:r w:rsidR="002818A6" w:rsidRPr="00151FA9">
        <w:rPr>
          <w:rFonts w:ascii="Tahoma" w:hAnsi="Tahoma" w:cs="Tahoma"/>
          <w:sz w:val="24"/>
          <w:szCs w:val="24"/>
          <w:lang w:val="id-ID"/>
        </w:rPr>
        <w:t>.</w:t>
      </w:r>
    </w:p>
    <w:p w:rsidR="00B81EF5" w:rsidRPr="00151FA9" w:rsidRDefault="0052350A" w:rsidP="004912BD">
      <w:pPr>
        <w:spacing w:line="360" w:lineRule="auto"/>
        <w:ind w:firstLine="851"/>
        <w:jc w:val="both"/>
        <w:rPr>
          <w:rFonts w:ascii="Tahoma" w:hAnsi="Tahoma" w:cs="Tahoma"/>
        </w:rPr>
      </w:pPr>
      <w:proofErr w:type="gramStart"/>
      <w:r w:rsidRPr="00151FA9">
        <w:rPr>
          <w:rFonts w:ascii="Tahoma" w:hAnsi="Tahoma" w:cs="Tahoma"/>
        </w:rPr>
        <w:t>Semoga</w:t>
      </w:r>
      <w:r w:rsidR="000A45FE">
        <w:rPr>
          <w:rFonts w:ascii="Tahoma" w:hAnsi="Tahoma" w:cs="Tahoma"/>
        </w:rPr>
        <w:t xml:space="preserve"> </w:t>
      </w:r>
      <w:r w:rsidRPr="00151FA9">
        <w:rPr>
          <w:rFonts w:ascii="Tahoma" w:hAnsi="Tahoma" w:cs="Tahoma"/>
          <w:lang w:val="nl-NL"/>
        </w:rPr>
        <w:t>Laporan</w:t>
      </w:r>
      <w:r w:rsidR="000A45FE">
        <w:rPr>
          <w:rFonts w:ascii="Tahoma" w:hAnsi="Tahoma" w:cs="Tahoma"/>
          <w:lang w:val="nl-NL"/>
        </w:rPr>
        <w:t xml:space="preserve"> </w:t>
      </w:r>
      <w:r w:rsidR="004912BD">
        <w:rPr>
          <w:rFonts w:ascii="Tahoma" w:hAnsi="Tahoma" w:cs="Tahoma"/>
          <w:lang w:val="nl-NL"/>
        </w:rPr>
        <w:t>Kinerja Instansi Pemerintah (</w:t>
      </w:r>
      <w:r w:rsidR="005F46F6">
        <w:rPr>
          <w:rFonts w:ascii="Tahoma" w:hAnsi="Tahoma" w:cs="Tahoma"/>
          <w:lang w:val="nl-NL"/>
        </w:rPr>
        <w:t>L</w:t>
      </w:r>
      <w:r w:rsidRPr="00151FA9">
        <w:rPr>
          <w:rFonts w:ascii="Tahoma" w:hAnsi="Tahoma" w:cs="Tahoma"/>
          <w:lang w:val="nl-NL"/>
        </w:rPr>
        <w:t>KIP)</w:t>
      </w:r>
      <w:r w:rsidR="000A45FE">
        <w:rPr>
          <w:rFonts w:ascii="Tahoma" w:hAnsi="Tahoma" w:cs="Tahoma"/>
          <w:lang w:val="nl-NL"/>
        </w:rPr>
        <w:t xml:space="preserve"> </w:t>
      </w:r>
      <w:r w:rsidR="00B81EF5" w:rsidRPr="00151FA9">
        <w:rPr>
          <w:rFonts w:ascii="Tahoma" w:hAnsi="Tahoma" w:cs="Tahoma"/>
          <w:lang w:val="id-ID"/>
        </w:rPr>
        <w:t>Satuan Polisi Pamong Praja</w:t>
      </w:r>
      <w:r w:rsidR="00B81EF5" w:rsidRPr="00151FA9">
        <w:rPr>
          <w:rFonts w:ascii="Tahoma" w:hAnsi="Tahoma" w:cs="Tahoma"/>
        </w:rPr>
        <w:t xml:space="preserve"> Kabupaten Cirebon ini bisa</w:t>
      </w:r>
      <w:r w:rsidR="00520BA5" w:rsidRPr="00151FA9">
        <w:rPr>
          <w:rFonts w:ascii="Tahoma" w:hAnsi="Tahoma" w:cs="Tahoma"/>
        </w:rPr>
        <w:t xml:space="preserve"> memberikan manfaat.</w:t>
      </w:r>
      <w:proofErr w:type="gramEnd"/>
    </w:p>
    <w:p w:rsidR="00B16764" w:rsidRDefault="00B16764" w:rsidP="00132A35">
      <w:pPr>
        <w:spacing w:line="360" w:lineRule="auto"/>
        <w:ind w:firstLine="862"/>
        <w:jc w:val="both"/>
        <w:rPr>
          <w:rFonts w:ascii="Tahoma" w:hAnsi="Tahoma" w:cs="Tahoma"/>
          <w:sz w:val="16"/>
          <w:szCs w:val="16"/>
        </w:rPr>
      </w:pPr>
    </w:p>
    <w:p w:rsidR="000E6A31" w:rsidRDefault="000E6A31" w:rsidP="00132A35">
      <w:pPr>
        <w:spacing w:line="360" w:lineRule="auto"/>
        <w:ind w:firstLine="862"/>
        <w:jc w:val="both"/>
        <w:rPr>
          <w:rFonts w:ascii="Tahoma" w:hAnsi="Tahoma" w:cs="Tahoma"/>
          <w:sz w:val="16"/>
          <w:szCs w:val="16"/>
        </w:rPr>
      </w:pPr>
    </w:p>
    <w:p w:rsidR="000E6A31" w:rsidRPr="000E6A31" w:rsidRDefault="000E6A31" w:rsidP="00132A35">
      <w:pPr>
        <w:spacing w:line="360" w:lineRule="auto"/>
        <w:ind w:firstLine="862"/>
        <w:jc w:val="both"/>
        <w:rPr>
          <w:rFonts w:ascii="Tahoma" w:hAnsi="Tahoma" w:cs="Tahoma"/>
          <w:sz w:val="16"/>
          <w:szCs w:val="16"/>
        </w:rPr>
      </w:pPr>
    </w:p>
    <w:tbl>
      <w:tblPr>
        <w:tblpPr w:leftFromText="180" w:rightFromText="180" w:vertAnchor="text" w:horzAnchor="margin" w:tblpXSpec="right" w:tblpY="159"/>
        <w:tblW w:w="5292" w:type="dxa"/>
        <w:tblLook w:val="04A0" w:firstRow="1" w:lastRow="0" w:firstColumn="1" w:lastColumn="0" w:noHBand="0" w:noVBand="1"/>
      </w:tblPr>
      <w:tblGrid>
        <w:gridCol w:w="5292"/>
      </w:tblGrid>
      <w:tr w:rsidR="000A45FE" w:rsidRPr="00151FA9" w:rsidTr="000A45FE">
        <w:trPr>
          <w:trHeight w:val="1847"/>
        </w:trPr>
        <w:tc>
          <w:tcPr>
            <w:tcW w:w="5292" w:type="dxa"/>
          </w:tcPr>
          <w:p w:rsidR="000A45FE" w:rsidRPr="000E6A31" w:rsidRDefault="000A45FE" w:rsidP="000A45FE">
            <w:pPr>
              <w:spacing w:line="360" w:lineRule="auto"/>
              <w:jc w:val="center"/>
              <w:rPr>
                <w:rFonts w:ascii="Tahoma" w:hAnsi="Tahoma" w:cs="Tahoma"/>
              </w:rPr>
            </w:pPr>
            <w:r w:rsidRPr="00151FA9">
              <w:rPr>
                <w:rFonts w:ascii="Tahoma" w:hAnsi="Tahoma" w:cs="Tahoma"/>
                <w:lang w:val="id-ID"/>
              </w:rPr>
              <w:t xml:space="preserve">Sumber, </w:t>
            </w:r>
            <w:r>
              <w:rPr>
                <w:rFonts w:ascii="Tahoma" w:hAnsi="Tahoma" w:cs="Tahoma"/>
              </w:rPr>
              <w:t xml:space="preserve">        </w:t>
            </w:r>
            <w:r w:rsidR="000E6A31">
              <w:rPr>
                <w:rFonts w:ascii="Tahoma" w:hAnsi="Tahoma" w:cs="Tahoma"/>
              </w:rPr>
              <w:t>Januari</w:t>
            </w:r>
            <w:r>
              <w:rPr>
                <w:rFonts w:ascii="Tahoma" w:hAnsi="Tahoma" w:cs="Tahoma"/>
                <w:lang w:val="id-ID"/>
              </w:rPr>
              <w:t xml:space="preserve"> 202</w:t>
            </w:r>
            <w:r w:rsidR="000E6A31">
              <w:rPr>
                <w:rFonts w:ascii="Tahoma" w:hAnsi="Tahoma" w:cs="Tahoma"/>
              </w:rPr>
              <w:t>1</w:t>
            </w:r>
          </w:p>
          <w:p w:rsidR="000A45FE" w:rsidRPr="00151FA9" w:rsidRDefault="000A45FE" w:rsidP="000A45FE">
            <w:pPr>
              <w:jc w:val="center"/>
              <w:rPr>
                <w:rFonts w:ascii="Tahoma" w:hAnsi="Tahoma" w:cs="Tahoma"/>
                <w:lang w:val="id-ID"/>
              </w:rPr>
            </w:pPr>
            <w:r w:rsidRPr="00151FA9">
              <w:rPr>
                <w:rFonts w:ascii="Tahoma" w:hAnsi="Tahoma" w:cs="Tahoma"/>
                <w:lang w:val="id-ID"/>
              </w:rPr>
              <w:t>KEPALA SATUAN POLISI PAMONG PRAJA</w:t>
            </w:r>
          </w:p>
          <w:p w:rsidR="000A45FE" w:rsidRPr="00151FA9" w:rsidRDefault="000A45FE" w:rsidP="000A45FE">
            <w:pPr>
              <w:jc w:val="center"/>
              <w:rPr>
                <w:rFonts w:ascii="Tahoma" w:hAnsi="Tahoma" w:cs="Tahoma"/>
                <w:lang w:val="id-ID"/>
              </w:rPr>
            </w:pPr>
            <w:r w:rsidRPr="00151FA9">
              <w:rPr>
                <w:rFonts w:ascii="Tahoma" w:hAnsi="Tahoma" w:cs="Tahoma"/>
                <w:lang w:val="id-ID"/>
              </w:rPr>
              <w:t>KABUPATEN CIREBON</w:t>
            </w:r>
          </w:p>
          <w:p w:rsidR="000A45FE" w:rsidRPr="00151FA9" w:rsidRDefault="000A45FE" w:rsidP="000A45FE">
            <w:pPr>
              <w:spacing w:line="360" w:lineRule="auto"/>
              <w:jc w:val="center"/>
              <w:rPr>
                <w:rFonts w:ascii="Tahoma" w:hAnsi="Tahoma" w:cs="Tahoma"/>
                <w:lang w:val="id-ID"/>
              </w:rPr>
            </w:pPr>
          </w:p>
          <w:p w:rsidR="000A45FE" w:rsidRPr="00151FA9" w:rsidRDefault="000A45FE" w:rsidP="000A45FE">
            <w:pPr>
              <w:spacing w:line="360" w:lineRule="auto"/>
              <w:jc w:val="center"/>
              <w:rPr>
                <w:rFonts w:ascii="Tahoma" w:hAnsi="Tahoma" w:cs="Tahoma"/>
              </w:rPr>
            </w:pPr>
          </w:p>
          <w:p w:rsidR="000A45FE" w:rsidRPr="00B8187B" w:rsidRDefault="000A45FE" w:rsidP="000A45FE">
            <w:pPr>
              <w:spacing w:line="360" w:lineRule="auto"/>
              <w:jc w:val="center"/>
              <w:rPr>
                <w:rFonts w:ascii="Tahoma" w:hAnsi="Tahoma" w:cs="Tahoma"/>
                <w:sz w:val="12"/>
                <w:szCs w:val="12"/>
              </w:rPr>
            </w:pPr>
          </w:p>
          <w:p w:rsidR="000E6A31" w:rsidRDefault="000E6A31" w:rsidP="000A45FE">
            <w:pPr>
              <w:jc w:val="center"/>
              <w:rPr>
                <w:rFonts w:ascii="Tahoma" w:hAnsi="Tahoma" w:cs="Tahoma"/>
                <w:b/>
                <w:u w:val="single"/>
              </w:rPr>
            </w:pPr>
            <w:r w:rsidRPr="000E6A31">
              <w:rPr>
                <w:rFonts w:ascii="Tahoma" w:hAnsi="Tahoma" w:cs="Tahoma"/>
                <w:b/>
                <w:u w:val="single"/>
                <w:lang w:val="id-ID"/>
              </w:rPr>
              <w:t>Drs. H. MOCHAMAD SYAFRUDIN</w:t>
            </w:r>
          </w:p>
          <w:p w:rsidR="000A45FE" w:rsidRPr="00151FA9" w:rsidRDefault="000A45FE" w:rsidP="000A45FE">
            <w:pPr>
              <w:jc w:val="center"/>
              <w:rPr>
                <w:rFonts w:ascii="Tahoma" w:hAnsi="Tahoma" w:cs="Tahoma"/>
              </w:rPr>
            </w:pPr>
            <w:r w:rsidRPr="00151FA9">
              <w:rPr>
                <w:rFonts w:ascii="Tahoma" w:hAnsi="Tahoma" w:cs="Tahoma"/>
                <w:lang w:val="id-ID"/>
              </w:rPr>
              <w:t xml:space="preserve">Pembina </w:t>
            </w:r>
            <w:r w:rsidRPr="00151FA9">
              <w:rPr>
                <w:rFonts w:ascii="Tahoma" w:hAnsi="Tahoma" w:cs="Tahoma"/>
              </w:rPr>
              <w:t>Utama Muda</w:t>
            </w:r>
          </w:p>
          <w:p w:rsidR="000A45FE" w:rsidRPr="00151FA9" w:rsidRDefault="000A45FE" w:rsidP="000A45FE">
            <w:pPr>
              <w:jc w:val="center"/>
              <w:rPr>
                <w:rFonts w:ascii="Tahoma" w:hAnsi="Tahoma" w:cs="Tahoma"/>
              </w:rPr>
            </w:pPr>
            <w:r w:rsidRPr="00151FA9">
              <w:rPr>
                <w:rFonts w:ascii="Tahoma" w:hAnsi="Tahoma" w:cs="Tahoma"/>
                <w:lang w:val="id-ID"/>
              </w:rPr>
              <w:t xml:space="preserve">NIP. </w:t>
            </w:r>
            <w:r w:rsidR="000E6A31" w:rsidRPr="000E6A31">
              <w:rPr>
                <w:rFonts w:ascii="Tahoma" w:hAnsi="Tahoma" w:cs="Tahoma"/>
                <w:lang w:val="id-ID"/>
              </w:rPr>
              <w:t xml:space="preserve"> 19670517 198803 1 012</w:t>
            </w:r>
          </w:p>
        </w:tc>
      </w:tr>
    </w:tbl>
    <w:p w:rsidR="002E191A" w:rsidRDefault="002E191A" w:rsidP="000A45FE">
      <w:pPr>
        <w:pStyle w:val="BodyText2"/>
        <w:spacing w:after="0" w:line="240" w:lineRule="auto"/>
        <w:rPr>
          <w:rFonts w:ascii="Broadway" w:hAnsi="Broadway" w:cs="Arial"/>
          <w:b/>
          <w:bCs/>
          <w:lang w:val="es-ES"/>
        </w:rPr>
      </w:pPr>
    </w:p>
    <w:p w:rsidR="000E6A31" w:rsidRDefault="000E6A31" w:rsidP="000A45FE">
      <w:pPr>
        <w:pStyle w:val="BodyText2"/>
        <w:spacing w:after="0" w:line="240" w:lineRule="auto"/>
        <w:rPr>
          <w:rFonts w:ascii="Broadway" w:hAnsi="Broadway" w:cs="Arial"/>
          <w:b/>
          <w:bCs/>
          <w:lang w:val="es-ES"/>
        </w:rPr>
      </w:pPr>
    </w:p>
    <w:sectPr w:rsidR="000E6A31" w:rsidSect="005E2A30">
      <w:headerReference w:type="default" r:id="rId9"/>
      <w:footerReference w:type="even" r:id="rId10"/>
      <w:footerReference w:type="default" r:id="rId11"/>
      <w:headerReference w:type="first" r:id="rId12"/>
      <w:pgSz w:w="11907" w:h="16840" w:code="9"/>
      <w:pgMar w:top="2081" w:right="1701" w:bottom="1276" w:left="2268" w:header="709" w:footer="7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41" w:rsidRDefault="00C95841">
      <w:r>
        <w:separator/>
      </w:r>
    </w:p>
  </w:endnote>
  <w:endnote w:type="continuationSeparator" w:id="0">
    <w:p w:rsidR="00C95841" w:rsidRDefault="00C9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1" w:rsidRDefault="00C95841" w:rsidP="006A0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841" w:rsidRDefault="00C95841" w:rsidP="000F1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1" w:rsidRPr="005C4CC3" w:rsidRDefault="00C95841">
    <w:pPr>
      <w:pStyle w:val="Footer"/>
      <w:pBdr>
        <w:top w:val="thinThickSmallGap" w:sz="24" w:space="1" w:color="38332C" w:themeColor="accent2" w:themeShade="7F"/>
      </w:pBdr>
      <w:rPr>
        <w:rFonts w:ascii="Tahoma" w:eastAsiaTheme="majorEastAsia" w:hAnsi="Tahoma" w:cs="Tahoma"/>
        <w:i/>
      </w:rPr>
    </w:pPr>
    <w:r w:rsidRPr="00CE776F">
      <w:rPr>
        <w:rFonts w:ascii="Tahoma" w:eastAsiaTheme="majorEastAsia" w:hAnsi="Tahoma" w:cs="Tahoma"/>
        <w:i/>
        <w:sz w:val="20"/>
        <w:szCs w:val="20"/>
        <w:lang w:val="id-ID"/>
      </w:rPr>
      <w:t xml:space="preserve">LKIP Satpol PP Kab. </w:t>
    </w:r>
    <w:r w:rsidRPr="00CE776F">
      <w:rPr>
        <w:rFonts w:ascii="Tahoma" w:eastAsiaTheme="majorEastAsia" w:hAnsi="Tahoma" w:cs="Tahoma"/>
        <w:i/>
        <w:sz w:val="20"/>
        <w:szCs w:val="20"/>
      </w:rPr>
      <w:t>C</w:t>
    </w:r>
    <w:r w:rsidRPr="00CE776F">
      <w:rPr>
        <w:rFonts w:ascii="Tahoma" w:eastAsiaTheme="majorEastAsia" w:hAnsi="Tahoma" w:cs="Tahoma"/>
        <w:i/>
        <w:sz w:val="20"/>
        <w:szCs w:val="20"/>
        <w:lang w:val="id-ID"/>
      </w:rPr>
      <w:t>irebonTahun 20</w:t>
    </w:r>
    <w:r>
      <w:rPr>
        <w:rFonts w:ascii="Tahoma" w:eastAsiaTheme="majorEastAsia" w:hAnsi="Tahoma" w:cs="Tahoma"/>
        <w:i/>
        <w:sz w:val="20"/>
        <w:szCs w:val="20"/>
      </w:rPr>
      <w:t>20</w:t>
    </w:r>
    <w:r w:rsidRPr="005C4CC3">
      <w:rPr>
        <w:rFonts w:ascii="Tahoma" w:eastAsiaTheme="majorEastAsia" w:hAnsi="Tahoma" w:cs="Tahoma"/>
        <w:i/>
      </w:rPr>
      <w:ptab w:relativeTo="margin" w:alignment="right" w:leader="none"/>
    </w:r>
    <w:r w:rsidRPr="005C4CC3">
      <w:rPr>
        <w:rFonts w:ascii="Tahoma" w:eastAsiaTheme="majorEastAsia" w:hAnsi="Tahoma" w:cs="Tahoma"/>
        <w:i/>
      </w:rPr>
      <w:t xml:space="preserve">Page </w:t>
    </w:r>
    <w:r w:rsidRPr="005C4CC3">
      <w:rPr>
        <w:rFonts w:ascii="Tahoma" w:eastAsiaTheme="minorEastAsia" w:hAnsi="Tahoma" w:cs="Tahoma"/>
        <w:i/>
      </w:rPr>
      <w:fldChar w:fldCharType="begin"/>
    </w:r>
    <w:r w:rsidRPr="005C4CC3">
      <w:rPr>
        <w:rFonts w:ascii="Tahoma" w:hAnsi="Tahoma" w:cs="Tahoma"/>
        <w:i/>
      </w:rPr>
      <w:instrText xml:space="preserve"> PAGE   \* MERGEFORMAT </w:instrText>
    </w:r>
    <w:r w:rsidRPr="005C4CC3">
      <w:rPr>
        <w:rFonts w:ascii="Tahoma" w:eastAsiaTheme="minorEastAsia" w:hAnsi="Tahoma" w:cs="Tahoma"/>
        <w:i/>
      </w:rPr>
      <w:fldChar w:fldCharType="separate"/>
    </w:r>
    <w:r w:rsidR="00994FA0" w:rsidRPr="00994FA0">
      <w:rPr>
        <w:rFonts w:ascii="Tahoma" w:eastAsiaTheme="majorEastAsia" w:hAnsi="Tahoma" w:cs="Tahoma"/>
        <w:i/>
        <w:noProof/>
      </w:rPr>
      <w:t>50</w:t>
    </w:r>
    <w:r w:rsidRPr="005C4CC3">
      <w:rPr>
        <w:rFonts w:ascii="Tahoma" w:eastAsiaTheme="majorEastAsia" w:hAnsi="Tahoma" w:cs="Tahoma"/>
        <w:i/>
        <w:noProof/>
      </w:rPr>
      <w:fldChar w:fldCharType="end"/>
    </w:r>
  </w:p>
  <w:p w:rsidR="00C95841" w:rsidRPr="000F141C" w:rsidRDefault="00C95841" w:rsidP="00961197">
    <w:pPr>
      <w:pStyle w:val="Footer"/>
      <w:ind w:right="360"/>
      <w:jc w:val="cen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41" w:rsidRDefault="00C95841">
      <w:r>
        <w:separator/>
      </w:r>
    </w:p>
  </w:footnote>
  <w:footnote w:type="continuationSeparator" w:id="0">
    <w:p w:rsidR="00C95841" w:rsidRDefault="00C9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1" w:rsidRPr="00CE776F" w:rsidRDefault="00C95841" w:rsidP="001F21A8">
    <w:pPr>
      <w:pStyle w:val="Header"/>
      <w:tabs>
        <w:tab w:val="clear" w:pos="8640"/>
        <w:tab w:val="right" w:pos="9356"/>
      </w:tabs>
      <w:ind w:right="51"/>
      <w:jc w:val="right"/>
      <w:rPr>
        <w:rFonts w:ascii="Tahoma" w:hAnsi="Tahoma" w:cs="Tahoma"/>
        <w:b/>
        <w:i/>
        <w:color w:val="000000"/>
        <w:sz w:val="18"/>
        <w:szCs w:val="18"/>
        <w:lang w:val="id-ID"/>
      </w:rPr>
    </w:pPr>
    <w:r w:rsidRPr="00CE776F">
      <w:rPr>
        <w:rFonts w:ascii="Tahoma" w:hAnsi="Tahoma" w:cs="Tahoma"/>
        <w:b/>
        <w:i/>
        <w:color w:val="000000"/>
        <w:sz w:val="18"/>
        <w:szCs w:val="18"/>
        <w:lang w:val="sv-SE"/>
      </w:rPr>
      <w:t xml:space="preserve">Laporan Kinerja Instansi Pemerintah </w:t>
    </w:r>
    <w:r w:rsidRPr="00CE776F">
      <w:rPr>
        <w:rFonts w:ascii="Tahoma" w:hAnsi="Tahoma" w:cs="Tahoma"/>
        <w:b/>
        <w:i/>
        <w:color w:val="000000"/>
        <w:sz w:val="18"/>
        <w:szCs w:val="18"/>
        <w:lang w:val="id-ID"/>
      </w:rPr>
      <w:t>(</w:t>
    </w:r>
    <w:r w:rsidRPr="00CE776F">
      <w:rPr>
        <w:rFonts w:ascii="Tahoma" w:hAnsi="Tahoma" w:cs="Tahoma"/>
        <w:b/>
        <w:i/>
        <w:color w:val="000000"/>
        <w:sz w:val="18"/>
        <w:szCs w:val="18"/>
        <w:lang w:val="sv-SE"/>
      </w:rPr>
      <w:t>LKIP</w:t>
    </w:r>
    <w:r w:rsidRPr="00CE776F">
      <w:rPr>
        <w:rFonts w:ascii="Tahoma" w:hAnsi="Tahoma" w:cs="Tahoma"/>
        <w:b/>
        <w:i/>
        <w:color w:val="000000"/>
        <w:sz w:val="18"/>
        <w:szCs w:val="18"/>
        <w:lang w:val="id-ID"/>
      </w:rPr>
      <w:t>)</w:t>
    </w:r>
  </w:p>
  <w:p w:rsidR="00C95841" w:rsidRPr="00CE776F" w:rsidRDefault="00C95841" w:rsidP="001F21A8">
    <w:pPr>
      <w:pStyle w:val="Header"/>
      <w:tabs>
        <w:tab w:val="clear" w:pos="8640"/>
      </w:tabs>
      <w:ind w:right="51"/>
      <w:jc w:val="right"/>
      <w:rPr>
        <w:rFonts w:ascii="Tahoma" w:hAnsi="Tahoma" w:cs="Tahoma"/>
        <w:b/>
        <w:i/>
        <w:color w:val="000000"/>
        <w:sz w:val="18"/>
        <w:szCs w:val="18"/>
        <w:lang w:val="sv-SE"/>
      </w:rPr>
    </w:pPr>
    <w:r w:rsidRPr="00CE776F">
      <w:rPr>
        <w:rFonts w:ascii="Tahoma" w:hAnsi="Tahoma" w:cs="Tahoma"/>
        <w:b/>
        <w:i/>
        <w:color w:val="000000"/>
        <w:sz w:val="18"/>
        <w:szCs w:val="18"/>
        <w:lang w:val="sv-SE"/>
      </w:rPr>
      <w:t>Satuan Polisi Pamong Praja Kab. Cirebon</w:t>
    </w:r>
  </w:p>
  <w:p w:rsidR="00C95841" w:rsidRPr="00CE776F" w:rsidRDefault="00C95841" w:rsidP="001F21A8">
    <w:pPr>
      <w:pStyle w:val="Header"/>
      <w:tabs>
        <w:tab w:val="clear" w:pos="8640"/>
      </w:tabs>
      <w:ind w:right="51"/>
      <w:jc w:val="right"/>
      <w:rPr>
        <w:rFonts w:ascii="Tahoma" w:hAnsi="Tahoma" w:cs="Tahoma"/>
        <w:b/>
        <w:i/>
        <w:color w:val="000000"/>
        <w:sz w:val="18"/>
        <w:szCs w:val="18"/>
        <w:lang w:val="id-ID"/>
      </w:rPr>
    </w:pPr>
    <w:r w:rsidRPr="00CE776F">
      <w:rPr>
        <w:rFonts w:ascii="Tahoma" w:hAnsi="Tahoma" w:cs="Tahoma"/>
        <w:b/>
        <w:i/>
        <w:color w:val="000000"/>
        <w:sz w:val="18"/>
        <w:szCs w:val="18"/>
        <w:lang w:val="sv-SE"/>
      </w:rPr>
      <w:tab/>
    </w:r>
    <w:r w:rsidRPr="00CE776F">
      <w:rPr>
        <w:rFonts w:ascii="Tahoma" w:hAnsi="Tahoma" w:cs="Tahoma"/>
        <w:b/>
        <w:i/>
        <w:color w:val="000000"/>
        <w:sz w:val="18"/>
        <w:szCs w:val="18"/>
        <w:lang w:val="sv-SE"/>
      </w:rPr>
      <w:tab/>
    </w:r>
    <w:r w:rsidRPr="00CE776F">
      <w:rPr>
        <w:rFonts w:ascii="Tahoma" w:hAnsi="Tahoma" w:cs="Tahoma"/>
        <w:b/>
        <w:i/>
        <w:color w:val="000000"/>
        <w:sz w:val="18"/>
        <w:szCs w:val="18"/>
        <w:lang w:val="sv-SE"/>
      </w:rPr>
      <w:tab/>
      <w:t>Tahun 20</w:t>
    </w:r>
    <w:r>
      <w:rPr>
        <w:rFonts w:ascii="Tahoma" w:hAnsi="Tahoma" w:cs="Tahoma"/>
        <w:b/>
        <w:i/>
        <w:color w:val="000000"/>
        <w:sz w:val="18"/>
        <w:szCs w:val="18"/>
        <w:lang w:val="sv-SE"/>
      </w:rPr>
      <w:t>20</w:t>
    </w:r>
  </w:p>
  <w:p w:rsidR="00C95841" w:rsidRDefault="00C95841" w:rsidP="001F21A8">
    <w:pPr>
      <w:rPr>
        <w:color w:val="C00000"/>
      </w:rPr>
    </w:pPr>
  </w:p>
  <w:p w:rsidR="00C95841" w:rsidRPr="00BD2526" w:rsidRDefault="00994FA0" w:rsidP="008925CF">
    <w:pPr>
      <w:jc w:val="right"/>
      <w:rPr>
        <w:color w:val="C00000"/>
      </w:rPr>
    </w:pPr>
    <w:r>
      <w:rPr>
        <w:noProof/>
        <w:color w:val="C00000"/>
        <w:lang w:val="id-ID" w:eastAsia="id-ID"/>
      </w:rPr>
      <w:pict>
        <v:shapetype id="_x0000_t32" coordsize="21600,21600" o:spt="32" o:oned="t" path="m,l21600,21600e" filled="f">
          <v:path arrowok="t" fillok="f" o:connecttype="none"/>
          <o:lock v:ext="edit" shapetype="t"/>
        </v:shapetype>
        <v:shape id="Straight Arrow Connector 68" o:spid="_x0000_s4097" type="#_x0000_t32" style="position:absolute;left:0;text-align:left;margin-left:-2pt;margin-top:3.55pt;width:396.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&#1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1" w:rsidRPr="00DD2D85" w:rsidRDefault="00C95841" w:rsidP="00DD2D85">
    <w:pPr>
      <w:pStyle w:val="Header"/>
      <w:ind w:right="765"/>
      <w:jc w:val="right"/>
      <w:rPr>
        <w:lang w:val="sv-SE"/>
      </w:rPr>
    </w:pPr>
    <w:r>
      <w:rPr>
        <w:noProof/>
      </w:rPr>
      <w:drawing>
        <wp:anchor distT="0" distB="0" distL="114300" distR="114300" simplePos="0" relativeHeight="251657216" behindDoc="0" locked="0" layoutInCell="1" allowOverlap="1" wp14:anchorId="3DF91264" wp14:editId="17435CCC">
          <wp:simplePos x="0" y="0"/>
          <wp:positionH relativeFrom="column">
            <wp:posOffset>5524500</wp:posOffset>
          </wp:positionH>
          <wp:positionV relativeFrom="paragraph">
            <wp:posOffset>4445</wp:posOffset>
          </wp:positionV>
          <wp:extent cx="428625" cy="481330"/>
          <wp:effectExtent l="19050" t="0" r="9525" b="0"/>
          <wp:wrapSquare wrapText="bothSides"/>
          <wp:docPr id="2" name="Picture 2" descr="BE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ASI"/>
                  <pic:cNvPicPr>
                    <a:picLocks noChangeAspect="1" noChangeArrowheads="1"/>
                  </pic:cNvPicPr>
                </pic:nvPicPr>
                <pic:blipFill>
                  <a:blip r:embed="rId1"/>
                  <a:srcRect/>
                  <a:stretch>
                    <a:fillRect/>
                  </a:stretch>
                </pic:blipFill>
                <pic:spPr bwMode="auto">
                  <a:xfrm>
                    <a:off x="0" y="0"/>
                    <a:ext cx="428625" cy="481330"/>
                  </a:xfrm>
                  <a:prstGeom prst="rect">
                    <a:avLst/>
                  </a:prstGeom>
                  <a:noFill/>
                  <a:ln w="9525">
                    <a:noFill/>
                    <a:miter lim="800000"/>
                    <a:headEnd/>
                    <a:tailEnd/>
                  </a:ln>
                </pic:spPr>
              </pic:pic>
            </a:graphicData>
          </a:graphic>
        </wp:anchor>
      </w:drawing>
    </w:r>
    <w:r w:rsidRPr="00DD2D85">
      <w:rPr>
        <w:lang w:val="sv-SE"/>
      </w:rPr>
      <w:t>LAKIP</w:t>
    </w:r>
  </w:p>
  <w:p w:rsidR="00C95841" w:rsidRPr="00DD2D85" w:rsidRDefault="00C95841" w:rsidP="00DD2D85">
    <w:pPr>
      <w:pStyle w:val="Header"/>
      <w:ind w:right="765"/>
      <w:jc w:val="right"/>
      <w:rPr>
        <w:lang w:val="sv-SE"/>
      </w:rPr>
    </w:pPr>
    <w:r>
      <w:rPr>
        <w:lang w:val="sv-SE"/>
      </w:rPr>
      <w:t>InspektoratKota Padasuka</w:t>
    </w:r>
  </w:p>
  <w:p w:rsidR="00C95841" w:rsidRPr="00DD2D85" w:rsidRDefault="00C95841" w:rsidP="00DD2D85">
    <w:pPr>
      <w:pStyle w:val="Header"/>
      <w:ind w:right="765"/>
      <w:jc w:val="right"/>
      <w:rPr>
        <w:lang w:val="sv-SE"/>
      </w:rPr>
    </w:pPr>
    <w:r>
      <w:rPr>
        <w:lang w:val="sv-SE"/>
      </w:rPr>
      <w:t>Tahun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7A"/>
    <w:multiLevelType w:val="multilevel"/>
    <w:tmpl w:val="CE924CBE"/>
    <w:lvl w:ilvl="0">
      <w:start w:val="1"/>
      <w:numFmt w:val="decimal"/>
      <w:lvlText w:val="%1."/>
      <w:lvlJc w:val="left"/>
      <w:pPr>
        <w:tabs>
          <w:tab w:val="num" w:pos="1637"/>
        </w:tabs>
        <w:ind w:left="1637" w:hanging="360"/>
      </w:pPr>
      <w:rPr>
        <w:rFonts w:hint="default"/>
        <w:b w:val="0"/>
      </w:rPr>
    </w:lvl>
    <w:lvl w:ilvl="1">
      <w:start w:val="3"/>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
    <w:nsid w:val="01BC472A"/>
    <w:multiLevelType w:val="hybridMultilevel"/>
    <w:tmpl w:val="1B18ABEE"/>
    <w:lvl w:ilvl="0" w:tplc="4900F97C">
      <w:start w:val="1"/>
      <w:numFmt w:val="decimal"/>
      <w:lvlText w:val="%1."/>
      <w:lvlJc w:val="left"/>
      <w:pPr>
        <w:tabs>
          <w:tab w:val="num" w:pos="360"/>
        </w:tabs>
        <w:ind w:left="360" w:hanging="360"/>
      </w:pPr>
      <w:rPr>
        <w:rFonts w:ascii="Tahoma" w:hAnsi="Tahoma" w:cs="Tahoma" w:hint="default"/>
        <w:sz w:val="24"/>
        <w:szCs w:val="24"/>
        <w:lang w:val="id-ID"/>
      </w:rPr>
    </w:lvl>
    <w:lvl w:ilvl="1" w:tplc="D02000A2">
      <w:start w:val="9"/>
      <w:numFmt w:val="decimal"/>
      <w:lvlText w:val="%2."/>
      <w:lvlJc w:val="left"/>
      <w:pPr>
        <w:tabs>
          <w:tab w:val="num" w:pos="1440"/>
        </w:tabs>
        <w:ind w:left="1440" w:hanging="360"/>
      </w:pPr>
      <w:rPr>
        <w:rFonts w:hint="default"/>
        <w:lang w:val="id-I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30599"/>
    <w:multiLevelType w:val="hybridMultilevel"/>
    <w:tmpl w:val="D4067F58"/>
    <w:lvl w:ilvl="0" w:tplc="5500784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A7B08"/>
    <w:multiLevelType w:val="hybridMultilevel"/>
    <w:tmpl w:val="770A302E"/>
    <w:lvl w:ilvl="0" w:tplc="04090019">
      <w:start w:val="1"/>
      <w:numFmt w:val="lowerLetter"/>
      <w:lvlText w:val="%1."/>
      <w:lvlJc w:val="left"/>
      <w:pPr>
        <w:ind w:left="3490" w:hanging="360"/>
      </w:pPr>
    </w:lvl>
    <w:lvl w:ilvl="1" w:tplc="04090019" w:tentative="1">
      <w:start w:val="1"/>
      <w:numFmt w:val="lowerLetter"/>
      <w:lvlText w:val="%2."/>
      <w:lvlJc w:val="left"/>
      <w:pPr>
        <w:ind w:left="4210" w:hanging="360"/>
      </w:pPr>
    </w:lvl>
    <w:lvl w:ilvl="2" w:tplc="0409001B" w:tentative="1">
      <w:start w:val="1"/>
      <w:numFmt w:val="lowerRoman"/>
      <w:lvlText w:val="%3."/>
      <w:lvlJc w:val="right"/>
      <w:pPr>
        <w:ind w:left="4930" w:hanging="180"/>
      </w:pPr>
    </w:lvl>
    <w:lvl w:ilvl="3" w:tplc="0409000F" w:tentative="1">
      <w:start w:val="1"/>
      <w:numFmt w:val="decimal"/>
      <w:lvlText w:val="%4."/>
      <w:lvlJc w:val="left"/>
      <w:pPr>
        <w:ind w:left="5650" w:hanging="360"/>
      </w:pPr>
    </w:lvl>
    <w:lvl w:ilvl="4" w:tplc="04090019" w:tentative="1">
      <w:start w:val="1"/>
      <w:numFmt w:val="lowerLetter"/>
      <w:lvlText w:val="%5."/>
      <w:lvlJc w:val="left"/>
      <w:pPr>
        <w:ind w:left="6370" w:hanging="360"/>
      </w:pPr>
    </w:lvl>
    <w:lvl w:ilvl="5" w:tplc="0409001B" w:tentative="1">
      <w:start w:val="1"/>
      <w:numFmt w:val="lowerRoman"/>
      <w:lvlText w:val="%6."/>
      <w:lvlJc w:val="right"/>
      <w:pPr>
        <w:ind w:left="7090" w:hanging="180"/>
      </w:pPr>
    </w:lvl>
    <w:lvl w:ilvl="6" w:tplc="0409000F" w:tentative="1">
      <w:start w:val="1"/>
      <w:numFmt w:val="decimal"/>
      <w:lvlText w:val="%7."/>
      <w:lvlJc w:val="left"/>
      <w:pPr>
        <w:ind w:left="7810" w:hanging="360"/>
      </w:pPr>
    </w:lvl>
    <w:lvl w:ilvl="7" w:tplc="04090019" w:tentative="1">
      <w:start w:val="1"/>
      <w:numFmt w:val="lowerLetter"/>
      <w:lvlText w:val="%8."/>
      <w:lvlJc w:val="left"/>
      <w:pPr>
        <w:ind w:left="8530" w:hanging="360"/>
      </w:pPr>
    </w:lvl>
    <w:lvl w:ilvl="8" w:tplc="0409001B" w:tentative="1">
      <w:start w:val="1"/>
      <w:numFmt w:val="lowerRoman"/>
      <w:lvlText w:val="%9."/>
      <w:lvlJc w:val="right"/>
      <w:pPr>
        <w:ind w:left="9250" w:hanging="180"/>
      </w:pPr>
    </w:lvl>
  </w:abstractNum>
  <w:abstractNum w:abstractNumId="4">
    <w:nsid w:val="035218CC"/>
    <w:multiLevelType w:val="hybridMultilevel"/>
    <w:tmpl w:val="F2E6E608"/>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
    <w:nsid w:val="04340053"/>
    <w:multiLevelType w:val="hybridMultilevel"/>
    <w:tmpl w:val="7332D436"/>
    <w:lvl w:ilvl="0" w:tplc="92680212">
      <w:start w:val="1"/>
      <w:numFmt w:val="bullet"/>
      <w:lvlText w:val=""/>
      <w:lvlJc w:val="left"/>
      <w:pPr>
        <w:ind w:left="612" w:hanging="360"/>
      </w:pPr>
      <w:rPr>
        <w:rFonts w:ascii="Wingdings" w:hAnsi="Wingdings" w:hint="default"/>
        <w:sz w:val="18"/>
        <w:szCs w:val="18"/>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059D0652"/>
    <w:multiLevelType w:val="hybridMultilevel"/>
    <w:tmpl w:val="49F6E81A"/>
    <w:lvl w:ilvl="0" w:tplc="BCC2F1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226CD6"/>
    <w:multiLevelType w:val="hybridMultilevel"/>
    <w:tmpl w:val="8D86C706"/>
    <w:lvl w:ilvl="0" w:tplc="D78223DA">
      <w:start w:val="1"/>
      <w:numFmt w:val="bullet"/>
      <w:lvlText w:val=""/>
      <w:lvlJc w:val="left"/>
      <w:pPr>
        <w:ind w:left="720" w:hanging="360"/>
      </w:pPr>
      <w:rPr>
        <w:rFonts w:ascii="Wingdings" w:hAnsi="Wingdings" w:hint="default"/>
        <w:color w:val="C00000"/>
      </w:rPr>
    </w:lvl>
    <w:lvl w:ilvl="1" w:tplc="04090005">
      <w:start w:val="1"/>
      <w:numFmt w:val="bullet"/>
      <w:lvlText w:val=""/>
      <w:lvlJc w:val="left"/>
      <w:pPr>
        <w:ind w:left="1440" w:hanging="360"/>
      </w:pPr>
      <w:rPr>
        <w:rFonts w:ascii="Wingdings" w:hAnsi="Wingding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B546D"/>
    <w:multiLevelType w:val="hybridMultilevel"/>
    <w:tmpl w:val="2D2E8CCE"/>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0756202D"/>
    <w:multiLevelType w:val="hybridMultilevel"/>
    <w:tmpl w:val="2B667150"/>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08B950F4"/>
    <w:multiLevelType w:val="hybridMultilevel"/>
    <w:tmpl w:val="5D063B0C"/>
    <w:lvl w:ilvl="0" w:tplc="B9CA13C2">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09F41996"/>
    <w:multiLevelType w:val="hybridMultilevel"/>
    <w:tmpl w:val="AACA7FD6"/>
    <w:lvl w:ilvl="0" w:tplc="04090019">
      <w:start w:val="1"/>
      <w:numFmt w:val="lowerLetter"/>
      <w:lvlText w:val="%1."/>
      <w:lvlJc w:val="left"/>
      <w:pPr>
        <w:ind w:left="4199" w:hanging="360"/>
      </w:pPr>
    </w:lvl>
    <w:lvl w:ilvl="1" w:tplc="04090019" w:tentative="1">
      <w:start w:val="1"/>
      <w:numFmt w:val="lowerLetter"/>
      <w:lvlText w:val="%2."/>
      <w:lvlJc w:val="left"/>
      <w:pPr>
        <w:ind w:left="4919" w:hanging="360"/>
      </w:pPr>
    </w:lvl>
    <w:lvl w:ilvl="2" w:tplc="0409001B" w:tentative="1">
      <w:start w:val="1"/>
      <w:numFmt w:val="lowerRoman"/>
      <w:lvlText w:val="%3."/>
      <w:lvlJc w:val="right"/>
      <w:pPr>
        <w:ind w:left="5639" w:hanging="180"/>
      </w:pPr>
    </w:lvl>
    <w:lvl w:ilvl="3" w:tplc="0409000F" w:tentative="1">
      <w:start w:val="1"/>
      <w:numFmt w:val="decimal"/>
      <w:lvlText w:val="%4."/>
      <w:lvlJc w:val="left"/>
      <w:pPr>
        <w:ind w:left="6359" w:hanging="360"/>
      </w:pPr>
    </w:lvl>
    <w:lvl w:ilvl="4" w:tplc="04090019" w:tentative="1">
      <w:start w:val="1"/>
      <w:numFmt w:val="lowerLetter"/>
      <w:lvlText w:val="%5."/>
      <w:lvlJc w:val="left"/>
      <w:pPr>
        <w:ind w:left="7079" w:hanging="360"/>
      </w:pPr>
    </w:lvl>
    <w:lvl w:ilvl="5" w:tplc="0409001B" w:tentative="1">
      <w:start w:val="1"/>
      <w:numFmt w:val="lowerRoman"/>
      <w:lvlText w:val="%6."/>
      <w:lvlJc w:val="right"/>
      <w:pPr>
        <w:ind w:left="7799" w:hanging="180"/>
      </w:pPr>
    </w:lvl>
    <w:lvl w:ilvl="6" w:tplc="0409000F" w:tentative="1">
      <w:start w:val="1"/>
      <w:numFmt w:val="decimal"/>
      <w:lvlText w:val="%7."/>
      <w:lvlJc w:val="left"/>
      <w:pPr>
        <w:ind w:left="8519" w:hanging="360"/>
      </w:pPr>
    </w:lvl>
    <w:lvl w:ilvl="7" w:tplc="04090019" w:tentative="1">
      <w:start w:val="1"/>
      <w:numFmt w:val="lowerLetter"/>
      <w:lvlText w:val="%8."/>
      <w:lvlJc w:val="left"/>
      <w:pPr>
        <w:ind w:left="9239" w:hanging="360"/>
      </w:pPr>
    </w:lvl>
    <w:lvl w:ilvl="8" w:tplc="0409001B" w:tentative="1">
      <w:start w:val="1"/>
      <w:numFmt w:val="lowerRoman"/>
      <w:lvlText w:val="%9."/>
      <w:lvlJc w:val="right"/>
      <w:pPr>
        <w:ind w:left="9959" w:hanging="180"/>
      </w:pPr>
    </w:lvl>
  </w:abstractNum>
  <w:abstractNum w:abstractNumId="12">
    <w:nsid w:val="0A5F009B"/>
    <w:multiLevelType w:val="hybridMultilevel"/>
    <w:tmpl w:val="06C89C88"/>
    <w:lvl w:ilvl="0" w:tplc="EB6896E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0F642070"/>
    <w:multiLevelType w:val="hybridMultilevel"/>
    <w:tmpl w:val="5FB66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111FA"/>
    <w:multiLevelType w:val="hybridMultilevel"/>
    <w:tmpl w:val="952AF294"/>
    <w:lvl w:ilvl="0" w:tplc="E0048080">
      <w:start w:val="1"/>
      <w:numFmt w:val="decimal"/>
      <w:lvlText w:val="%1."/>
      <w:lvlJc w:val="left"/>
      <w:pPr>
        <w:ind w:left="30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913B1"/>
    <w:multiLevelType w:val="multilevel"/>
    <w:tmpl w:val="6D8C1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04461D"/>
    <w:multiLevelType w:val="hybridMultilevel"/>
    <w:tmpl w:val="24065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0409A"/>
    <w:multiLevelType w:val="hybridMultilevel"/>
    <w:tmpl w:val="9FC4CEDE"/>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A3D47E5"/>
    <w:multiLevelType w:val="hybridMultilevel"/>
    <w:tmpl w:val="932A1F5A"/>
    <w:lvl w:ilvl="0" w:tplc="E53271F0">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nsid w:val="1B5827D3"/>
    <w:multiLevelType w:val="hybridMultilevel"/>
    <w:tmpl w:val="F894E60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1CF76109"/>
    <w:multiLevelType w:val="hybridMultilevel"/>
    <w:tmpl w:val="BB30C9A6"/>
    <w:lvl w:ilvl="0" w:tplc="6D8E5A6C">
      <w:start w:val="1"/>
      <w:numFmt w:val="lowerLetter"/>
      <w:lvlText w:val="%1."/>
      <w:lvlJc w:val="left"/>
      <w:pPr>
        <w:ind w:left="3240"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1">
    <w:nsid w:val="1E125EEC"/>
    <w:multiLevelType w:val="hybridMultilevel"/>
    <w:tmpl w:val="B15A462A"/>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nsid w:val="1E240038"/>
    <w:multiLevelType w:val="hybridMultilevel"/>
    <w:tmpl w:val="E2046342"/>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nsid w:val="1E4B5EA3"/>
    <w:multiLevelType w:val="multilevel"/>
    <w:tmpl w:val="A51CB9E0"/>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4">
    <w:nsid w:val="1F6B0C7D"/>
    <w:multiLevelType w:val="hybridMultilevel"/>
    <w:tmpl w:val="73B2E3F4"/>
    <w:lvl w:ilvl="0" w:tplc="7010A41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1E2BC7"/>
    <w:multiLevelType w:val="multilevel"/>
    <w:tmpl w:val="2424D2D4"/>
    <w:lvl w:ilvl="0">
      <w:start w:val="1"/>
      <w:numFmt w:val="decimal"/>
      <w:lvlText w:val="%1."/>
      <w:lvlJc w:val="left"/>
      <w:pPr>
        <w:ind w:left="1320" w:hanging="360"/>
      </w:pPr>
    </w:lvl>
    <w:lvl w:ilvl="1">
      <w:start w:val="1"/>
      <w:numFmt w:val="decimal"/>
      <w:isLgl/>
      <w:lvlText w:val="%1.%2."/>
      <w:lvlJc w:val="left"/>
      <w:pPr>
        <w:ind w:left="387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26">
    <w:nsid w:val="23BB666A"/>
    <w:multiLevelType w:val="hybridMultilevel"/>
    <w:tmpl w:val="921A9A1C"/>
    <w:lvl w:ilvl="0" w:tplc="4E9AC5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7C5EE9"/>
    <w:multiLevelType w:val="hybridMultilevel"/>
    <w:tmpl w:val="92C28F9A"/>
    <w:lvl w:ilvl="0" w:tplc="703C36E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36014"/>
    <w:multiLevelType w:val="hybridMultilevel"/>
    <w:tmpl w:val="DB12C406"/>
    <w:lvl w:ilvl="0" w:tplc="8CA4E4EA">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25C53E9A"/>
    <w:multiLevelType w:val="hybridMultilevel"/>
    <w:tmpl w:val="C18C8DB8"/>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30">
    <w:nsid w:val="27EE1E3D"/>
    <w:multiLevelType w:val="hybridMultilevel"/>
    <w:tmpl w:val="77A4623A"/>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31">
    <w:nsid w:val="283F3D0B"/>
    <w:multiLevelType w:val="multilevel"/>
    <w:tmpl w:val="E822F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AF3694D"/>
    <w:multiLevelType w:val="hybridMultilevel"/>
    <w:tmpl w:val="1534CD68"/>
    <w:lvl w:ilvl="0" w:tplc="04090019">
      <w:start w:val="1"/>
      <w:numFmt w:val="lowerLetter"/>
      <w:lvlText w:val="%1."/>
      <w:lvlJc w:val="left"/>
      <w:pPr>
        <w:ind w:left="3839" w:hanging="360"/>
      </w:p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33">
    <w:nsid w:val="2B5A57BF"/>
    <w:multiLevelType w:val="hybridMultilevel"/>
    <w:tmpl w:val="B216A23E"/>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B0D9A"/>
    <w:multiLevelType w:val="hybridMultilevel"/>
    <w:tmpl w:val="F844014C"/>
    <w:lvl w:ilvl="0" w:tplc="CED4482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296255"/>
    <w:multiLevelType w:val="hybridMultilevel"/>
    <w:tmpl w:val="0E3A278A"/>
    <w:lvl w:ilvl="0" w:tplc="04090005">
      <w:start w:val="1"/>
      <w:numFmt w:val="bullet"/>
      <w:lvlText w:val=""/>
      <w:lvlJc w:val="left"/>
      <w:pPr>
        <w:ind w:left="1350" w:hanging="360"/>
      </w:pPr>
      <w:rPr>
        <w:rFonts w:ascii="Wingdings" w:hAnsi="Wingdings"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2C3B21E1"/>
    <w:multiLevelType w:val="hybridMultilevel"/>
    <w:tmpl w:val="68120DC8"/>
    <w:lvl w:ilvl="0" w:tplc="04090011">
      <w:start w:val="1"/>
      <w:numFmt w:val="decimal"/>
      <w:lvlText w:val="%1)"/>
      <w:lvlJc w:val="left"/>
      <w:pPr>
        <w:ind w:left="720" w:hanging="360"/>
      </w:pPr>
    </w:lvl>
    <w:lvl w:ilvl="1" w:tplc="FE023F70">
      <w:start w:val="1"/>
      <w:numFmt w:val="decimal"/>
      <w:lvlText w:val="%2."/>
      <w:lvlJc w:val="left"/>
      <w:pPr>
        <w:ind w:left="1440" w:hanging="360"/>
      </w:pPr>
      <w:rPr>
        <w:rFonts w:ascii="Tahoma"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303B8E"/>
    <w:multiLevelType w:val="hybridMultilevel"/>
    <w:tmpl w:val="FE5A891E"/>
    <w:lvl w:ilvl="0" w:tplc="C50046BA">
      <w:start w:val="3"/>
      <w:numFmt w:val="decimal"/>
      <w:lvlText w:val="%1."/>
      <w:lvlJc w:val="left"/>
      <w:pPr>
        <w:ind w:left="720" w:hanging="360"/>
      </w:pPr>
      <w:rPr>
        <w:rFonts w:ascii="Tahoma" w:hAnsi="Tahoma" w:cs="Tahom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426623"/>
    <w:multiLevelType w:val="hybridMultilevel"/>
    <w:tmpl w:val="07E6749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2E8F62B8"/>
    <w:multiLevelType w:val="hybridMultilevel"/>
    <w:tmpl w:val="D5162A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2F8428A0"/>
    <w:multiLevelType w:val="hybridMultilevel"/>
    <w:tmpl w:val="820A18AE"/>
    <w:lvl w:ilvl="0" w:tplc="743E07C6">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1">
    <w:nsid w:val="302F2A9F"/>
    <w:multiLevelType w:val="hybridMultilevel"/>
    <w:tmpl w:val="786E915C"/>
    <w:lvl w:ilvl="0" w:tplc="09DEFE18">
      <w:numFmt w:val="bullet"/>
      <w:lvlText w:val="-"/>
      <w:lvlJc w:val="left"/>
      <w:pPr>
        <w:ind w:left="281" w:hanging="360"/>
      </w:pPr>
      <w:rPr>
        <w:rFonts w:ascii="Arial" w:eastAsia="Times New Roman" w:hAnsi="Arial" w:cs="Arial"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42">
    <w:nsid w:val="304626BA"/>
    <w:multiLevelType w:val="hybridMultilevel"/>
    <w:tmpl w:val="E1120A2A"/>
    <w:lvl w:ilvl="0" w:tplc="D5B4099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87495A"/>
    <w:multiLevelType w:val="hybridMultilevel"/>
    <w:tmpl w:val="705E3DDC"/>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4">
    <w:nsid w:val="32900E0F"/>
    <w:multiLevelType w:val="hybridMultilevel"/>
    <w:tmpl w:val="17742034"/>
    <w:lvl w:ilvl="0" w:tplc="04090019">
      <w:start w:val="1"/>
      <w:numFmt w:val="lowerLetter"/>
      <w:lvlText w:val="%1."/>
      <w:lvlJc w:val="left"/>
      <w:pPr>
        <w:ind w:left="3850" w:hanging="360"/>
      </w:p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45">
    <w:nsid w:val="33494230"/>
    <w:multiLevelType w:val="hybridMultilevel"/>
    <w:tmpl w:val="5A829D8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CB23AF"/>
    <w:multiLevelType w:val="hybridMultilevel"/>
    <w:tmpl w:val="67CEC114"/>
    <w:lvl w:ilvl="0" w:tplc="9514A416">
      <w:start w:val="2"/>
      <w:numFmt w:val="decimal"/>
      <w:lvlText w:val="%1."/>
      <w:lvlJc w:val="left"/>
      <w:pPr>
        <w:ind w:left="144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755ACA"/>
    <w:multiLevelType w:val="multilevel"/>
    <w:tmpl w:val="B06A5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7014F38"/>
    <w:multiLevelType w:val="hybridMultilevel"/>
    <w:tmpl w:val="BDC4AB38"/>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9">
    <w:nsid w:val="3778428A"/>
    <w:multiLevelType w:val="hybridMultilevel"/>
    <w:tmpl w:val="E382AD5C"/>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0">
    <w:nsid w:val="38D621D1"/>
    <w:multiLevelType w:val="hybridMultilevel"/>
    <w:tmpl w:val="189A2C1C"/>
    <w:lvl w:ilvl="0" w:tplc="DAE0822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0B74A3"/>
    <w:multiLevelType w:val="hybridMultilevel"/>
    <w:tmpl w:val="F6E2F148"/>
    <w:lvl w:ilvl="0" w:tplc="ED24321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3B766B6F"/>
    <w:multiLevelType w:val="hybridMultilevel"/>
    <w:tmpl w:val="19DC9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572160"/>
    <w:multiLevelType w:val="hybridMultilevel"/>
    <w:tmpl w:val="9D94CA40"/>
    <w:lvl w:ilvl="0" w:tplc="8B58598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4">
    <w:nsid w:val="416454E8"/>
    <w:multiLevelType w:val="hybridMultilevel"/>
    <w:tmpl w:val="18A4AA64"/>
    <w:lvl w:ilvl="0" w:tplc="04090019">
      <w:start w:val="1"/>
      <w:numFmt w:val="lowerLetter"/>
      <w:lvlText w:val="%1."/>
      <w:lvlJc w:val="left"/>
      <w:pPr>
        <w:ind w:left="3839" w:hanging="360"/>
      </w:p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55">
    <w:nsid w:val="42F04264"/>
    <w:multiLevelType w:val="hybridMultilevel"/>
    <w:tmpl w:val="7D6C3C9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
    <w:nsid w:val="43BF4351"/>
    <w:multiLevelType w:val="hybridMultilevel"/>
    <w:tmpl w:val="7512C690"/>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7">
    <w:nsid w:val="4582544E"/>
    <w:multiLevelType w:val="hybridMultilevel"/>
    <w:tmpl w:val="035E70D2"/>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47095695"/>
    <w:multiLevelType w:val="multilevel"/>
    <w:tmpl w:val="9F0283BE"/>
    <w:lvl w:ilvl="0">
      <w:start w:val="1"/>
      <w:numFmt w:val="decimal"/>
      <w:lvlText w:val="%1."/>
      <w:lvlJc w:val="left"/>
      <w:pPr>
        <w:ind w:left="786" w:hanging="360"/>
      </w:pPr>
      <w:rPr>
        <w:rFonts w:hint="default"/>
        <w:sz w:val="18"/>
        <w:szCs w:val="18"/>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9">
    <w:nsid w:val="480D55D9"/>
    <w:multiLevelType w:val="hybridMultilevel"/>
    <w:tmpl w:val="E69CAAF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1815F9"/>
    <w:multiLevelType w:val="hybridMultilevel"/>
    <w:tmpl w:val="47D89782"/>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1">
    <w:nsid w:val="48CC0D60"/>
    <w:multiLevelType w:val="hybridMultilevel"/>
    <w:tmpl w:val="B40CA872"/>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2">
    <w:nsid w:val="492564E3"/>
    <w:multiLevelType w:val="hybridMultilevel"/>
    <w:tmpl w:val="296EA604"/>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3">
    <w:nsid w:val="49353A46"/>
    <w:multiLevelType w:val="hybridMultilevel"/>
    <w:tmpl w:val="7F344E16"/>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8F2683"/>
    <w:multiLevelType w:val="hybridMultilevel"/>
    <w:tmpl w:val="2D6E2D82"/>
    <w:lvl w:ilvl="0" w:tplc="04090019">
      <w:start w:val="1"/>
      <w:numFmt w:val="lowerLetter"/>
      <w:lvlText w:val="%1."/>
      <w:lvlJc w:val="left"/>
      <w:pPr>
        <w:ind w:left="3839" w:hanging="360"/>
      </w:pPr>
    </w:lvl>
    <w:lvl w:ilvl="1" w:tplc="04090019" w:tentative="1">
      <w:start w:val="1"/>
      <w:numFmt w:val="lowerLetter"/>
      <w:lvlText w:val="%2."/>
      <w:lvlJc w:val="left"/>
      <w:pPr>
        <w:ind w:left="4559" w:hanging="360"/>
      </w:pPr>
    </w:lvl>
    <w:lvl w:ilvl="2" w:tplc="0409001B" w:tentative="1">
      <w:start w:val="1"/>
      <w:numFmt w:val="lowerRoman"/>
      <w:lvlText w:val="%3."/>
      <w:lvlJc w:val="right"/>
      <w:pPr>
        <w:ind w:left="5279" w:hanging="180"/>
      </w:pPr>
    </w:lvl>
    <w:lvl w:ilvl="3" w:tplc="0409000F" w:tentative="1">
      <w:start w:val="1"/>
      <w:numFmt w:val="decimal"/>
      <w:lvlText w:val="%4."/>
      <w:lvlJc w:val="left"/>
      <w:pPr>
        <w:ind w:left="5999" w:hanging="360"/>
      </w:pPr>
    </w:lvl>
    <w:lvl w:ilvl="4" w:tplc="04090019" w:tentative="1">
      <w:start w:val="1"/>
      <w:numFmt w:val="lowerLetter"/>
      <w:lvlText w:val="%5."/>
      <w:lvlJc w:val="left"/>
      <w:pPr>
        <w:ind w:left="6719" w:hanging="360"/>
      </w:pPr>
    </w:lvl>
    <w:lvl w:ilvl="5" w:tplc="0409001B" w:tentative="1">
      <w:start w:val="1"/>
      <w:numFmt w:val="lowerRoman"/>
      <w:lvlText w:val="%6."/>
      <w:lvlJc w:val="right"/>
      <w:pPr>
        <w:ind w:left="7439" w:hanging="180"/>
      </w:pPr>
    </w:lvl>
    <w:lvl w:ilvl="6" w:tplc="0409000F" w:tentative="1">
      <w:start w:val="1"/>
      <w:numFmt w:val="decimal"/>
      <w:lvlText w:val="%7."/>
      <w:lvlJc w:val="left"/>
      <w:pPr>
        <w:ind w:left="8159" w:hanging="360"/>
      </w:pPr>
    </w:lvl>
    <w:lvl w:ilvl="7" w:tplc="04090019" w:tentative="1">
      <w:start w:val="1"/>
      <w:numFmt w:val="lowerLetter"/>
      <w:lvlText w:val="%8."/>
      <w:lvlJc w:val="left"/>
      <w:pPr>
        <w:ind w:left="8879" w:hanging="360"/>
      </w:pPr>
    </w:lvl>
    <w:lvl w:ilvl="8" w:tplc="0409001B" w:tentative="1">
      <w:start w:val="1"/>
      <w:numFmt w:val="lowerRoman"/>
      <w:lvlText w:val="%9."/>
      <w:lvlJc w:val="right"/>
      <w:pPr>
        <w:ind w:left="9599" w:hanging="180"/>
      </w:pPr>
    </w:lvl>
  </w:abstractNum>
  <w:abstractNum w:abstractNumId="65">
    <w:nsid w:val="49AB62EE"/>
    <w:multiLevelType w:val="hybridMultilevel"/>
    <w:tmpl w:val="2258D11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nsid w:val="4AEC11CA"/>
    <w:multiLevelType w:val="hybridMultilevel"/>
    <w:tmpl w:val="F34097B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B0A7535"/>
    <w:multiLevelType w:val="hybridMultilevel"/>
    <w:tmpl w:val="A76673A0"/>
    <w:lvl w:ilvl="0" w:tplc="2EBC61E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0C588A"/>
    <w:multiLevelType w:val="hybridMultilevel"/>
    <w:tmpl w:val="E1F284DE"/>
    <w:lvl w:ilvl="0" w:tplc="0FD81B36">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9">
    <w:nsid w:val="4BEC6A87"/>
    <w:multiLevelType w:val="hybridMultilevel"/>
    <w:tmpl w:val="393C01E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CE3547"/>
    <w:multiLevelType w:val="hybridMultilevel"/>
    <w:tmpl w:val="4176DAF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nsid w:val="4E415CD3"/>
    <w:multiLevelType w:val="hybridMultilevel"/>
    <w:tmpl w:val="3454C164"/>
    <w:lvl w:ilvl="0" w:tplc="A1CA4F4A">
      <w:start w:val="1"/>
      <w:numFmt w:val="decimal"/>
      <w:lvlText w:val="%1."/>
      <w:lvlJc w:val="left"/>
      <w:pPr>
        <w:tabs>
          <w:tab w:val="num" w:pos="1260"/>
        </w:tabs>
        <w:ind w:left="1260" w:hanging="360"/>
      </w:pPr>
      <w:rPr>
        <w:rFonts w:ascii="Times New Roman" w:eastAsia="Times New Roman" w:hAnsi="Times New Roman" w:cs="Times New Roman"/>
      </w:rPr>
    </w:lvl>
    <w:lvl w:ilvl="1" w:tplc="9176E1C8">
      <w:start w:val="1"/>
      <w:numFmt w:val="lowerLetter"/>
      <w:lvlText w:val="%2."/>
      <w:lvlJc w:val="left"/>
      <w:pPr>
        <w:tabs>
          <w:tab w:val="num" w:pos="1800"/>
        </w:tabs>
        <w:ind w:left="1800" w:hanging="360"/>
      </w:pPr>
      <w:rPr>
        <w:rFonts w:ascii="Tahoma" w:eastAsia="Times New Roman" w:hAnsi="Tahoma" w:cs="Tahoma" w:hint="default"/>
        <w:sz w:val="24"/>
        <w:szCs w:val="24"/>
      </w:rPr>
    </w:lvl>
    <w:lvl w:ilvl="2" w:tplc="334C3D40">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506F7692"/>
    <w:multiLevelType w:val="hybridMultilevel"/>
    <w:tmpl w:val="25C0903E"/>
    <w:lvl w:ilvl="0" w:tplc="75500DB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855444"/>
    <w:multiLevelType w:val="multilevel"/>
    <w:tmpl w:val="3314D0BE"/>
    <w:lvl w:ilvl="0">
      <w:start w:val="1"/>
      <w:numFmt w:val="decimal"/>
      <w:lvlText w:val="%1."/>
      <w:lvlJc w:val="left"/>
      <w:pPr>
        <w:ind w:left="78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4">
    <w:nsid w:val="50CF4C1A"/>
    <w:multiLevelType w:val="hybridMultilevel"/>
    <w:tmpl w:val="30A0D332"/>
    <w:lvl w:ilvl="0" w:tplc="2CAE6A02">
      <w:start w:val="1"/>
      <w:numFmt w:val="upperLetter"/>
      <w:lvlText w:val="%1."/>
      <w:lvlJc w:val="left"/>
      <w:pPr>
        <w:ind w:left="928"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nsid w:val="51074831"/>
    <w:multiLevelType w:val="hybridMultilevel"/>
    <w:tmpl w:val="B23673DA"/>
    <w:lvl w:ilvl="0" w:tplc="F11C55F4">
      <w:start w:val="1"/>
      <w:numFmt w:val="decimal"/>
      <w:lvlText w:val="%1."/>
      <w:lvlJc w:val="left"/>
      <w:pPr>
        <w:ind w:left="720" w:hanging="360"/>
      </w:pPr>
      <w:rPr>
        <w:rFonts w:ascii="Bookman Old Style" w:hAnsi="Bookman Old Style"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57359F"/>
    <w:multiLevelType w:val="hybridMultilevel"/>
    <w:tmpl w:val="D6B2FBD0"/>
    <w:lvl w:ilvl="0" w:tplc="5B4CD7B4">
      <w:start w:val="1"/>
      <w:numFmt w:val="decimal"/>
      <w:lvlText w:val="%1."/>
      <w:lvlJc w:val="left"/>
      <w:pPr>
        <w:ind w:left="671" w:hanging="360"/>
      </w:pPr>
      <w:rPr>
        <w:rFonts w:hint="default"/>
      </w:rPr>
    </w:lvl>
    <w:lvl w:ilvl="1" w:tplc="04210019" w:tentative="1">
      <w:start w:val="1"/>
      <w:numFmt w:val="lowerLetter"/>
      <w:lvlText w:val="%2."/>
      <w:lvlJc w:val="left"/>
      <w:pPr>
        <w:ind w:left="1391" w:hanging="360"/>
      </w:pPr>
    </w:lvl>
    <w:lvl w:ilvl="2" w:tplc="0421001B" w:tentative="1">
      <w:start w:val="1"/>
      <w:numFmt w:val="lowerRoman"/>
      <w:lvlText w:val="%3."/>
      <w:lvlJc w:val="right"/>
      <w:pPr>
        <w:ind w:left="2111" w:hanging="180"/>
      </w:pPr>
    </w:lvl>
    <w:lvl w:ilvl="3" w:tplc="0421000F" w:tentative="1">
      <w:start w:val="1"/>
      <w:numFmt w:val="decimal"/>
      <w:lvlText w:val="%4."/>
      <w:lvlJc w:val="left"/>
      <w:pPr>
        <w:ind w:left="2831" w:hanging="360"/>
      </w:pPr>
    </w:lvl>
    <w:lvl w:ilvl="4" w:tplc="04210019" w:tentative="1">
      <w:start w:val="1"/>
      <w:numFmt w:val="lowerLetter"/>
      <w:lvlText w:val="%5."/>
      <w:lvlJc w:val="left"/>
      <w:pPr>
        <w:ind w:left="3551" w:hanging="360"/>
      </w:pPr>
    </w:lvl>
    <w:lvl w:ilvl="5" w:tplc="0421001B" w:tentative="1">
      <w:start w:val="1"/>
      <w:numFmt w:val="lowerRoman"/>
      <w:lvlText w:val="%6."/>
      <w:lvlJc w:val="right"/>
      <w:pPr>
        <w:ind w:left="4271" w:hanging="180"/>
      </w:pPr>
    </w:lvl>
    <w:lvl w:ilvl="6" w:tplc="0421000F" w:tentative="1">
      <w:start w:val="1"/>
      <w:numFmt w:val="decimal"/>
      <w:lvlText w:val="%7."/>
      <w:lvlJc w:val="left"/>
      <w:pPr>
        <w:ind w:left="4991" w:hanging="360"/>
      </w:pPr>
    </w:lvl>
    <w:lvl w:ilvl="7" w:tplc="04210019" w:tentative="1">
      <w:start w:val="1"/>
      <w:numFmt w:val="lowerLetter"/>
      <w:lvlText w:val="%8."/>
      <w:lvlJc w:val="left"/>
      <w:pPr>
        <w:ind w:left="5711" w:hanging="360"/>
      </w:pPr>
    </w:lvl>
    <w:lvl w:ilvl="8" w:tplc="0421001B" w:tentative="1">
      <w:start w:val="1"/>
      <w:numFmt w:val="lowerRoman"/>
      <w:lvlText w:val="%9."/>
      <w:lvlJc w:val="right"/>
      <w:pPr>
        <w:ind w:left="6431" w:hanging="180"/>
      </w:pPr>
    </w:lvl>
  </w:abstractNum>
  <w:abstractNum w:abstractNumId="77">
    <w:nsid w:val="52A71BC1"/>
    <w:multiLevelType w:val="hybridMultilevel"/>
    <w:tmpl w:val="DE5CEC52"/>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8">
    <w:nsid w:val="534A7C80"/>
    <w:multiLevelType w:val="hybridMultilevel"/>
    <w:tmpl w:val="DEAC1EB2"/>
    <w:lvl w:ilvl="0" w:tplc="146E2F8E">
      <w:start w:val="2"/>
      <w:numFmt w:val="decimal"/>
      <w:lvlText w:val="%1."/>
      <w:lvlJc w:val="left"/>
      <w:pPr>
        <w:ind w:left="144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984415"/>
    <w:multiLevelType w:val="multilevel"/>
    <w:tmpl w:val="535ED728"/>
    <w:lvl w:ilvl="0">
      <w:start w:val="1"/>
      <w:numFmt w:val="decimal"/>
      <w:lvlText w:val="%1."/>
      <w:lvlJc w:val="left"/>
      <w:pPr>
        <w:ind w:left="786" w:hanging="360"/>
      </w:pPr>
      <w:rPr>
        <w:rFonts w:hint="default"/>
        <w:sz w:val="22"/>
        <w:szCs w:val="22"/>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0">
    <w:nsid w:val="5412726C"/>
    <w:multiLevelType w:val="hybridMultilevel"/>
    <w:tmpl w:val="F1EC9664"/>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1">
    <w:nsid w:val="5463207A"/>
    <w:multiLevelType w:val="hybridMultilevel"/>
    <w:tmpl w:val="EF12396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CE27E1"/>
    <w:multiLevelType w:val="hybridMultilevel"/>
    <w:tmpl w:val="5CB299D4"/>
    <w:lvl w:ilvl="0" w:tplc="93C8D60A">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3">
    <w:nsid w:val="557B2667"/>
    <w:multiLevelType w:val="hybridMultilevel"/>
    <w:tmpl w:val="BB1499A6"/>
    <w:lvl w:ilvl="0" w:tplc="775ED98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4">
    <w:nsid w:val="571D3AFC"/>
    <w:multiLevelType w:val="hybridMultilevel"/>
    <w:tmpl w:val="C3288044"/>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9820AD"/>
    <w:multiLevelType w:val="hybridMultilevel"/>
    <w:tmpl w:val="2162EE4E"/>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79D6DD5"/>
    <w:multiLevelType w:val="hybridMultilevel"/>
    <w:tmpl w:val="AE1AA150"/>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7">
    <w:nsid w:val="57D72613"/>
    <w:multiLevelType w:val="hybridMultilevel"/>
    <w:tmpl w:val="0DC0BE6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8">
    <w:nsid w:val="58B73F4E"/>
    <w:multiLevelType w:val="hybridMultilevel"/>
    <w:tmpl w:val="03703E96"/>
    <w:lvl w:ilvl="0" w:tplc="0A40A2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B1245D"/>
    <w:multiLevelType w:val="multilevel"/>
    <w:tmpl w:val="8FFAFC1E"/>
    <w:lvl w:ilvl="0">
      <w:start w:val="1"/>
      <w:numFmt w:val="decimal"/>
      <w:lvlText w:val="%1."/>
      <w:lvlJc w:val="left"/>
      <w:pPr>
        <w:ind w:left="786" w:hanging="360"/>
      </w:pPr>
      <w:rPr>
        <w:rFonts w:hint="default"/>
        <w:sz w:val="22"/>
        <w:szCs w:val="22"/>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0">
    <w:nsid w:val="59DF0632"/>
    <w:multiLevelType w:val="hybridMultilevel"/>
    <w:tmpl w:val="A2E4AB1A"/>
    <w:lvl w:ilvl="0" w:tplc="04090019">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1">
    <w:nsid w:val="5B521C11"/>
    <w:multiLevelType w:val="hybridMultilevel"/>
    <w:tmpl w:val="44FCE626"/>
    <w:lvl w:ilvl="0" w:tplc="9EE8DC7C">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92">
    <w:nsid w:val="5BC56AA8"/>
    <w:multiLevelType w:val="hybridMultilevel"/>
    <w:tmpl w:val="ED04558E"/>
    <w:lvl w:ilvl="0" w:tplc="04090005">
      <w:start w:val="1"/>
      <w:numFmt w:val="bullet"/>
      <w:lvlText w:val=""/>
      <w:lvlJc w:val="left"/>
      <w:pPr>
        <w:ind w:left="281" w:hanging="360"/>
      </w:pPr>
      <w:rPr>
        <w:rFonts w:ascii="Wingdings" w:hAnsi="Wingdings"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93">
    <w:nsid w:val="5C515C59"/>
    <w:multiLevelType w:val="hybridMultilevel"/>
    <w:tmpl w:val="55CE210A"/>
    <w:lvl w:ilvl="0" w:tplc="04090011">
      <w:start w:val="1"/>
      <w:numFmt w:val="decimal"/>
      <w:lvlText w:val="%1)"/>
      <w:lvlJc w:val="left"/>
      <w:pPr>
        <w:ind w:left="720" w:hanging="360"/>
      </w:pPr>
    </w:lvl>
    <w:lvl w:ilvl="1" w:tplc="E62A6C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9E5664"/>
    <w:multiLevelType w:val="hybridMultilevel"/>
    <w:tmpl w:val="6E8EDB08"/>
    <w:lvl w:ilvl="0" w:tplc="646E3E76">
      <w:start w:val="1"/>
      <w:numFmt w:val="decimal"/>
      <w:lvlText w:val="%1."/>
      <w:lvlJc w:val="left"/>
      <w:pPr>
        <w:tabs>
          <w:tab w:val="num" w:pos="720"/>
        </w:tabs>
        <w:ind w:left="720" w:hanging="360"/>
      </w:pPr>
      <w:rPr>
        <w:rFonts w:hint="default"/>
        <w:b w:val="0"/>
      </w:rPr>
    </w:lvl>
    <w:lvl w:ilvl="1" w:tplc="F4D8CD92">
      <w:start w:val="1"/>
      <w:numFmt w:val="lowerLetter"/>
      <w:lvlText w:val="%2."/>
      <w:lvlJc w:val="left"/>
      <w:pPr>
        <w:tabs>
          <w:tab w:val="num" w:pos="1440"/>
        </w:tabs>
        <w:ind w:left="1440" w:hanging="360"/>
      </w:pPr>
      <w:rPr>
        <w:rFonts w:hint="default"/>
      </w:rPr>
    </w:lvl>
    <w:lvl w:ilvl="2" w:tplc="04E657D2">
      <w:start w:val="100"/>
      <w:numFmt w:val="decimal"/>
      <w:lvlText w:val="%3"/>
      <w:lvlJc w:val="left"/>
      <w:pPr>
        <w:ind w:left="2340" w:hanging="360"/>
      </w:pPr>
      <w:rPr>
        <w:rFonts w:hint="default"/>
      </w:rPr>
    </w:lvl>
    <w:lvl w:ilvl="3" w:tplc="7B001ACE">
      <w:start w:val="1"/>
      <w:numFmt w:val="upperLetter"/>
      <w:lvlText w:val="%4."/>
      <w:lvlJc w:val="left"/>
      <w:pPr>
        <w:ind w:left="531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D6066ED"/>
    <w:multiLevelType w:val="hybridMultilevel"/>
    <w:tmpl w:val="987C6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D68299D"/>
    <w:multiLevelType w:val="multilevel"/>
    <w:tmpl w:val="7AEAC200"/>
    <w:lvl w:ilvl="0">
      <w:start w:val="1"/>
      <w:numFmt w:val="decimal"/>
      <w:lvlText w:val="%1."/>
      <w:lvlJc w:val="left"/>
      <w:pPr>
        <w:tabs>
          <w:tab w:val="num" w:pos="1637"/>
        </w:tabs>
        <w:ind w:left="1637" w:hanging="360"/>
      </w:pPr>
      <w:rPr>
        <w:rFonts w:hint="default"/>
        <w:b w:val="0"/>
      </w:rPr>
    </w:lvl>
    <w:lvl w:ilvl="1">
      <w:start w:val="3"/>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97">
    <w:nsid w:val="60137CC2"/>
    <w:multiLevelType w:val="hybridMultilevel"/>
    <w:tmpl w:val="458EB032"/>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8">
    <w:nsid w:val="602A77D0"/>
    <w:multiLevelType w:val="hybridMultilevel"/>
    <w:tmpl w:val="E234A4A2"/>
    <w:lvl w:ilvl="0" w:tplc="63620DAA">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351225"/>
    <w:multiLevelType w:val="hybridMultilevel"/>
    <w:tmpl w:val="928A508A"/>
    <w:lvl w:ilvl="0" w:tplc="BD18ED5E">
      <w:start w:val="3"/>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28735A"/>
    <w:multiLevelType w:val="hybridMultilevel"/>
    <w:tmpl w:val="08804F80"/>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299630B"/>
    <w:multiLevelType w:val="hybridMultilevel"/>
    <w:tmpl w:val="CD909F58"/>
    <w:lvl w:ilvl="0" w:tplc="4B8C91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67020A"/>
    <w:multiLevelType w:val="hybridMultilevel"/>
    <w:tmpl w:val="6834FC8A"/>
    <w:lvl w:ilvl="0" w:tplc="07328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5437F07"/>
    <w:multiLevelType w:val="hybridMultilevel"/>
    <w:tmpl w:val="2F9864F6"/>
    <w:lvl w:ilvl="0" w:tplc="F906E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55653BA"/>
    <w:multiLevelType w:val="multilevel"/>
    <w:tmpl w:val="71E4D3AE"/>
    <w:lvl w:ilvl="0">
      <w:start w:val="1"/>
      <w:numFmt w:val="decimal"/>
      <w:lvlText w:val="%1."/>
      <w:lvlJc w:val="left"/>
      <w:pPr>
        <w:ind w:left="1353"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5">
    <w:nsid w:val="65924E51"/>
    <w:multiLevelType w:val="hybridMultilevel"/>
    <w:tmpl w:val="1FBA9834"/>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6077308"/>
    <w:multiLevelType w:val="hybridMultilevel"/>
    <w:tmpl w:val="96AE20A0"/>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63EDA4A">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587076"/>
    <w:multiLevelType w:val="hybridMultilevel"/>
    <w:tmpl w:val="6FD6C786"/>
    <w:lvl w:ilvl="0" w:tplc="52C48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93E4588"/>
    <w:multiLevelType w:val="hybridMultilevel"/>
    <w:tmpl w:val="561E3C8C"/>
    <w:lvl w:ilvl="0" w:tplc="72ACC812">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9BF0543"/>
    <w:multiLevelType w:val="hybridMultilevel"/>
    <w:tmpl w:val="6FAA2B22"/>
    <w:lvl w:ilvl="0" w:tplc="EDD839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B156F4"/>
    <w:multiLevelType w:val="hybridMultilevel"/>
    <w:tmpl w:val="4162BDA2"/>
    <w:lvl w:ilvl="0" w:tplc="2D98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BCC4AE5"/>
    <w:multiLevelType w:val="hybridMultilevel"/>
    <w:tmpl w:val="11AE8B64"/>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BE21795"/>
    <w:multiLevelType w:val="hybridMultilevel"/>
    <w:tmpl w:val="BEE4AF6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3">
    <w:nsid w:val="6C217E13"/>
    <w:multiLevelType w:val="hybridMultilevel"/>
    <w:tmpl w:val="6D2E03EE"/>
    <w:lvl w:ilvl="0" w:tplc="23D887C4">
      <w:start w:val="1"/>
      <w:numFmt w:val="lowerLetter"/>
      <w:lvlText w:val="%1."/>
      <w:lvlJc w:val="left"/>
      <w:pPr>
        <w:ind w:left="1260" w:hanging="360"/>
      </w:pPr>
      <w:rPr>
        <w:rFonts w:ascii="Tahoma" w:eastAsia="Times New Roman" w:hAnsi="Tahoma" w:cs="Tahom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nsid w:val="6C2517D5"/>
    <w:multiLevelType w:val="hybridMultilevel"/>
    <w:tmpl w:val="1C462D0A"/>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5">
    <w:nsid w:val="6C2D56B9"/>
    <w:multiLevelType w:val="hybridMultilevel"/>
    <w:tmpl w:val="82D48566"/>
    <w:lvl w:ilvl="0" w:tplc="04090019">
      <w:start w:val="1"/>
      <w:numFmt w:val="lowerLetter"/>
      <w:lvlText w:val="%1."/>
      <w:lvlJc w:val="left"/>
      <w:pPr>
        <w:ind w:left="5760" w:hanging="360"/>
      </w:p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16">
    <w:nsid w:val="6D9006AA"/>
    <w:multiLevelType w:val="hybridMultilevel"/>
    <w:tmpl w:val="8B5A8504"/>
    <w:lvl w:ilvl="0" w:tplc="B128E7CA">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0D27CB"/>
    <w:multiLevelType w:val="hybridMultilevel"/>
    <w:tmpl w:val="C4FCAFEC"/>
    <w:lvl w:ilvl="0" w:tplc="A3B00CE4">
      <w:start w:val="1"/>
      <w:numFmt w:val="lowerLetter"/>
      <w:lvlText w:val="%1."/>
      <w:lvlJc w:val="left"/>
      <w:pPr>
        <w:ind w:left="1714" w:hanging="360"/>
      </w:pPr>
      <w:rPr>
        <w:rFonts w:hint="default"/>
        <w:b/>
        <w:color w:val="auto"/>
      </w:rPr>
    </w:lvl>
    <w:lvl w:ilvl="1" w:tplc="04090019">
      <w:start w:val="1"/>
      <w:numFmt w:val="lowerLetter"/>
      <w:lvlText w:val="%2."/>
      <w:lvlJc w:val="left"/>
      <w:pPr>
        <w:ind w:left="360" w:hanging="360"/>
      </w:pPr>
      <w:rPr>
        <w:rFonts w:hint="default"/>
      </w:rPr>
    </w:lvl>
    <w:lvl w:ilvl="2" w:tplc="A1CA2FAA">
      <w:start w:val="1"/>
      <w:numFmt w:val="decimal"/>
      <w:lvlText w:val="%3."/>
      <w:lvlJc w:val="left"/>
      <w:pPr>
        <w:ind w:left="3334" w:hanging="360"/>
      </w:pPr>
      <w:rPr>
        <w:rFonts w:hint="default"/>
      </w:r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18">
    <w:nsid w:val="70036E30"/>
    <w:multiLevelType w:val="hybridMultilevel"/>
    <w:tmpl w:val="B74ED7D8"/>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616A86"/>
    <w:multiLevelType w:val="hybridMultilevel"/>
    <w:tmpl w:val="DE529468"/>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20">
    <w:nsid w:val="733169F3"/>
    <w:multiLevelType w:val="hybridMultilevel"/>
    <w:tmpl w:val="D722DC56"/>
    <w:lvl w:ilvl="0" w:tplc="E30CDBE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43B48BF"/>
    <w:multiLevelType w:val="hybridMultilevel"/>
    <w:tmpl w:val="023E8576"/>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22">
    <w:nsid w:val="75EE74B9"/>
    <w:multiLevelType w:val="hybridMultilevel"/>
    <w:tmpl w:val="75BC3726"/>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3">
    <w:nsid w:val="762833A6"/>
    <w:multiLevelType w:val="hybridMultilevel"/>
    <w:tmpl w:val="875EAB3C"/>
    <w:lvl w:ilvl="0" w:tplc="B582D2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4">
    <w:nsid w:val="796D0AC9"/>
    <w:multiLevelType w:val="hybridMultilevel"/>
    <w:tmpl w:val="F656019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5">
    <w:nsid w:val="79CF3B62"/>
    <w:multiLevelType w:val="hybridMultilevel"/>
    <w:tmpl w:val="A5F65594"/>
    <w:lvl w:ilvl="0" w:tplc="0421000B">
      <w:start w:val="1"/>
      <w:numFmt w:val="bullet"/>
      <w:lvlText w:val=""/>
      <w:lvlJc w:val="left"/>
      <w:pPr>
        <w:ind w:left="878" w:hanging="360"/>
      </w:pPr>
      <w:rPr>
        <w:rFonts w:ascii="Wingdings" w:hAnsi="Wingdings" w:hint="default"/>
      </w:rPr>
    </w:lvl>
    <w:lvl w:ilvl="1" w:tplc="04210003" w:tentative="1">
      <w:start w:val="1"/>
      <w:numFmt w:val="bullet"/>
      <w:lvlText w:val="o"/>
      <w:lvlJc w:val="left"/>
      <w:pPr>
        <w:ind w:left="1598" w:hanging="360"/>
      </w:pPr>
      <w:rPr>
        <w:rFonts w:ascii="Courier New" w:hAnsi="Courier New" w:cs="Courier New" w:hint="default"/>
      </w:rPr>
    </w:lvl>
    <w:lvl w:ilvl="2" w:tplc="04210005" w:tentative="1">
      <w:start w:val="1"/>
      <w:numFmt w:val="bullet"/>
      <w:lvlText w:val=""/>
      <w:lvlJc w:val="left"/>
      <w:pPr>
        <w:ind w:left="2318" w:hanging="360"/>
      </w:pPr>
      <w:rPr>
        <w:rFonts w:ascii="Wingdings" w:hAnsi="Wingdings" w:hint="default"/>
      </w:rPr>
    </w:lvl>
    <w:lvl w:ilvl="3" w:tplc="04210001" w:tentative="1">
      <w:start w:val="1"/>
      <w:numFmt w:val="bullet"/>
      <w:lvlText w:val=""/>
      <w:lvlJc w:val="left"/>
      <w:pPr>
        <w:ind w:left="3038" w:hanging="360"/>
      </w:pPr>
      <w:rPr>
        <w:rFonts w:ascii="Symbol" w:hAnsi="Symbol" w:hint="default"/>
      </w:rPr>
    </w:lvl>
    <w:lvl w:ilvl="4" w:tplc="04210003" w:tentative="1">
      <w:start w:val="1"/>
      <w:numFmt w:val="bullet"/>
      <w:lvlText w:val="o"/>
      <w:lvlJc w:val="left"/>
      <w:pPr>
        <w:ind w:left="3758" w:hanging="360"/>
      </w:pPr>
      <w:rPr>
        <w:rFonts w:ascii="Courier New" w:hAnsi="Courier New" w:cs="Courier New" w:hint="default"/>
      </w:rPr>
    </w:lvl>
    <w:lvl w:ilvl="5" w:tplc="04210005" w:tentative="1">
      <w:start w:val="1"/>
      <w:numFmt w:val="bullet"/>
      <w:lvlText w:val=""/>
      <w:lvlJc w:val="left"/>
      <w:pPr>
        <w:ind w:left="4478" w:hanging="360"/>
      </w:pPr>
      <w:rPr>
        <w:rFonts w:ascii="Wingdings" w:hAnsi="Wingdings" w:hint="default"/>
      </w:rPr>
    </w:lvl>
    <w:lvl w:ilvl="6" w:tplc="04210001" w:tentative="1">
      <w:start w:val="1"/>
      <w:numFmt w:val="bullet"/>
      <w:lvlText w:val=""/>
      <w:lvlJc w:val="left"/>
      <w:pPr>
        <w:ind w:left="5198" w:hanging="360"/>
      </w:pPr>
      <w:rPr>
        <w:rFonts w:ascii="Symbol" w:hAnsi="Symbol" w:hint="default"/>
      </w:rPr>
    </w:lvl>
    <w:lvl w:ilvl="7" w:tplc="04210003" w:tentative="1">
      <w:start w:val="1"/>
      <w:numFmt w:val="bullet"/>
      <w:lvlText w:val="o"/>
      <w:lvlJc w:val="left"/>
      <w:pPr>
        <w:ind w:left="5918" w:hanging="360"/>
      </w:pPr>
      <w:rPr>
        <w:rFonts w:ascii="Courier New" w:hAnsi="Courier New" w:cs="Courier New" w:hint="default"/>
      </w:rPr>
    </w:lvl>
    <w:lvl w:ilvl="8" w:tplc="04210005" w:tentative="1">
      <w:start w:val="1"/>
      <w:numFmt w:val="bullet"/>
      <w:lvlText w:val=""/>
      <w:lvlJc w:val="left"/>
      <w:pPr>
        <w:ind w:left="6638" w:hanging="360"/>
      </w:pPr>
      <w:rPr>
        <w:rFonts w:ascii="Wingdings" w:hAnsi="Wingdings" w:hint="default"/>
      </w:rPr>
    </w:lvl>
  </w:abstractNum>
  <w:abstractNum w:abstractNumId="126">
    <w:nsid w:val="7A7A7A63"/>
    <w:multiLevelType w:val="hybridMultilevel"/>
    <w:tmpl w:val="F81289CA"/>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7">
    <w:nsid w:val="7B16417C"/>
    <w:multiLevelType w:val="hybridMultilevel"/>
    <w:tmpl w:val="0C5ECB74"/>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8">
    <w:nsid w:val="7B472D73"/>
    <w:multiLevelType w:val="multilevel"/>
    <w:tmpl w:val="3D7E8B1A"/>
    <w:lvl w:ilvl="0">
      <w:start w:val="1"/>
      <w:numFmt w:val="decimal"/>
      <w:lvlText w:val="%1."/>
      <w:lvlJc w:val="left"/>
      <w:pPr>
        <w:tabs>
          <w:tab w:val="num" w:pos="1637"/>
        </w:tabs>
        <w:ind w:left="1637" w:hanging="360"/>
      </w:pPr>
      <w:rPr>
        <w:rFonts w:hint="default"/>
        <w:b w:val="0"/>
      </w:rPr>
    </w:lvl>
    <w:lvl w:ilvl="1">
      <w:start w:val="3"/>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29">
    <w:nsid w:val="7B7054CE"/>
    <w:multiLevelType w:val="hybridMultilevel"/>
    <w:tmpl w:val="78445942"/>
    <w:lvl w:ilvl="0" w:tplc="04210009">
      <w:start w:val="1"/>
      <w:numFmt w:val="bullet"/>
      <w:lvlText w:val=""/>
      <w:lvlJc w:val="left"/>
      <w:pPr>
        <w:ind w:left="1530" w:hanging="360"/>
      </w:pPr>
      <w:rPr>
        <w:rFonts w:ascii="Wingdings" w:hAnsi="Wingdings"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130">
    <w:nsid w:val="7BE71879"/>
    <w:multiLevelType w:val="hybridMultilevel"/>
    <w:tmpl w:val="9C142B98"/>
    <w:lvl w:ilvl="0" w:tplc="BA26EDC4">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C1A4054"/>
    <w:multiLevelType w:val="hybridMultilevel"/>
    <w:tmpl w:val="A3E03DB4"/>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DA333F1"/>
    <w:multiLevelType w:val="multilevel"/>
    <w:tmpl w:val="50C28950"/>
    <w:lvl w:ilvl="0">
      <w:start w:val="1"/>
      <w:numFmt w:val="decimal"/>
      <w:lvlText w:val="%1."/>
      <w:lvlJc w:val="left"/>
      <w:pPr>
        <w:ind w:left="786" w:hanging="360"/>
      </w:pPr>
      <w:rPr>
        <w:rFonts w:hint="default"/>
        <w:sz w:val="22"/>
        <w:szCs w:val="22"/>
      </w:rPr>
    </w:lvl>
    <w:lvl w:ilvl="1">
      <w:start w:val="1"/>
      <w:numFmt w:val="decimal"/>
      <w:isLgl/>
      <w:lvlText w:val="%1.%2."/>
      <w:lvlJc w:val="left"/>
      <w:pPr>
        <w:ind w:left="42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33">
    <w:nsid w:val="7E8049EF"/>
    <w:multiLevelType w:val="hybridMultilevel"/>
    <w:tmpl w:val="F6E2F148"/>
    <w:lvl w:ilvl="0" w:tplc="ED24321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4">
    <w:nsid w:val="7FD96DA7"/>
    <w:multiLevelType w:val="hybridMultilevel"/>
    <w:tmpl w:val="C9D69BDE"/>
    <w:lvl w:ilvl="0" w:tplc="3FB6B6C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68"/>
  </w:num>
  <w:num w:numId="3">
    <w:abstractNumId w:val="0"/>
  </w:num>
  <w:num w:numId="4">
    <w:abstractNumId w:val="28"/>
  </w:num>
  <w:num w:numId="5">
    <w:abstractNumId w:val="94"/>
  </w:num>
  <w:num w:numId="6">
    <w:abstractNumId w:val="117"/>
  </w:num>
  <w:num w:numId="7">
    <w:abstractNumId w:val="10"/>
  </w:num>
  <w:num w:numId="8">
    <w:abstractNumId w:val="104"/>
  </w:num>
  <w:num w:numId="9">
    <w:abstractNumId w:val="84"/>
  </w:num>
  <w:num w:numId="10">
    <w:abstractNumId w:val="74"/>
  </w:num>
  <w:num w:numId="11">
    <w:abstractNumId w:val="7"/>
  </w:num>
  <w:num w:numId="12">
    <w:abstractNumId w:val="17"/>
  </w:num>
  <w:num w:numId="13">
    <w:abstractNumId w:val="25"/>
  </w:num>
  <w:num w:numId="14">
    <w:abstractNumId w:val="40"/>
  </w:num>
  <w:num w:numId="15">
    <w:abstractNumId w:val="98"/>
  </w:num>
  <w:num w:numId="16">
    <w:abstractNumId w:val="41"/>
  </w:num>
  <w:num w:numId="17">
    <w:abstractNumId w:val="38"/>
  </w:num>
  <w:num w:numId="18">
    <w:abstractNumId w:val="47"/>
  </w:num>
  <w:num w:numId="19">
    <w:abstractNumId w:val="39"/>
  </w:num>
  <w:num w:numId="20">
    <w:abstractNumId w:val="102"/>
  </w:num>
  <w:num w:numId="21">
    <w:abstractNumId w:val="110"/>
  </w:num>
  <w:num w:numId="22">
    <w:abstractNumId w:val="6"/>
  </w:num>
  <w:num w:numId="23">
    <w:abstractNumId w:val="127"/>
  </w:num>
  <w:num w:numId="24">
    <w:abstractNumId w:val="133"/>
  </w:num>
  <w:num w:numId="25">
    <w:abstractNumId w:val="12"/>
  </w:num>
  <w:num w:numId="26">
    <w:abstractNumId w:val="18"/>
  </w:num>
  <w:num w:numId="27">
    <w:abstractNumId w:val="134"/>
  </w:num>
  <w:num w:numId="28">
    <w:abstractNumId w:val="52"/>
  </w:num>
  <w:num w:numId="29">
    <w:abstractNumId w:val="16"/>
  </w:num>
  <w:num w:numId="30">
    <w:abstractNumId w:val="126"/>
  </w:num>
  <w:num w:numId="31">
    <w:abstractNumId w:val="97"/>
  </w:num>
  <w:num w:numId="32">
    <w:abstractNumId w:val="108"/>
  </w:num>
  <w:num w:numId="33">
    <w:abstractNumId w:val="92"/>
  </w:num>
  <w:num w:numId="34">
    <w:abstractNumId w:val="88"/>
  </w:num>
  <w:num w:numId="35">
    <w:abstractNumId w:val="36"/>
  </w:num>
  <w:num w:numId="36">
    <w:abstractNumId w:val="93"/>
  </w:num>
  <w:num w:numId="37">
    <w:abstractNumId w:val="111"/>
  </w:num>
  <w:num w:numId="38">
    <w:abstractNumId w:val="33"/>
  </w:num>
  <w:num w:numId="39">
    <w:abstractNumId w:val="59"/>
  </w:num>
  <w:num w:numId="40">
    <w:abstractNumId w:val="100"/>
  </w:num>
  <w:num w:numId="41">
    <w:abstractNumId w:val="118"/>
  </w:num>
  <w:num w:numId="42">
    <w:abstractNumId w:val="81"/>
  </w:num>
  <w:num w:numId="43">
    <w:abstractNumId w:val="69"/>
  </w:num>
  <w:num w:numId="44">
    <w:abstractNumId w:val="66"/>
  </w:num>
  <w:num w:numId="45">
    <w:abstractNumId w:val="105"/>
  </w:num>
  <w:num w:numId="46">
    <w:abstractNumId w:val="85"/>
  </w:num>
  <w:num w:numId="47">
    <w:abstractNumId w:val="45"/>
  </w:num>
  <w:num w:numId="48">
    <w:abstractNumId w:val="131"/>
  </w:num>
  <w:num w:numId="49">
    <w:abstractNumId w:val="106"/>
  </w:num>
  <w:num w:numId="50">
    <w:abstractNumId w:val="35"/>
  </w:num>
  <w:num w:numId="51">
    <w:abstractNumId w:val="55"/>
  </w:num>
  <w:num w:numId="52">
    <w:abstractNumId w:val="63"/>
  </w:num>
  <w:num w:numId="53">
    <w:abstractNumId w:val="113"/>
  </w:num>
  <w:num w:numId="54">
    <w:abstractNumId w:val="121"/>
  </w:num>
  <w:num w:numId="55">
    <w:abstractNumId w:val="43"/>
  </w:num>
  <w:num w:numId="56">
    <w:abstractNumId w:val="119"/>
  </w:num>
  <w:num w:numId="57">
    <w:abstractNumId w:val="107"/>
  </w:num>
  <w:num w:numId="58">
    <w:abstractNumId w:val="95"/>
  </w:num>
  <w:num w:numId="59">
    <w:abstractNumId w:val="3"/>
  </w:num>
  <w:num w:numId="60">
    <w:abstractNumId w:val="50"/>
  </w:num>
  <w:num w:numId="61">
    <w:abstractNumId w:val="72"/>
  </w:num>
  <w:num w:numId="62">
    <w:abstractNumId w:val="29"/>
  </w:num>
  <w:num w:numId="63">
    <w:abstractNumId w:val="27"/>
  </w:num>
  <w:num w:numId="64">
    <w:abstractNumId w:val="30"/>
  </w:num>
  <w:num w:numId="65">
    <w:abstractNumId w:val="90"/>
  </w:num>
  <w:num w:numId="66">
    <w:abstractNumId w:val="78"/>
  </w:num>
  <w:num w:numId="67">
    <w:abstractNumId w:val="67"/>
  </w:num>
  <w:num w:numId="68">
    <w:abstractNumId w:val="61"/>
  </w:num>
  <w:num w:numId="69">
    <w:abstractNumId w:val="4"/>
  </w:num>
  <w:num w:numId="70">
    <w:abstractNumId w:val="49"/>
  </w:num>
  <w:num w:numId="71">
    <w:abstractNumId w:val="115"/>
  </w:num>
  <w:num w:numId="72">
    <w:abstractNumId w:val="54"/>
  </w:num>
  <w:num w:numId="73">
    <w:abstractNumId w:val="11"/>
  </w:num>
  <w:num w:numId="74">
    <w:abstractNumId w:val="32"/>
  </w:num>
  <w:num w:numId="75">
    <w:abstractNumId w:val="44"/>
  </w:num>
  <w:num w:numId="76">
    <w:abstractNumId w:val="64"/>
  </w:num>
  <w:num w:numId="77">
    <w:abstractNumId w:val="46"/>
  </w:num>
  <w:num w:numId="78">
    <w:abstractNumId w:val="26"/>
  </w:num>
  <w:num w:numId="79">
    <w:abstractNumId w:val="34"/>
  </w:num>
  <w:num w:numId="80">
    <w:abstractNumId w:val="101"/>
  </w:num>
  <w:num w:numId="81">
    <w:abstractNumId w:val="24"/>
  </w:num>
  <w:num w:numId="82">
    <w:abstractNumId w:val="42"/>
  </w:num>
  <w:num w:numId="83">
    <w:abstractNumId w:val="120"/>
  </w:num>
  <w:num w:numId="84">
    <w:abstractNumId w:val="2"/>
  </w:num>
  <w:num w:numId="85">
    <w:abstractNumId w:val="23"/>
  </w:num>
  <w:num w:numId="86">
    <w:abstractNumId w:val="70"/>
  </w:num>
  <w:num w:numId="87">
    <w:abstractNumId w:val="1"/>
  </w:num>
  <w:num w:numId="88">
    <w:abstractNumId w:val="130"/>
  </w:num>
  <w:num w:numId="89">
    <w:abstractNumId w:val="75"/>
  </w:num>
  <w:num w:numId="90">
    <w:abstractNumId w:val="53"/>
  </w:num>
  <w:num w:numId="91">
    <w:abstractNumId w:val="109"/>
  </w:num>
  <w:num w:numId="92">
    <w:abstractNumId w:val="99"/>
  </w:num>
  <w:num w:numId="93">
    <w:abstractNumId w:val="123"/>
  </w:num>
  <w:num w:numId="94">
    <w:abstractNumId w:val="89"/>
  </w:num>
  <w:num w:numId="95">
    <w:abstractNumId w:val="79"/>
  </w:num>
  <w:num w:numId="96">
    <w:abstractNumId w:val="132"/>
  </w:num>
  <w:num w:numId="97">
    <w:abstractNumId w:val="73"/>
  </w:num>
  <w:num w:numId="98">
    <w:abstractNumId w:val="13"/>
  </w:num>
  <w:num w:numId="99">
    <w:abstractNumId w:val="37"/>
  </w:num>
  <w:num w:numId="100">
    <w:abstractNumId w:val="103"/>
  </w:num>
  <w:num w:numId="101">
    <w:abstractNumId w:val="58"/>
  </w:num>
  <w:num w:numId="102">
    <w:abstractNumId w:val="9"/>
  </w:num>
  <w:num w:numId="103">
    <w:abstractNumId w:val="114"/>
  </w:num>
  <w:num w:numId="104">
    <w:abstractNumId w:val="62"/>
  </w:num>
  <w:num w:numId="105">
    <w:abstractNumId w:val="8"/>
  </w:num>
  <w:num w:numId="106">
    <w:abstractNumId w:val="5"/>
  </w:num>
  <w:num w:numId="107">
    <w:abstractNumId w:val="122"/>
  </w:num>
  <w:num w:numId="108">
    <w:abstractNumId w:val="77"/>
  </w:num>
  <w:num w:numId="109">
    <w:abstractNumId w:val="80"/>
  </w:num>
  <w:num w:numId="110">
    <w:abstractNumId w:val="22"/>
  </w:num>
  <w:num w:numId="111">
    <w:abstractNumId w:val="56"/>
  </w:num>
  <w:num w:numId="112">
    <w:abstractNumId w:val="96"/>
  </w:num>
  <w:num w:numId="113">
    <w:abstractNumId w:val="60"/>
  </w:num>
  <w:num w:numId="114">
    <w:abstractNumId w:val="128"/>
  </w:num>
  <w:num w:numId="115">
    <w:abstractNumId w:val="21"/>
  </w:num>
  <w:num w:numId="116">
    <w:abstractNumId w:val="48"/>
  </w:num>
  <w:num w:numId="117">
    <w:abstractNumId w:val="82"/>
  </w:num>
  <w:num w:numId="118">
    <w:abstractNumId w:val="65"/>
  </w:num>
  <w:num w:numId="119">
    <w:abstractNumId w:val="20"/>
  </w:num>
  <w:num w:numId="120">
    <w:abstractNumId w:val="19"/>
  </w:num>
  <w:num w:numId="121">
    <w:abstractNumId w:val="14"/>
  </w:num>
  <w:num w:numId="122">
    <w:abstractNumId w:val="15"/>
  </w:num>
  <w:num w:numId="123">
    <w:abstractNumId w:val="31"/>
  </w:num>
  <w:num w:numId="124">
    <w:abstractNumId w:val="91"/>
  </w:num>
  <w:num w:numId="125">
    <w:abstractNumId w:val="57"/>
  </w:num>
  <w:num w:numId="126">
    <w:abstractNumId w:val="116"/>
  </w:num>
  <w:num w:numId="127">
    <w:abstractNumId w:val="86"/>
  </w:num>
  <w:num w:numId="128">
    <w:abstractNumId w:val="112"/>
  </w:num>
  <w:num w:numId="129">
    <w:abstractNumId w:val="76"/>
  </w:num>
  <w:num w:numId="130">
    <w:abstractNumId w:val="129"/>
  </w:num>
  <w:num w:numId="131">
    <w:abstractNumId w:val="87"/>
  </w:num>
  <w:num w:numId="132">
    <w:abstractNumId w:val="125"/>
  </w:num>
  <w:num w:numId="133">
    <w:abstractNumId w:val="124"/>
  </w:num>
  <w:num w:numId="134">
    <w:abstractNumId w:val="83"/>
  </w:num>
  <w:num w:numId="135">
    <w:abstractNumId w:val="5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o:shapelayout v:ext="edit">
      <o:idmap v:ext="edit" data="4"/>
      <o:rules v:ext="edit">
        <o:r id="V:Rule2" type="connector" idref="#Straight Arrow Connector 68"/>
      </o:rules>
    </o:shapelayout>
  </w:hdrShapeDefaults>
  <w:footnotePr>
    <w:footnote w:id="-1"/>
    <w:footnote w:id="0"/>
  </w:footnotePr>
  <w:endnotePr>
    <w:endnote w:id="-1"/>
    <w:endnote w:id="0"/>
  </w:endnotePr>
  <w:compat>
    <w:compatSetting w:name="compatibilityMode" w:uri="http://schemas.microsoft.com/office/word" w:val="12"/>
  </w:compat>
  <w:rsids>
    <w:rsidRoot w:val="00642BBD"/>
    <w:rsid w:val="000016E4"/>
    <w:rsid w:val="00002788"/>
    <w:rsid w:val="00002970"/>
    <w:rsid w:val="0000636D"/>
    <w:rsid w:val="000110A9"/>
    <w:rsid w:val="00011CB4"/>
    <w:rsid w:val="00013252"/>
    <w:rsid w:val="00014144"/>
    <w:rsid w:val="00014914"/>
    <w:rsid w:val="00014B6A"/>
    <w:rsid w:val="00014D46"/>
    <w:rsid w:val="00014F4B"/>
    <w:rsid w:val="00016EB8"/>
    <w:rsid w:val="0002266C"/>
    <w:rsid w:val="000229E4"/>
    <w:rsid w:val="00022F11"/>
    <w:rsid w:val="0002310B"/>
    <w:rsid w:val="000237E7"/>
    <w:rsid w:val="000263BD"/>
    <w:rsid w:val="000279BC"/>
    <w:rsid w:val="000300E0"/>
    <w:rsid w:val="000315C5"/>
    <w:rsid w:val="0003242D"/>
    <w:rsid w:val="000330E8"/>
    <w:rsid w:val="0003325F"/>
    <w:rsid w:val="000346BE"/>
    <w:rsid w:val="0003499E"/>
    <w:rsid w:val="00034F1F"/>
    <w:rsid w:val="000351DE"/>
    <w:rsid w:val="00036AFC"/>
    <w:rsid w:val="00037068"/>
    <w:rsid w:val="00037125"/>
    <w:rsid w:val="00037E38"/>
    <w:rsid w:val="00037EDA"/>
    <w:rsid w:val="00040015"/>
    <w:rsid w:val="000424BA"/>
    <w:rsid w:val="000429C7"/>
    <w:rsid w:val="00043334"/>
    <w:rsid w:val="00047247"/>
    <w:rsid w:val="00050567"/>
    <w:rsid w:val="00050B59"/>
    <w:rsid w:val="00051099"/>
    <w:rsid w:val="00051837"/>
    <w:rsid w:val="00051BD4"/>
    <w:rsid w:val="000524A4"/>
    <w:rsid w:val="0005511B"/>
    <w:rsid w:val="000551BE"/>
    <w:rsid w:val="00055D09"/>
    <w:rsid w:val="00056716"/>
    <w:rsid w:val="00057247"/>
    <w:rsid w:val="0005754A"/>
    <w:rsid w:val="0006085A"/>
    <w:rsid w:val="00060F35"/>
    <w:rsid w:val="000610FF"/>
    <w:rsid w:val="00061119"/>
    <w:rsid w:val="0006208A"/>
    <w:rsid w:val="000672C9"/>
    <w:rsid w:val="00067BC4"/>
    <w:rsid w:val="00067ED9"/>
    <w:rsid w:val="00070EC1"/>
    <w:rsid w:val="00071A83"/>
    <w:rsid w:val="00072738"/>
    <w:rsid w:val="000733B4"/>
    <w:rsid w:val="00073B91"/>
    <w:rsid w:val="00073EFD"/>
    <w:rsid w:val="00074C27"/>
    <w:rsid w:val="000761F4"/>
    <w:rsid w:val="00077EB8"/>
    <w:rsid w:val="000812AE"/>
    <w:rsid w:val="00081BD6"/>
    <w:rsid w:val="00082549"/>
    <w:rsid w:val="00084493"/>
    <w:rsid w:val="000860A0"/>
    <w:rsid w:val="00086A40"/>
    <w:rsid w:val="0008768E"/>
    <w:rsid w:val="00087D52"/>
    <w:rsid w:val="00090E1B"/>
    <w:rsid w:val="00090FEB"/>
    <w:rsid w:val="000919F1"/>
    <w:rsid w:val="00091DF0"/>
    <w:rsid w:val="000927A3"/>
    <w:rsid w:val="0009348F"/>
    <w:rsid w:val="00093B10"/>
    <w:rsid w:val="00096E22"/>
    <w:rsid w:val="0009737C"/>
    <w:rsid w:val="000A0E99"/>
    <w:rsid w:val="000A157F"/>
    <w:rsid w:val="000A23CE"/>
    <w:rsid w:val="000A2B64"/>
    <w:rsid w:val="000A2BE6"/>
    <w:rsid w:val="000A2DD5"/>
    <w:rsid w:val="000A32C8"/>
    <w:rsid w:val="000A3AFB"/>
    <w:rsid w:val="000A45FE"/>
    <w:rsid w:val="000A7E39"/>
    <w:rsid w:val="000B05B0"/>
    <w:rsid w:val="000B0FC7"/>
    <w:rsid w:val="000B1DF7"/>
    <w:rsid w:val="000B1EC4"/>
    <w:rsid w:val="000B333B"/>
    <w:rsid w:val="000B3378"/>
    <w:rsid w:val="000B4595"/>
    <w:rsid w:val="000B488C"/>
    <w:rsid w:val="000B4A1E"/>
    <w:rsid w:val="000B5C16"/>
    <w:rsid w:val="000B6FCB"/>
    <w:rsid w:val="000B7783"/>
    <w:rsid w:val="000C09CD"/>
    <w:rsid w:val="000C1140"/>
    <w:rsid w:val="000C34EA"/>
    <w:rsid w:val="000C43DF"/>
    <w:rsid w:val="000C482B"/>
    <w:rsid w:val="000C60CA"/>
    <w:rsid w:val="000C775A"/>
    <w:rsid w:val="000C7776"/>
    <w:rsid w:val="000D305D"/>
    <w:rsid w:val="000D35D1"/>
    <w:rsid w:val="000D36DF"/>
    <w:rsid w:val="000D3A0E"/>
    <w:rsid w:val="000D3C49"/>
    <w:rsid w:val="000D3F90"/>
    <w:rsid w:val="000D3FB2"/>
    <w:rsid w:val="000D4CBF"/>
    <w:rsid w:val="000D5054"/>
    <w:rsid w:val="000D5C09"/>
    <w:rsid w:val="000D6413"/>
    <w:rsid w:val="000D6585"/>
    <w:rsid w:val="000D68D8"/>
    <w:rsid w:val="000E1678"/>
    <w:rsid w:val="000E1A5D"/>
    <w:rsid w:val="000E30EA"/>
    <w:rsid w:val="000E4493"/>
    <w:rsid w:val="000E52DF"/>
    <w:rsid w:val="000E5C2D"/>
    <w:rsid w:val="000E6A31"/>
    <w:rsid w:val="000F029A"/>
    <w:rsid w:val="000F141C"/>
    <w:rsid w:val="000F20B3"/>
    <w:rsid w:val="000F2862"/>
    <w:rsid w:val="000F2BDD"/>
    <w:rsid w:val="000F3358"/>
    <w:rsid w:val="000F3B41"/>
    <w:rsid w:val="000F5346"/>
    <w:rsid w:val="000F5415"/>
    <w:rsid w:val="000F70D3"/>
    <w:rsid w:val="000F7176"/>
    <w:rsid w:val="000F782D"/>
    <w:rsid w:val="000F7960"/>
    <w:rsid w:val="0010016D"/>
    <w:rsid w:val="0010037F"/>
    <w:rsid w:val="00101DD3"/>
    <w:rsid w:val="00103447"/>
    <w:rsid w:val="00103558"/>
    <w:rsid w:val="00105297"/>
    <w:rsid w:val="00105EA9"/>
    <w:rsid w:val="00110599"/>
    <w:rsid w:val="0011083A"/>
    <w:rsid w:val="00110DEB"/>
    <w:rsid w:val="00111348"/>
    <w:rsid w:val="00111471"/>
    <w:rsid w:val="00111513"/>
    <w:rsid w:val="00111707"/>
    <w:rsid w:val="00112CF8"/>
    <w:rsid w:val="0011396D"/>
    <w:rsid w:val="00113B84"/>
    <w:rsid w:val="00113FCA"/>
    <w:rsid w:val="00114B99"/>
    <w:rsid w:val="0011553E"/>
    <w:rsid w:val="00115FA1"/>
    <w:rsid w:val="00117A1A"/>
    <w:rsid w:val="001200CF"/>
    <w:rsid w:val="001205EA"/>
    <w:rsid w:val="00120AEB"/>
    <w:rsid w:val="00121FA4"/>
    <w:rsid w:val="001226B2"/>
    <w:rsid w:val="0012321E"/>
    <w:rsid w:val="00123B0C"/>
    <w:rsid w:val="00125AC1"/>
    <w:rsid w:val="0012684B"/>
    <w:rsid w:val="00126B09"/>
    <w:rsid w:val="001271B2"/>
    <w:rsid w:val="001279F7"/>
    <w:rsid w:val="00127A85"/>
    <w:rsid w:val="00127AE9"/>
    <w:rsid w:val="00130768"/>
    <w:rsid w:val="00131712"/>
    <w:rsid w:val="0013189C"/>
    <w:rsid w:val="0013194C"/>
    <w:rsid w:val="00132A35"/>
    <w:rsid w:val="00132DD3"/>
    <w:rsid w:val="00136168"/>
    <w:rsid w:val="001361EE"/>
    <w:rsid w:val="0013640C"/>
    <w:rsid w:val="001366F6"/>
    <w:rsid w:val="00136BF1"/>
    <w:rsid w:val="001374D9"/>
    <w:rsid w:val="001413C0"/>
    <w:rsid w:val="00141C6E"/>
    <w:rsid w:val="00142278"/>
    <w:rsid w:val="00142435"/>
    <w:rsid w:val="0014256E"/>
    <w:rsid w:val="00143C68"/>
    <w:rsid w:val="00144793"/>
    <w:rsid w:val="00144A4C"/>
    <w:rsid w:val="00144B48"/>
    <w:rsid w:val="00144D2C"/>
    <w:rsid w:val="00145ABD"/>
    <w:rsid w:val="00145D0F"/>
    <w:rsid w:val="0014794C"/>
    <w:rsid w:val="00147E49"/>
    <w:rsid w:val="00147FA3"/>
    <w:rsid w:val="0015025A"/>
    <w:rsid w:val="00151B2D"/>
    <w:rsid w:val="00151FA9"/>
    <w:rsid w:val="0015354E"/>
    <w:rsid w:val="0015386D"/>
    <w:rsid w:val="00153D18"/>
    <w:rsid w:val="00153F35"/>
    <w:rsid w:val="00153FFA"/>
    <w:rsid w:val="0015404F"/>
    <w:rsid w:val="001541F9"/>
    <w:rsid w:val="001555EF"/>
    <w:rsid w:val="001603D0"/>
    <w:rsid w:val="00160825"/>
    <w:rsid w:val="00160948"/>
    <w:rsid w:val="00161194"/>
    <w:rsid w:val="001611AB"/>
    <w:rsid w:val="0016199E"/>
    <w:rsid w:val="00162ED3"/>
    <w:rsid w:val="00163986"/>
    <w:rsid w:val="00165AB4"/>
    <w:rsid w:val="001677AD"/>
    <w:rsid w:val="001677EF"/>
    <w:rsid w:val="00167946"/>
    <w:rsid w:val="00167A88"/>
    <w:rsid w:val="00170E5B"/>
    <w:rsid w:val="00171291"/>
    <w:rsid w:val="001712AB"/>
    <w:rsid w:val="00171357"/>
    <w:rsid w:val="00171A3C"/>
    <w:rsid w:val="00172065"/>
    <w:rsid w:val="001749F8"/>
    <w:rsid w:val="00175606"/>
    <w:rsid w:val="001759CC"/>
    <w:rsid w:val="00175AA9"/>
    <w:rsid w:val="00176FB6"/>
    <w:rsid w:val="0017757D"/>
    <w:rsid w:val="00177FE5"/>
    <w:rsid w:val="0018120A"/>
    <w:rsid w:val="00181222"/>
    <w:rsid w:val="00181549"/>
    <w:rsid w:val="00181CDB"/>
    <w:rsid w:val="0018453A"/>
    <w:rsid w:val="0018502C"/>
    <w:rsid w:val="00185C0A"/>
    <w:rsid w:val="00186B25"/>
    <w:rsid w:val="00187E02"/>
    <w:rsid w:val="0019039F"/>
    <w:rsid w:val="00190FF1"/>
    <w:rsid w:val="00193386"/>
    <w:rsid w:val="001933BC"/>
    <w:rsid w:val="0019386B"/>
    <w:rsid w:val="001940F7"/>
    <w:rsid w:val="00195C11"/>
    <w:rsid w:val="00196DB2"/>
    <w:rsid w:val="00197DD1"/>
    <w:rsid w:val="001A0C58"/>
    <w:rsid w:val="001A20E4"/>
    <w:rsid w:val="001A612C"/>
    <w:rsid w:val="001A6378"/>
    <w:rsid w:val="001A77FD"/>
    <w:rsid w:val="001B0FE0"/>
    <w:rsid w:val="001B1425"/>
    <w:rsid w:val="001B215C"/>
    <w:rsid w:val="001B2897"/>
    <w:rsid w:val="001B2C11"/>
    <w:rsid w:val="001B4510"/>
    <w:rsid w:val="001B5396"/>
    <w:rsid w:val="001B5506"/>
    <w:rsid w:val="001B652B"/>
    <w:rsid w:val="001B730C"/>
    <w:rsid w:val="001B7A01"/>
    <w:rsid w:val="001B7A6C"/>
    <w:rsid w:val="001C04BF"/>
    <w:rsid w:val="001C11BB"/>
    <w:rsid w:val="001C1FAB"/>
    <w:rsid w:val="001C31EC"/>
    <w:rsid w:val="001C358D"/>
    <w:rsid w:val="001C388E"/>
    <w:rsid w:val="001C4532"/>
    <w:rsid w:val="001C5018"/>
    <w:rsid w:val="001C567A"/>
    <w:rsid w:val="001C5A82"/>
    <w:rsid w:val="001C718E"/>
    <w:rsid w:val="001C7E4A"/>
    <w:rsid w:val="001D18AC"/>
    <w:rsid w:val="001D1CD8"/>
    <w:rsid w:val="001D237B"/>
    <w:rsid w:val="001D63B5"/>
    <w:rsid w:val="001D7314"/>
    <w:rsid w:val="001D7FF1"/>
    <w:rsid w:val="001E050F"/>
    <w:rsid w:val="001E3669"/>
    <w:rsid w:val="001E48A4"/>
    <w:rsid w:val="001E4FC7"/>
    <w:rsid w:val="001E5FF6"/>
    <w:rsid w:val="001E7755"/>
    <w:rsid w:val="001F0930"/>
    <w:rsid w:val="001F0B1F"/>
    <w:rsid w:val="001F21A8"/>
    <w:rsid w:val="001F3A73"/>
    <w:rsid w:val="001F437E"/>
    <w:rsid w:val="001F7E02"/>
    <w:rsid w:val="00201D74"/>
    <w:rsid w:val="00204838"/>
    <w:rsid w:val="00204EDE"/>
    <w:rsid w:val="0020500F"/>
    <w:rsid w:val="0020519B"/>
    <w:rsid w:val="002051D7"/>
    <w:rsid w:val="002063FC"/>
    <w:rsid w:val="00206F33"/>
    <w:rsid w:val="002114CC"/>
    <w:rsid w:val="0021495B"/>
    <w:rsid w:val="0021517F"/>
    <w:rsid w:val="00217BEE"/>
    <w:rsid w:val="00220941"/>
    <w:rsid w:val="002213C7"/>
    <w:rsid w:val="0022264D"/>
    <w:rsid w:val="002234EE"/>
    <w:rsid w:val="002235B5"/>
    <w:rsid w:val="00224BEF"/>
    <w:rsid w:val="00224CFF"/>
    <w:rsid w:val="00224D11"/>
    <w:rsid w:val="00225557"/>
    <w:rsid w:val="00226081"/>
    <w:rsid w:val="002265C2"/>
    <w:rsid w:val="0022714C"/>
    <w:rsid w:val="0023121B"/>
    <w:rsid w:val="00231A84"/>
    <w:rsid w:val="00231E26"/>
    <w:rsid w:val="00232721"/>
    <w:rsid w:val="00232914"/>
    <w:rsid w:val="002329E1"/>
    <w:rsid w:val="00233947"/>
    <w:rsid w:val="00234015"/>
    <w:rsid w:val="00234A13"/>
    <w:rsid w:val="002370BA"/>
    <w:rsid w:val="00242620"/>
    <w:rsid w:val="002445F4"/>
    <w:rsid w:val="00245391"/>
    <w:rsid w:val="002453B4"/>
    <w:rsid w:val="00245A8B"/>
    <w:rsid w:val="00247157"/>
    <w:rsid w:val="002528AD"/>
    <w:rsid w:val="002540DE"/>
    <w:rsid w:val="00254B4F"/>
    <w:rsid w:val="00255187"/>
    <w:rsid w:val="002574FB"/>
    <w:rsid w:val="002612A7"/>
    <w:rsid w:val="002625E9"/>
    <w:rsid w:val="00262648"/>
    <w:rsid w:val="0026281B"/>
    <w:rsid w:val="00263475"/>
    <w:rsid w:val="00263F0B"/>
    <w:rsid w:val="00263F41"/>
    <w:rsid w:val="002643DB"/>
    <w:rsid w:val="00264B76"/>
    <w:rsid w:val="00264F36"/>
    <w:rsid w:val="00265747"/>
    <w:rsid w:val="00265FBC"/>
    <w:rsid w:val="002668C9"/>
    <w:rsid w:val="00266F47"/>
    <w:rsid w:val="00267956"/>
    <w:rsid w:val="00271627"/>
    <w:rsid w:val="00271F2F"/>
    <w:rsid w:val="00273DB7"/>
    <w:rsid w:val="00274D0D"/>
    <w:rsid w:val="00275EAD"/>
    <w:rsid w:val="00276109"/>
    <w:rsid w:val="00276114"/>
    <w:rsid w:val="00276617"/>
    <w:rsid w:val="002769F0"/>
    <w:rsid w:val="00277260"/>
    <w:rsid w:val="002810C3"/>
    <w:rsid w:val="002818A6"/>
    <w:rsid w:val="002840A5"/>
    <w:rsid w:val="00284A23"/>
    <w:rsid w:val="00285FEB"/>
    <w:rsid w:val="0029010D"/>
    <w:rsid w:val="002908D8"/>
    <w:rsid w:val="00297B92"/>
    <w:rsid w:val="002A0050"/>
    <w:rsid w:val="002A0DC4"/>
    <w:rsid w:val="002A1186"/>
    <w:rsid w:val="002A13D3"/>
    <w:rsid w:val="002A1A7A"/>
    <w:rsid w:val="002A33D9"/>
    <w:rsid w:val="002A441A"/>
    <w:rsid w:val="002A5154"/>
    <w:rsid w:val="002A643B"/>
    <w:rsid w:val="002A6DCC"/>
    <w:rsid w:val="002B052F"/>
    <w:rsid w:val="002B16D5"/>
    <w:rsid w:val="002B19EB"/>
    <w:rsid w:val="002B1B54"/>
    <w:rsid w:val="002B28D9"/>
    <w:rsid w:val="002B316E"/>
    <w:rsid w:val="002B36E8"/>
    <w:rsid w:val="002B5744"/>
    <w:rsid w:val="002B6126"/>
    <w:rsid w:val="002B7410"/>
    <w:rsid w:val="002B7E38"/>
    <w:rsid w:val="002C08CE"/>
    <w:rsid w:val="002C10BF"/>
    <w:rsid w:val="002C13C7"/>
    <w:rsid w:val="002C1C48"/>
    <w:rsid w:val="002C275B"/>
    <w:rsid w:val="002C3E11"/>
    <w:rsid w:val="002C6599"/>
    <w:rsid w:val="002C6E93"/>
    <w:rsid w:val="002C7C0C"/>
    <w:rsid w:val="002D0511"/>
    <w:rsid w:val="002D303F"/>
    <w:rsid w:val="002D5972"/>
    <w:rsid w:val="002D5F77"/>
    <w:rsid w:val="002E0106"/>
    <w:rsid w:val="002E1851"/>
    <w:rsid w:val="002E191A"/>
    <w:rsid w:val="002E1DC2"/>
    <w:rsid w:val="002E44F6"/>
    <w:rsid w:val="002E5D0B"/>
    <w:rsid w:val="002E7201"/>
    <w:rsid w:val="002F11FF"/>
    <w:rsid w:val="002F1DA7"/>
    <w:rsid w:val="002F2CC8"/>
    <w:rsid w:val="002F443B"/>
    <w:rsid w:val="002F4985"/>
    <w:rsid w:val="002F4D88"/>
    <w:rsid w:val="002F52FB"/>
    <w:rsid w:val="002F6840"/>
    <w:rsid w:val="002F7308"/>
    <w:rsid w:val="003005AA"/>
    <w:rsid w:val="00302379"/>
    <w:rsid w:val="003043D7"/>
    <w:rsid w:val="003045A1"/>
    <w:rsid w:val="0030501F"/>
    <w:rsid w:val="003051A5"/>
    <w:rsid w:val="00305A54"/>
    <w:rsid w:val="0031274F"/>
    <w:rsid w:val="0031289C"/>
    <w:rsid w:val="00314A7D"/>
    <w:rsid w:val="0031612C"/>
    <w:rsid w:val="00317896"/>
    <w:rsid w:val="00317CCB"/>
    <w:rsid w:val="00320306"/>
    <w:rsid w:val="003205D9"/>
    <w:rsid w:val="003208F6"/>
    <w:rsid w:val="0032098D"/>
    <w:rsid w:val="00320B0F"/>
    <w:rsid w:val="00320C4E"/>
    <w:rsid w:val="00322326"/>
    <w:rsid w:val="00324CC4"/>
    <w:rsid w:val="00324F52"/>
    <w:rsid w:val="0033078D"/>
    <w:rsid w:val="003313A4"/>
    <w:rsid w:val="003315E2"/>
    <w:rsid w:val="00331A0F"/>
    <w:rsid w:val="00333040"/>
    <w:rsid w:val="003340A6"/>
    <w:rsid w:val="003347B7"/>
    <w:rsid w:val="00335E6B"/>
    <w:rsid w:val="0033719C"/>
    <w:rsid w:val="0034111B"/>
    <w:rsid w:val="00341626"/>
    <w:rsid w:val="00344FA9"/>
    <w:rsid w:val="00345B6A"/>
    <w:rsid w:val="00345EA2"/>
    <w:rsid w:val="0034772F"/>
    <w:rsid w:val="0034786D"/>
    <w:rsid w:val="00351949"/>
    <w:rsid w:val="00354C4C"/>
    <w:rsid w:val="00354E1B"/>
    <w:rsid w:val="00355550"/>
    <w:rsid w:val="00356AFB"/>
    <w:rsid w:val="00356F7E"/>
    <w:rsid w:val="003600FB"/>
    <w:rsid w:val="0036152A"/>
    <w:rsid w:val="003619CB"/>
    <w:rsid w:val="00362118"/>
    <w:rsid w:val="00362843"/>
    <w:rsid w:val="00362C87"/>
    <w:rsid w:val="0036356A"/>
    <w:rsid w:val="0036417C"/>
    <w:rsid w:val="00364A04"/>
    <w:rsid w:val="00364D6E"/>
    <w:rsid w:val="003659C7"/>
    <w:rsid w:val="00365C33"/>
    <w:rsid w:val="003660C0"/>
    <w:rsid w:val="0036672A"/>
    <w:rsid w:val="003667D8"/>
    <w:rsid w:val="00370217"/>
    <w:rsid w:val="0037109D"/>
    <w:rsid w:val="00372C15"/>
    <w:rsid w:val="00372F7F"/>
    <w:rsid w:val="00375271"/>
    <w:rsid w:val="00375AF2"/>
    <w:rsid w:val="00376259"/>
    <w:rsid w:val="00376474"/>
    <w:rsid w:val="0037752E"/>
    <w:rsid w:val="0038021E"/>
    <w:rsid w:val="00381289"/>
    <w:rsid w:val="00381494"/>
    <w:rsid w:val="0038226D"/>
    <w:rsid w:val="003843D5"/>
    <w:rsid w:val="0038485A"/>
    <w:rsid w:val="0038684D"/>
    <w:rsid w:val="00386A59"/>
    <w:rsid w:val="00386EAA"/>
    <w:rsid w:val="00387053"/>
    <w:rsid w:val="003879A6"/>
    <w:rsid w:val="00387A77"/>
    <w:rsid w:val="00390535"/>
    <w:rsid w:val="003913FA"/>
    <w:rsid w:val="0039165A"/>
    <w:rsid w:val="00391CCA"/>
    <w:rsid w:val="003926A9"/>
    <w:rsid w:val="0039527F"/>
    <w:rsid w:val="0039748B"/>
    <w:rsid w:val="003A005F"/>
    <w:rsid w:val="003A0562"/>
    <w:rsid w:val="003A1E9E"/>
    <w:rsid w:val="003A1F76"/>
    <w:rsid w:val="003A2855"/>
    <w:rsid w:val="003A3013"/>
    <w:rsid w:val="003A33D2"/>
    <w:rsid w:val="003A452B"/>
    <w:rsid w:val="003A4F25"/>
    <w:rsid w:val="003A70E5"/>
    <w:rsid w:val="003A74BD"/>
    <w:rsid w:val="003B019D"/>
    <w:rsid w:val="003B1516"/>
    <w:rsid w:val="003B3D79"/>
    <w:rsid w:val="003B5A53"/>
    <w:rsid w:val="003B706B"/>
    <w:rsid w:val="003C1088"/>
    <w:rsid w:val="003C1A54"/>
    <w:rsid w:val="003C1B47"/>
    <w:rsid w:val="003C1D3A"/>
    <w:rsid w:val="003C285A"/>
    <w:rsid w:val="003C2A64"/>
    <w:rsid w:val="003C38E3"/>
    <w:rsid w:val="003C3A38"/>
    <w:rsid w:val="003C4FC9"/>
    <w:rsid w:val="003C5653"/>
    <w:rsid w:val="003C5FC1"/>
    <w:rsid w:val="003C6F72"/>
    <w:rsid w:val="003C7D55"/>
    <w:rsid w:val="003D21D5"/>
    <w:rsid w:val="003D3945"/>
    <w:rsid w:val="003D4219"/>
    <w:rsid w:val="003D4764"/>
    <w:rsid w:val="003D4B2D"/>
    <w:rsid w:val="003D56B1"/>
    <w:rsid w:val="003D5AC7"/>
    <w:rsid w:val="003D5EB5"/>
    <w:rsid w:val="003D6E49"/>
    <w:rsid w:val="003D7D34"/>
    <w:rsid w:val="003D7E56"/>
    <w:rsid w:val="003E028F"/>
    <w:rsid w:val="003E045C"/>
    <w:rsid w:val="003E1020"/>
    <w:rsid w:val="003E16C3"/>
    <w:rsid w:val="003E5497"/>
    <w:rsid w:val="003E6391"/>
    <w:rsid w:val="003E70C6"/>
    <w:rsid w:val="003E7A65"/>
    <w:rsid w:val="003F0987"/>
    <w:rsid w:val="003F0CB5"/>
    <w:rsid w:val="003F1757"/>
    <w:rsid w:val="003F1A73"/>
    <w:rsid w:val="003F256E"/>
    <w:rsid w:val="003F360C"/>
    <w:rsid w:val="003F3622"/>
    <w:rsid w:val="003F5482"/>
    <w:rsid w:val="003F689D"/>
    <w:rsid w:val="003F68A6"/>
    <w:rsid w:val="003F6C80"/>
    <w:rsid w:val="003F6D28"/>
    <w:rsid w:val="00400BB0"/>
    <w:rsid w:val="00404852"/>
    <w:rsid w:val="00406866"/>
    <w:rsid w:val="00406FDC"/>
    <w:rsid w:val="004078C6"/>
    <w:rsid w:val="00407B6D"/>
    <w:rsid w:val="0041113D"/>
    <w:rsid w:val="00411795"/>
    <w:rsid w:val="00411C63"/>
    <w:rsid w:val="0041231F"/>
    <w:rsid w:val="00417D1B"/>
    <w:rsid w:val="0042036D"/>
    <w:rsid w:val="00420963"/>
    <w:rsid w:val="0042113D"/>
    <w:rsid w:val="004225EA"/>
    <w:rsid w:val="00422F33"/>
    <w:rsid w:val="004230BB"/>
    <w:rsid w:val="00423684"/>
    <w:rsid w:val="00424278"/>
    <w:rsid w:val="004244CB"/>
    <w:rsid w:val="00424EEC"/>
    <w:rsid w:val="00425807"/>
    <w:rsid w:val="004266C8"/>
    <w:rsid w:val="00426892"/>
    <w:rsid w:val="004268A1"/>
    <w:rsid w:val="00427E3C"/>
    <w:rsid w:val="004311E1"/>
    <w:rsid w:val="004319DB"/>
    <w:rsid w:val="00432255"/>
    <w:rsid w:val="00433463"/>
    <w:rsid w:val="004357F5"/>
    <w:rsid w:val="004357FB"/>
    <w:rsid w:val="004358A5"/>
    <w:rsid w:val="0043762C"/>
    <w:rsid w:val="004412C2"/>
    <w:rsid w:val="00441414"/>
    <w:rsid w:val="00441681"/>
    <w:rsid w:val="0044265A"/>
    <w:rsid w:val="00443614"/>
    <w:rsid w:val="0044394C"/>
    <w:rsid w:val="0044395A"/>
    <w:rsid w:val="00445AFB"/>
    <w:rsid w:val="00445E4D"/>
    <w:rsid w:val="004471F5"/>
    <w:rsid w:val="00450381"/>
    <w:rsid w:val="00450626"/>
    <w:rsid w:val="00450749"/>
    <w:rsid w:val="00452303"/>
    <w:rsid w:val="004527E3"/>
    <w:rsid w:val="00452819"/>
    <w:rsid w:val="00453012"/>
    <w:rsid w:val="0045305E"/>
    <w:rsid w:val="00453781"/>
    <w:rsid w:val="00453C7E"/>
    <w:rsid w:val="00454341"/>
    <w:rsid w:val="0045526B"/>
    <w:rsid w:val="004555F2"/>
    <w:rsid w:val="004559EC"/>
    <w:rsid w:val="0045660E"/>
    <w:rsid w:val="0045732C"/>
    <w:rsid w:val="004573F8"/>
    <w:rsid w:val="00457623"/>
    <w:rsid w:val="004577A8"/>
    <w:rsid w:val="00460BCF"/>
    <w:rsid w:val="00460E13"/>
    <w:rsid w:val="004619DE"/>
    <w:rsid w:val="00462FAB"/>
    <w:rsid w:val="0046335E"/>
    <w:rsid w:val="00463E19"/>
    <w:rsid w:val="00464526"/>
    <w:rsid w:val="00465965"/>
    <w:rsid w:val="00470754"/>
    <w:rsid w:val="004709FE"/>
    <w:rsid w:val="00470BD2"/>
    <w:rsid w:val="004724B7"/>
    <w:rsid w:val="00473074"/>
    <w:rsid w:val="004737CD"/>
    <w:rsid w:val="00473C4B"/>
    <w:rsid w:val="00474C2F"/>
    <w:rsid w:val="00475CF6"/>
    <w:rsid w:val="004766F9"/>
    <w:rsid w:val="0047751C"/>
    <w:rsid w:val="00477D65"/>
    <w:rsid w:val="00481E45"/>
    <w:rsid w:val="00481E7F"/>
    <w:rsid w:val="00482EE7"/>
    <w:rsid w:val="00485358"/>
    <w:rsid w:val="004866E3"/>
    <w:rsid w:val="00486AE2"/>
    <w:rsid w:val="004912BD"/>
    <w:rsid w:val="0049319D"/>
    <w:rsid w:val="004948EA"/>
    <w:rsid w:val="0049677D"/>
    <w:rsid w:val="004970E9"/>
    <w:rsid w:val="00497C6F"/>
    <w:rsid w:val="004A05FF"/>
    <w:rsid w:val="004A1B9A"/>
    <w:rsid w:val="004A231F"/>
    <w:rsid w:val="004A2876"/>
    <w:rsid w:val="004A3071"/>
    <w:rsid w:val="004A33E7"/>
    <w:rsid w:val="004A4730"/>
    <w:rsid w:val="004A4BFA"/>
    <w:rsid w:val="004A5608"/>
    <w:rsid w:val="004A71C1"/>
    <w:rsid w:val="004A782A"/>
    <w:rsid w:val="004B01AB"/>
    <w:rsid w:val="004B06CB"/>
    <w:rsid w:val="004B0EBD"/>
    <w:rsid w:val="004B115A"/>
    <w:rsid w:val="004B3EC6"/>
    <w:rsid w:val="004B4909"/>
    <w:rsid w:val="004B6042"/>
    <w:rsid w:val="004B619A"/>
    <w:rsid w:val="004B62F2"/>
    <w:rsid w:val="004B670C"/>
    <w:rsid w:val="004B6989"/>
    <w:rsid w:val="004B6C70"/>
    <w:rsid w:val="004C08EC"/>
    <w:rsid w:val="004C19BE"/>
    <w:rsid w:val="004C3055"/>
    <w:rsid w:val="004C4704"/>
    <w:rsid w:val="004C520D"/>
    <w:rsid w:val="004C5700"/>
    <w:rsid w:val="004C5868"/>
    <w:rsid w:val="004C6934"/>
    <w:rsid w:val="004C71A4"/>
    <w:rsid w:val="004C75BF"/>
    <w:rsid w:val="004D3142"/>
    <w:rsid w:val="004D3D9D"/>
    <w:rsid w:val="004D57D4"/>
    <w:rsid w:val="004D5AEA"/>
    <w:rsid w:val="004D62C7"/>
    <w:rsid w:val="004D669D"/>
    <w:rsid w:val="004D7DC8"/>
    <w:rsid w:val="004E0E14"/>
    <w:rsid w:val="004E0F23"/>
    <w:rsid w:val="004E1291"/>
    <w:rsid w:val="004E4AB9"/>
    <w:rsid w:val="004E4CDF"/>
    <w:rsid w:val="004E4D4D"/>
    <w:rsid w:val="004E512D"/>
    <w:rsid w:val="004E54A1"/>
    <w:rsid w:val="004E6627"/>
    <w:rsid w:val="004E6F4B"/>
    <w:rsid w:val="004F1111"/>
    <w:rsid w:val="004F2512"/>
    <w:rsid w:val="004F3DD5"/>
    <w:rsid w:val="004F45CD"/>
    <w:rsid w:val="004F6750"/>
    <w:rsid w:val="004F77C1"/>
    <w:rsid w:val="005005B9"/>
    <w:rsid w:val="00502FD6"/>
    <w:rsid w:val="005035F2"/>
    <w:rsid w:val="005052CC"/>
    <w:rsid w:val="00505332"/>
    <w:rsid w:val="005058EE"/>
    <w:rsid w:val="00505E60"/>
    <w:rsid w:val="00506C91"/>
    <w:rsid w:val="005072E6"/>
    <w:rsid w:val="00507C4E"/>
    <w:rsid w:val="00507E01"/>
    <w:rsid w:val="005107B5"/>
    <w:rsid w:val="00511AFB"/>
    <w:rsid w:val="00511F48"/>
    <w:rsid w:val="005127B8"/>
    <w:rsid w:val="005129BF"/>
    <w:rsid w:val="00512D82"/>
    <w:rsid w:val="005133A0"/>
    <w:rsid w:val="00513B46"/>
    <w:rsid w:val="00516210"/>
    <w:rsid w:val="00516CA0"/>
    <w:rsid w:val="00516E6C"/>
    <w:rsid w:val="00517E1C"/>
    <w:rsid w:val="005201D4"/>
    <w:rsid w:val="00520818"/>
    <w:rsid w:val="00520BA5"/>
    <w:rsid w:val="0052115C"/>
    <w:rsid w:val="0052216F"/>
    <w:rsid w:val="0052276E"/>
    <w:rsid w:val="00522F4E"/>
    <w:rsid w:val="0052348A"/>
    <w:rsid w:val="0052350A"/>
    <w:rsid w:val="00524FD1"/>
    <w:rsid w:val="005253D1"/>
    <w:rsid w:val="00527E2C"/>
    <w:rsid w:val="00530B91"/>
    <w:rsid w:val="00530C40"/>
    <w:rsid w:val="0053135C"/>
    <w:rsid w:val="00534890"/>
    <w:rsid w:val="00535616"/>
    <w:rsid w:val="00535E6D"/>
    <w:rsid w:val="00536CBA"/>
    <w:rsid w:val="00537FF3"/>
    <w:rsid w:val="00541410"/>
    <w:rsid w:val="00541CE0"/>
    <w:rsid w:val="00542E8E"/>
    <w:rsid w:val="00543000"/>
    <w:rsid w:val="00545F96"/>
    <w:rsid w:val="005477F5"/>
    <w:rsid w:val="0054792F"/>
    <w:rsid w:val="005520C9"/>
    <w:rsid w:val="0055473B"/>
    <w:rsid w:val="00556AB5"/>
    <w:rsid w:val="0055757E"/>
    <w:rsid w:val="0056043B"/>
    <w:rsid w:val="00560BE9"/>
    <w:rsid w:val="00561A19"/>
    <w:rsid w:val="00563CFD"/>
    <w:rsid w:val="00563F41"/>
    <w:rsid w:val="005645E6"/>
    <w:rsid w:val="00564E12"/>
    <w:rsid w:val="00565467"/>
    <w:rsid w:val="005661BE"/>
    <w:rsid w:val="005674E3"/>
    <w:rsid w:val="00570146"/>
    <w:rsid w:val="0057023A"/>
    <w:rsid w:val="005705DF"/>
    <w:rsid w:val="00572E51"/>
    <w:rsid w:val="00576047"/>
    <w:rsid w:val="00576127"/>
    <w:rsid w:val="00576490"/>
    <w:rsid w:val="00576537"/>
    <w:rsid w:val="0057713B"/>
    <w:rsid w:val="00577930"/>
    <w:rsid w:val="00577FA1"/>
    <w:rsid w:val="00580534"/>
    <w:rsid w:val="005811FE"/>
    <w:rsid w:val="005817F9"/>
    <w:rsid w:val="00583BA4"/>
    <w:rsid w:val="005840D1"/>
    <w:rsid w:val="00586751"/>
    <w:rsid w:val="005868E8"/>
    <w:rsid w:val="00587945"/>
    <w:rsid w:val="00587960"/>
    <w:rsid w:val="00587B33"/>
    <w:rsid w:val="00587F4F"/>
    <w:rsid w:val="005900CF"/>
    <w:rsid w:val="005919A6"/>
    <w:rsid w:val="00593736"/>
    <w:rsid w:val="005953A5"/>
    <w:rsid w:val="0059545D"/>
    <w:rsid w:val="00595865"/>
    <w:rsid w:val="005A0105"/>
    <w:rsid w:val="005A05BF"/>
    <w:rsid w:val="005A08E0"/>
    <w:rsid w:val="005A3399"/>
    <w:rsid w:val="005A3F4D"/>
    <w:rsid w:val="005A42E2"/>
    <w:rsid w:val="005A69BF"/>
    <w:rsid w:val="005A6BB1"/>
    <w:rsid w:val="005A7280"/>
    <w:rsid w:val="005B0F91"/>
    <w:rsid w:val="005B249B"/>
    <w:rsid w:val="005B25F4"/>
    <w:rsid w:val="005B2A8B"/>
    <w:rsid w:val="005B2F69"/>
    <w:rsid w:val="005B334D"/>
    <w:rsid w:val="005B37FE"/>
    <w:rsid w:val="005B398C"/>
    <w:rsid w:val="005B3EF9"/>
    <w:rsid w:val="005B4544"/>
    <w:rsid w:val="005B47E7"/>
    <w:rsid w:val="005B5508"/>
    <w:rsid w:val="005B6970"/>
    <w:rsid w:val="005B69DF"/>
    <w:rsid w:val="005C128F"/>
    <w:rsid w:val="005C4CC3"/>
    <w:rsid w:val="005C6CF5"/>
    <w:rsid w:val="005C783C"/>
    <w:rsid w:val="005C7C44"/>
    <w:rsid w:val="005D033A"/>
    <w:rsid w:val="005D36A9"/>
    <w:rsid w:val="005D3FD9"/>
    <w:rsid w:val="005D44EC"/>
    <w:rsid w:val="005D5029"/>
    <w:rsid w:val="005D57EA"/>
    <w:rsid w:val="005D5EFD"/>
    <w:rsid w:val="005D61BF"/>
    <w:rsid w:val="005D62B4"/>
    <w:rsid w:val="005D64A6"/>
    <w:rsid w:val="005D6FDA"/>
    <w:rsid w:val="005D7477"/>
    <w:rsid w:val="005E06A2"/>
    <w:rsid w:val="005E174C"/>
    <w:rsid w:val="005E1B7D"/>
    <w:rsid w:val="005E2A30"/>
    <w:rsid w:val="005E505D"/>
    <w:rsid w:val="005E5C9E"/>
    <w:rsid w:val="005E74C9"/>
    <w:rsid w:val="005E74CA"/>
    <w:rsid w:val="005E77CD"/>
    <w:rsid w:val="005F0494"/>
    <w:rsid w:val="005F101F"/>
    <w:rsid w:val="005F2C2F"/>
    <w:rsid w:val="005F319F"/>
    <w:rsid w:val="005F3436"/>
    <w:rsid w:val="005F384F"/>
    <w:rsid w:val="005F46F6"/>
    <w:rsid w:val="005F5698"/>
    <w:rsid w:val="005F67DE"/>
    <w:rsid w:val="005F7099"/>
    <w:rsid w:val="006008E4"/>
    <w:rsid w:val="0060183B"/>
    <w:rsid w:val="00604090"/>
    <w:rsid w:val="00606C4B"/>
    <w:rsid w:val="00606D5A"/>
    <w:rsid w:val="00607950"/>
    <w:rsid w:val="00610180"/>
    <w:rsid w:val="006112B3"/>
    <w:rsid w:val="00611B7A"/>
    <w:rsid w:val="00612325"/>
    <w:rsid w:val="00612379"/>
    <w:rsid w:val="00613E54"/>
    <w:rsid w:val="006165A2"/>
    <w:rsid w:val="00617CFE"/>
    <w:rsid w:val="00621621"/>
    <w:rsid w:val="00621F77"/>
    <w:rsid w:val="00623250"/>
    <w:rsid w:val="0062351F"/>
    <w:rsid w:val="0062416D"/>
    <w:rsid w:val="00624A72"/>
    <w:rsid w:val="00624C80"/>
    <w:rsid w:val="006250A9"/>
    <w:rsid w:val="00625740"/>
    <w:rsid w:val="00625B41"/>
    <w:rsid w:val="00625E4F"/>
    <w:rsid w:val="00626BBA"/>
    <w:rsid w:val="0062750E"/>
    <w:rsid w:val="0063228B"/>
    <w:rsid w:val="00632432"/>
    <w:rsid w:val="006327F5"/>
    <w:rsid w:val="0063298E"/>
    <w:rsid w:val="00633777"/>
    <w:rsid w:val="00633AA3"/>
    <w:rsid w:val="00633C4F"/>
    <w:rsid w:val="006352B5"/>
    <w:rsid w:val="006355C2"/>
    <w:rsid w:val="006361F5"/>
    <w:rsid w:val="00636E5D"/>
    <w:rsid w:val="00641311"/>
    <w:rsid w:val="0064153E"/>
    <w:rsid w:val="0064183D"/>
    <w:rsid w:val="0064192C"/>
    <w:rsid w:val="00641F85"/>
    <w:rsid w:val="006422C8"/>
    <w:rsid w:val="00642BBD"/>
    <w:rsid w:val="00642F42"/>
    <w:rsid w:val="006430AE"/>
    <w:rsid w:val="0064445F"/>
    <w:rsid w:val="00644A7F"/>
    <w:rsid w:val="006527C7"/>
    <w:rsid w:val="006536A9"/>
    <w:rsid w:val="0065496F"/>
    <w:rsid w:val="006574FC"/>
    <w:rsid w:val="00660526"/>
    <w:rsid w:val="006607F6"/>
    <w:rsid w:val="00660B10"/>
    <w:rsid w:val="00660B4C"/>
    <w:rsid w:val="0066358E"/>
    <w:rsid w:val="00663761"/>
    <w:rsid w:val="006642F7"/>
    <w:rsid w:val="006644A5"/>
    <w:rsid w:val="0066498D"/>
    <w:rsid w:val="00665C0C"/>
    <w:rsid w:val="006676B8"/>
    <w:rsid w:val="00670358"/>
    <w:rsid w:val="0067230F"/>
    <w:rsid w:val="00674E1B"/>
    <w:rsid w:val="006762A9"/>
    <w:rsid w:val="006819B7"/>
    <w:rsid w:val="006825C1"/>
    <w:rsid w:val="00682645"/>
    <w:rsid w:val="0068284D"/>
    <w:rsid w:val="00683189"/>
    <w:rsid w:val="00683473"/>
    <w:rsid w:val="00683623"/>
    <w:rsid w:val="00684596"/>
    <w:rsid w:val="006845CC"/>
    <w:rsid w:val="00684D95"/>
    <w:rsid w:val="00684F28"/>
    <w:rsid w:val="00686065"/>
    <w:rsid w:val="00686586"/>
    <w:rsid w:val="00687AD4"/>
    <w:rsid w:val="00690B75"/>
    <w:rsid w:val="00690D79"/>
    <w:rsid w:val="006914E4"/>
    <w:rsid w:val="006916E4"/>
    <w:rsid w:val="00692025"/>
    <w:rsid w:val="00693354"/>
    <w:rsid w:val="00694C52"/>
    <w:rsid w:val="006957DF"/>
    <w:rsid w:val="006965EF"/>
    <w:rsid w:val="006968A2"/>
    <w:rsid w:val="006A0C68"/>
    <w:rsid w:val="006A0D39"/>
    <w:rsid w:val="006A114D"/>
    <w:rsid w:val="006A1E58"/>
    <w:rsid w:val="006A3AF6"/>
    <w:rsid w:val="006A4C69"/>
    <w:rsid w:val="006A5BBD"/>
    <w:rsid w:val="006A5DA8"/>
    <w:rsid w:val="006A7555"/>
    <w:rsid w:val="006B08FE"/>
    <w:rsid w:val="006B1F30"/>
    <w:rsid w:val="006B22C0"/>
    <w:rsid w:val="006B23FD"/>
    <w:rsid w:val="006B333E"/>
    <w:rsid w:val="006B3FCB"/>
    <w:rsid w:val="006B41B2"/>
    <w:rsid w:val="006B4294"/>
    <w:rsid w:val="006B49CF"/>
    <w:rsid w:val="006B4BA8"/>
    <w:rsid w:val="006B4C15"/>
    <w:rsid w:val="006B569D"/>
    <w:rsid w:val="006B5765"/>
    <w:rsid w:val="006B5B64"/>
    <w:rsid w:val="006B5C7A"/>
    <w:rsid w:val="006B6B41"/>
    <w:rsid w:val="006B6C46"/>
    <w:rsid w:val="006C0666"/>
    <w:rsid w:val="006C2248"/>
    <w:rsid w:val="006C254E"/>
    <w:rsid w:val="006C2DB8"/>
    <w:rsid w:val="006C4185"/>
    <w:rsid w:val="006C5B56"/>
    <w:rsid w:val="006C5E46"/>
    <w:rsid w:val="006C6596"/>
    <w:rsid w:val="006C692A"/>
    <w:rsid w:val="006C71D7"/>
    <w:rsid w:val="006C75D6"/>
    <w:rsid w:val="006D0649"/>
    <w:rsid w:val="006D1242"/>
    <w:rsid w:val="006D2EA3"/>
    <w:rsid w:val="006D5803"/>
    <w:rsid w:val="006D5BCD"/>
    <w:rsid w:val="006E0316"/>
    <w:rsid w:val="006E07F0"/>
    <w:rsid w:val="006E1A73"/>
    <w:rsid w:val="006E2DD9"/>
    <w:rsid w:val="006E5D34"/>
    <w:rsid w:val="006E5F29"/>
    <w:rsid w:val="006E64F2"/>
    <w:rsid w:val="006E657F"/>
    <w:rsid w:val="006E7855"/>
    <w:rsid w:val="006F3136"/>
    <w:rsid w:val="006F3511"/>
    <w:rsid w:val="006F4D9C"/>
    <w:rsid w:val="006F6D9D"/>
    <w:rsid w:val="0070288B"/>
    <w:rsid w:val="007033BD"/>
    <w:rsid w:val="0070341F"/>
    <w:rsid w:val="00703CAC"/>
    <w:rsid w:val="00704204"/>
    <w:rsid w:val="00704805"/>
    <w:rsid w:val="0070532C"/>
    <w:rsid w:val="0070537F"/>
    <w:rsid w:val="0070572B"/>
    <w:rsid w:val="00707D62"/>
    <w:rsid w:val="00710D4F"/>
    <w:rsid w:val="00712478"/>
    <w:rsid w:val="00713383"/>
    <w:rsid w:val="00714397"/>
    <w:rsid w:val="007146D2"/>
    <w:rsid w:val="00714735"/>
    <w:rsid w:val="0071479F"/>
    <w:rsid w:val="00716ECA"/>
    <w:rsid w:val="00720369"/>
    <w:rsid w:val="0072287A"/>
    <w:rsid w:val="00722AB7"/>
    <w:rsid w:val="00723A93"/>
    <w:rsid w:val="00724261"/>
    <w:rsid w:val="0072444C"/>
    <w:rsid w:val="00724A3A"/>
    <w:rsid w:val="00725701"/>
    <w:rsid w:val="0072621D"/>
    <w:rsid w:val="00727AE2"/>
    <w:rsid w:val="00732115"/>
    <w:rsid w:val="007334D1"/>
    <w:rsid w:val="00733E24"/>
    <w:rsid w:val="00734708"/>
    <w:rsid w:val="00735CC4"/>
    <w:rsid w:val="00736145"/>
    <w:rsid w:val="0073782B"/>
    <w:rsid w:val="007400E7"/>
    <w:rsid w:val="007417A5"/>
    <w:rsid w:val="00742264"/>
    <w:rsid w:val="007427EB"/>
    <w:rsid w:val="00743DF1"/>
    <w:rsid w:val="00744328"/>
    <w:rsid w:val="007455C6"/>
    <w:rsid w:val="00745D4E"/>
    <w:rsid w:val="00745E25"/>
    <w:rsid w:val="00746539"/>
    <w:rsid w:val="00746A86"/>
    <w:rsid w:val="00747825"/>
    <w:rsid w:val="00747B4E"/>
    <w:rsid w:val="0075305D"/>
    <w:rsid w:val="00755429"/>
    <w:rsid w:val="0075643A"/>
    <w:rsid w:val="0075701D"/>
    <w:rsid w:val="00757672"/>
    <w:rsid w:val="00757859"/>
    <w:rsid w:val="00761459"/>
    <w:rsid w:val="00762EB4"/>
    <w:rsid w:val="007642F3"/>
    <w:rsid w:val="00764E7D"/>
    <w:rsid w:val="00764FDE"/>
    <w:rsid w:val="00766D87"/>
    <w:rsid w:val="007674E4"/>
    <w:rsid w:val="00770248"/>
    <w:rsid w:val="007721B4"/>
    <w:rsid w:val="00772923"/>
    <w:rsid w:val="00773351"/>
    <w:rsid w:val="007737BC"/>
    <w:rsid w:val="007755E6"/>
    <w:rsid w:val="007756C9"/>
    <w:rsid w:val="00775ABC"/>
    <w:rsid w:val="007768E3"/>
    <w:rsid w:val="007770E3"/>
    <w:rsid w:val="00780450"/>
    <w:rsid w:val="0078070B"/>
    <w:rsid w:val="00780D1B"/>
    <w:rsid w:val="00781513"/>
    <w:rsid w:val="0078197E"/>
    <w:rsid w:val="00781B14"/>
    <w:rsid w:val="007832A3"/>
    <w:rsid w:val="00786572"/>
    <w:rsid w:val="0078712A"/>
    <w:rsid w:val="00787FD3"/>
    <w:rsid w:val="0079055F"/>
    <w:rsid w:val="00792598"/>
    <w:rsid w:val="00794E3F"/>
    <w:rsid w:val="00795347"/>
    <w:rsid w:val="0079561A"/>
    <w:rsid w:val="00795D55"/>
    <w:rsid w:val="00795F22"/>
    <w:rsid w:val="007967B1"/>
    <w:rsid w:val="007974E8"/>
    <w:rsid w:val="007A04CA"/>
    <w:rsid w:val="007A0F76"/>
    <w:rsid w:val="007A1117"/>
    <w:rsid w:val="007A185E"/>
    <w:rsid w:val="007A1E55"/>
    <w:rsid w:val="007A2185"/>
    <w:rsid w:val="007A336C"/>
    <w:rsid w:val="007A355E"/>
    <w:rsid w:val="007A3BFC"/>
    <w:rsid w:val="007A40A7"/>
    <w:rsid w:val="007A4B7F"/>
    <w:rsid w:val="007A5189"/>
    <w:rsid w:val="007A6054"/>
    <w:rsid w:val="007A6780"/>
    <w:rsid w:val="007A6A6A"/>
    <w:rsid w:val="007A6C2A"/>
    <w:rsid w:val="007A6FFD"/>
    <w:rsid w:val="007A785B"/>
    <w:rsid w:val="007A7F87"/>
    <w:rsid w:val="007B15A0"/>
    <w:rsid w:val="007B3D51"/>
    <w:rsid w:val="007B77C6"/>
    <w:rsid w:val="007B79C7"/>
    <w:rsid w:val="007B7C6C"/>
    <w:rsid w:val="007B7DC3"/>
    <w:rsid w:val="007C1ECD"/>
    <w:rsid w:val="007C4626"/>
    <w:rsid w:val="007C4BBB"/>
    <w:rsid w:val="007C5AE5"/>
    <w:rsid w:val="007C5D1C"/>
    <w:rsid w:val="007C7E79"/>
    <w:rsid w:val="007D027D"/>
    <w:rsid w:val="007D0AE2"/>
    <w:rsid w:val="007D17C2"/>
    <w:rsid w:val="007D3405"/>
    <w:rsid w:val="007D468B"/>
    <w:rsid w:val="007D5C59"/>
    <w:rsid w:val="007D655F"/>
    <w:rsid w:val="007D6BD6"/>
    <w:rsid w:val="007D6CF7"/>
    <w:rsid w:val="007D6D8A"/>
    <w:rsid w:val="007D78C0"/>
    <w:rsid w:val="007E007C"/>
    <w:rsid w:val="007E0FD8"/>
    <w:rsid w:val="007E1639"/>
    <w:rsid w:val="007E2B8C"/>
    <w:rsid w:val="007E2BA2"/>
    <w:rsid w:val="007E4119"/>
    <w:rsid w:val="007E5542"/>
    <w:rsid w:val="007E6B49"/>
    <w:rsid w:val="007E744B"/>
    <w:rsid w:val="007F446C"/>
    <w:rsid w:val="007F52B0"/>
    <w:rsid w:val="007F5936"/>
    <w:rsid w:val="007F5B69"/>
    <w:rsid w:val="007F5F94"/>
    <w:rsid w:val="007F623F"/>
    <w:rsid w:val="007F6F8C"/>
    <w:rsid w:val="007F7577"/>
    <w:rsid w:val="00800E04"/>
    <w:rsid w:val="008039CF"/>
    <w:rsid w:val="008049A4"/>
    <w:rsid w:val="00804FA3"/>
    <w:rsid w:val="008057C2"/>
    <w:rsid w:val="00806F7A"/>
    <w:rsid w:val="008072B0"/>
    <w:rsid w:val="008101AF"/>
    <w:rsid w:val="00813592"/>
    <w:rsid w:val="008144A5"/>
    <w:rsid w:val="008147D2"/>
    <w:rsid w:val="00814C54"/>
    <w:rsid w:val="008153CA"/>
    <w:rsid w:val="0081585C"/>
    <w:rsid w:val="0081612F"/>
    <w:rsid w:val="0081672E"/>
    <w:rsid w:val="00817452"/>
    <w:rsid w:val="00821963"/>
    <w:rsid w:val="008232E7"/>
    <w:rsid w:val="008236A5"/>
    <w:rsid w:val="00827495"/>
    <w:rsid w:val="00827791"/>
    <w:rsid w:val="00832CFF"/>
    <w:rsid w:val="0083321A"/>
    <w:rsid w:val="008334E7"/>
    <w:rsid w:val="0083368F"/>
    <w:rsid w:val="00833EAB"/>
    <w:rsid w:val="00833F34"/>
    <w:rsid w:val="00834626"/>
    <w:rsid w:val="00834E74"/>
    <w:rsid w:val="00834EFA"/>
    <w:rsid w:val="00835FC2"/>
    <w:rsid w:val="0083666E"/>
    <w:rsid w:val="0083674A"/>
    <w:rsid w:val="008403D8"/>
    <w:rsid w:val="008410B4"/>
    <w:rsid w:val="008415EC"/>
    <w:rsid w:val="0084216E"/>
    <w:rsid w:val="00842575"/>
    <w:rsid w:val="008426B2"/>
    <w:rsid w:val="00850897"/>
    <w:rsid w:val="00853911"/>
    <w:rsid w:val="00853E0F"/>
    <w:rsid w:val="00855CB5"/>
    <w:rsid w:val="0085605F"/>
    <w:rsid w:val="00861E20"/>
    <w:rsid w:val="0086342C"/>
    <w:rsid w:val="008651C9"/>
    <w:rsid w:val="008663EE"/>
    <w:rsid w:val="00867D1A"/>
    <w:rsid w:val="00867EDD"/>
    <w:rsid w:val="0087023F"/>
    <w:rsid w:val="00870311"/>
    <w:rsid w:val="008712D6"/>
    <w:rsid w:val="008735DC"/>
    <w:rsid w:val="00873976"/>
    <w:rsid w:val="00874A61"/>
    <w:rsid w:val="00874ADA"/>
    <w:rsid w:val="00874C90"/>
    <w:rsid w:val="00875592"/>
    <w:rsid w:val="00875728"/>
    <w:rsid w:val="00880772"/>
    <w:rsid w:val="00880E2F"/>
    <w:rsid w:val="00880EAF"/>
    <w:rsid w:val="00881387"/>
    <w:rsid w:val="00881D0B"/>
    <w:rsid w:val="008824DB"/>
    <w:rsid w:val="008835C1"/>
    <w:rsid w:val="00884DB3"/>
    <w:rsid w:val="0088666C"/>
    <w:rsid w:val="00886749"/>
    <w:rsid w:val="0088707C"/>
    <w:rsid w:val="00887FE4"/>
    <w:rsid w:val="00890827"/>
    <w:rsid w:val="00890856"/>
    <w:rsid w:val="00890CEA"/>
    <w:rsid w:val="00891228"/>
    <w:rsid w:val="008925CF"/>
    <w:rsid w:val="0089352E"/>
    <w:rsid w:val="008938CC"/>
    <w:rsid w:val="00893DF5"/>
    <w:rsid w:val="0089523E"/>
    <w:rsid w:val="00897AB0"/>
    <w:rsid w:val="008A0865"/>
    <w:rsid w:val="008A1EF8"/>
    <w:rsid w:val="008A23C7"/>
    <w:rsid w:val="008A3190"/>
    <w:rsid w:val="008A35A8"/>
    <w:rsid w:val="008A35B7"/>
    <w:rsid w:val="008A3933"/>
    <w:rsid w:val="008A3D7D"/>
    <w:rsid w:val="008A3FDE"/>
    <w:rsid w:val="008A4A15"/>
    <w:rsid w:val="008A5854"/>
    <w:rsid w:val="008A61B4"/>
    <w:rsid w:val="008B1F18"/>
    <w:rsid w:val="008B2B22"/>
    <w:rsid w:val="008B364F"/>
    <w:rsid w:val="008B4E5F"/>
    <w:rsid w:val="008B5607"/>
    <w:rsid w:val="008B5B27"/>
    <w:rsid w:val="008B6013"/>
    <w:rsid w:val="008B64F2"/>
    <w:rsid w:val="008B6EF3"/>
    <w:rsid w:val="008B7381"/>
    <w:rsid w:val="008B77EB"/>
    <w:rsid w:val="008C0555"/>
    <w:rsid w:val="008C0821"/>
    <w:rsid w:val="008C4460"/>
    <w:rsid w:val="008C47D9"/>
    <w:rsid w:val="008C6498"/>
    <w:rsid w:val="008D0511"/>
    <w:rsid w:val="008D12F3"/>
    <w:rsid w:val="008D14AD"/>
    <w:rsid w:val="008D1FDF"/>
    <w:rsid w:val="008D2932"/>
    <w:rsid w:val="008D3B64"/>
    <w:rsid w:val="008D3D73"/>
    <w:rsid w:val="008D4B7B"/>
    <w:rsid w:val="008D4D47"/>
    <w:rsid w:val="008D5919"/>
    <w:rsid w:val="008D5A5D"/>
    <w:rsid w:val="008D6834"/>
    <w:rsid w:val="008D6A70"/>
    <w:rsid w:val="008E0C22"/>
    <w:rsid w:val="008E0EF0"/>
    <w:rsid w:val="008E17F2"/>
    <w:rsid w:val="008E2B60"/>
    <w:rsid w:val="008E2B9C"/>
    <w:rsid w:val="008E2D49"/>
    <w:rsid w:val="008E34B0"/>
    <w:rsid w:val="008E55E5"/>
    <w:rsid w:val="008E5782"/>
    <w:rsid w:val="008E7AFF"/>
    <w:rsid w:val="008F074E"/>
    <w:rsid w:val="008F0C8E"/>
    <w:rsid w:val="008F3863"/>
    <w:rsid w:val="008F4B9E"/>
    <w:rsid w:val="008F6615"/>
    <w:rsid w:val="00902FAB"/>
    <w:rsid w:val="0090393B"/>
    <w:rsid w:val="0090456C"/>
    <w:rsid w:val="00904A03"/>
    <w:rsid w:val="00906459"/>
    <w:rsid w:val="0090710F"/>
    <w:rsid w:val="00907E94"/>
    <w:rsid w:val="009105E1"/>
    <w:rsid w:val="00910D1A"/>
    <w:rsid w:val="009110E9"/>
    <w:rsid w:val="00911A23"/>
    <w:rsid w:val="00911D23"/>
    <w:rsid w:val="00912A6C"/>
    <w:rsid w:val="00916E96"/>
    <w:rsid w:val="00917822"/>
    <w:rsid w:val="00917920"/>
    <w:rsid w:val="00921039"/>
    <w:rsid w:val="0092254D"/>
    <w:rsid w:val="0092463A"/>
    <w:rsid w:val="009247D2"/>
    <w:rsid w:val="009254F6"/>
    <w:rsid w:val="009258DA"/>
    <w:rsid w:val="00925CD1"/>
    <w:rsid w:val="00926030"/>
    <w:rsid w:val="00926128"/>
    <w:rsid w:val="009267DD"/>
    <w:rsid w:val="0092695D"/>
    <w:rsid w:val="00926F1A"/>
    <w:rsid w:val="00927106"/>
    <w:rsid w:val="00927AA4"/>
    <w:rsid w:val="00927F06"/>
    <w:rsid w:val="00931CD2"/>
    <w:rsid w:val="0093332F"/>
    <w:rsid w:val="00933492"/>
    <w:rsid w:val="0093412F"/>
    <w:rsid w:val="00935862"/>
    <w:rsid w:val="00935DD8"/>
    <w:rsid w:val="00940195"/>
    <w:rsid w:val="00940ED4"/>
    <w:rsid w:val="00941319"/>
    <w:rsid w:val="0094251B"/>
    <w:rsid w:val="009425D8"/>
    <w:rsid w:val="00942967"/>
    <w:rsid w:val="00943347"/>
    <w:rsid w:val="00943F3F"/>
    <w:rsid w:val="009449B9"/>
    <w:rsid w:val="00944DA6"/>
    <w:rsid w:val="00945576"/>
    <w:rsid w:val="00951F63"/>
    <w:rsid w:val="00952116"/>
    <w:rsid w:val="0095297C"/>
    <w:rsid w:val="00953D0F"/>
    <w:rsid w:val="00954D06"/>
    <w:rsid w:val="00954F41"/>
    <w:rsid w:val="00955A02"/>
    <w:rsid w:val="009562C3"/>
    <w:rsid w:val="0095635F"/>
    <w:rsid w:val="00956F88"/>
    <w:rsid w:val="0095742C"/>
    <w:rsid w:val="00957454"/>
    <w:rsid w:val="00961197"/>
    <w:rsid w:val="009624B8"/>
    <w:rsid w:val="00966A51"/>
    <w:rsid w:val="00966F78"/>
    <w:rsid w:val="00967CF7"/>
    <w:rsid w:val="009716AA"/>
    <w:rsid w:val="00971729"/>
    <w:rsid w:val="00971F0A"/>
    <w:rsid w:val="009721BB"/>
    <w:rsid w:val="00972C88"/>
    <w:rsid w:val="00973C29"/>
    <w:rsid w:val="00975C59"/>
    <w:rsid w:val="00975DCE"/>
    <w:rsid w:val="009760E9"/>
    <w:rsid w:val="00976C21"/>
    <w:rsid w:val="00976E40"/>
    <w:rsid w:val="0097764A"/>
    <w:rsid w:val="009777E0"/>
    <w:rsid w:val="00981078"/>
    <w:rsid w:val="00982D9E"/>
    <w:rsid w:val="009834C3"/>
    <w:rsid w:val="00984301"/>
    <w:rsid w:val="00986DF0"/>
    <w:rsid w:val="00986F9D"/>
    <w:rsid w:val="00987ECF"/>
    <w:rsid w:val="00987F78"/>
    <w:rsid w:val="009904EF"/>
    <w:rsid w:val="00990F37"/>
    <w:rsid w:val="00991561"/>
    <w:rsid w:val="009924C6"/>
    <w:rsid w:val="009924FF"/>
    <w:rsid w:val="00992B06"/>
    <w:rsid w:val="00992CAC"/>
    <w:rsid w:val="00993CC7"/>
    <w:rsid w:val="00994C6D"/>
    <w:rsid w:val="00994FA0"/>
    <w:rsid w:val="00996875"/>
    <w:rsid w:val="00996A23"/>
    <w:rsid w:val="00997152"/>
    <w:rsid w:val="00997B54"/>
    <w:rsid w:val="009A0FDB"/>
    <w:rsid w:val="009A1EB0"/>
    <w:rsid w:val="009A20E3"/>
    <w:rsid w:val="009A4384"/>
    <w:rsid w:val="009A4F9A"/>
    <w:rsid w:val="009A5D50"/>
    <w:rsid w:val="009A6243"/>
    <w:rsid w:val="009B027B"/>
    <w:rsid w:val="009B2576"/>
    <w:rsid w:val="009B3517"/>
    <w:rsid w:val="009B4A43"/>
    <w:rsid w:val="009B69E0"/>
    <w:rsid w:val="009B6F64"/>
    <w:rsid w:val="009B79A7"/>
    <w:rsid w:val="009C031C"/>
    <w:rsid w:val="009C0DE6"/>
    <w:rsid w:val="009C141D"/>
    <w:rsid w:val="009C36F5"/>
    <w:rsid w:val="009C4CF8"/>
    <w:rsid w:val="009C60E4"/>
    <w:rsid w:val="009C6477"/>
    <w:rsid w:val="009C6AA8"/>
    <w:rsid w:val="009C6B1C"/>
    <w:rsid w:val="009C7CB4"/>
    <w:rsid w:val="009D1F38"/>
    <w:rsid w:val="009D3A39"/>
    <w:rsid w:val="009D4664"/>
    <w:rsid w:val="009D47F9"/>
    <w:rsid w:val="009D48C5"/>
    <w:rsid w:val="009D5234"/>
    <w:rsid w:val="009D6996"/>
    <w:rsid w:val="009D7477"/>
    <w:rsid w:val="009D7522"/>
    <w:rsid w:val="009E1AE8"/>
    <w:rsid w:val="009E2E14"/>
    <w:rsid w:val="009E2E2C"/>
    <w:rsid w:val="009E4922"/>
    <w:rsid w:val="009E4A31"/>
    <w:rsid w:val="009F0E5E"/>
    <w:rsid w:val="009F2F6B"/>
    <w:rsid w:val="009F3989"/>
    <w:rsid w:val="009F43BF"/>
    <w:rsid w:val="009F5F86"/>
    <w:rsid w:val="009F6605"/>
    <w:rsid w:val="009F6C36"/>
    <w:rsid w:val="009F71EC"/>
    <w:rsid w:val="009F744C"/>
    <w:rsid w:val="00A00227"/>
    <w:rsid w:val="00A009F2"/>
    <w:rsid w:val="00A03AD8"/>
    <w:rsid w:val="00A03E6D"/>
    <w:rsid w:val="00A053C6"/>
    <w:rsid w:val="00A0542E"/>
    <w:rsid w:val="00A0570F"/>
    <w:rsid w:val="00A05CAD"/>
    <w:rsid w:val="00A1061E"/>
    <w:rsid w:val="00A134B2"/>
    <w:rsid w:val="00A136C6"/>
    <w:rsid w:val="00A1371D"/>
    <w:rsid w:val="00A1559C"/>
    <w:rsid w:val="00A15CBC"/>
    <w:rsid w:val="00A168FF"/>
    <w:rsid w:val="00A2108F"/>
    <w:rsid w:val="00A22252"/>
    <w:rsid w:val="00A22B4A"/>
    <w:rsid w:val="00A241FA"/>
    <w:rsid w:val="00A25241"/>
    <w:rsid w:val="00A25261"/>
    <w:rsid w:val="00A25306"/>
    <w:rsid w:val="00A2538E"/>
    <w:rsid w:val="00A25769"/>
    <w:rsid w:val="00A25CC0"/>
    <w:rsid w:val="00A26047"/>
    <w:rsid w:val="00A26BD6"/>
    <w:rsid w:val="00A2716C"/>
    <w:rsid w:val="00A27D8A"/>
    <w:rsid w:val="00A304FE"/>
    <w:rsid w:val="00A3156C"/>
    <w:rsid w:val="00A3162A"/>
    <w:rsid w:val="00A33A01"/>
    <w:rsid w:val="00A33CC7"/>
    <w:rsid w:val="00A34029"/>
    <w:rsid w:val="00A3536E"/>
    <w:rsid w:val="00A36822"/>
    <w:rsid w:val="00A406A0"/>
    <w:rsid w:val="00A40A1A"/>
    <w:rsid w:val="00A42212"/>
    <w:rsid w:val="00A42519"/>
    <w:rsid w:val="00A428E7"/>
    <w:rsid w:val="00A42F47"/>
    <w:rsid w:val="00A43644"/>
    <w:rsid w:val="00A4393A"/>
    <w:rsid w:val="00A44FFA"/>
    <w:rsid w:val="00A45DB6"/>
    <w:rsid w:val="00A46282"/>
    <w:rsid w:val="00A47357"/>
    <w:rsid w:val="00A509C8"/>
    <w:rsid w:val="00A51077"/>
    <w:rsid w:val="00A5139C"/>
    <w:rsid w:val="00A61697"/>
    <w:rsid w:val="00A61D3F"/>
    <w:rsid w:val="00A6234D"/>
    <w:rsid w:val="00A62447"/>
    <w:rsid w:val="00A62FBE"/>
    <w:rsid w:val="00A64483"/>
    <w:rsid w:val="00A65F6B"/>
    <w:rsid w:val="00A661D1"/>
    <w:rsid w:val="00A664C8"/>
    <w:rsid w:val="00A71A7E"/>
    <w:rsid w:val="00A72871"/>
    <w:rsid w:val="00A72C63"/>
    <w:rsid w:val="00A747AC"/>
    <w:rsid w:val="00A75E45"/>
    <w:rsid w:val="00A7678D"/>
    <w:rsid w:val="00A76EA5"/>
    <w:rsid w:val="00A7736A"/>
    <w:rsid w:val="00A774FB"/>
    <w:rsid w:val="00A77C8B"/>
    <w:rsid w:val="00A80644"/>
    <w:rsid w:val="00A8065A"/>
    <w:rsid w:val="00A807C4"/>
    <w:rsid w:val="00A80B46"/>
    <w:rsid w:val="00A81DEA"/>
    <w:rsid w:val="00A82785"/>
    <w:rsid w:val="00A82F4C"/>
    <w:rsid w:val="00A83244"/>
    <w:rsid w:val="00A83577"/>
    <w:rsid w:val="00A83969"/>
    <w:rsid w:val="00A8527D"/>
    <w:rsid w:val="00A85D65"/>
    <w:rsid w:val="00A8608E"/>
    <w:rsid w:val="00A8636D"/>
    <w:rsid w:val="00A868A6"/>
    <w:rsid w:val="00A86D8D"/>
    <w:rsid w:val="00A876C1"/>
    <w:rsid w:val="00A87B68"/>
    <w:rsid w:val="00A87B86"/>
    <w:rsid w:val="00A90045"/>
    <w:rsid w:val="00A92505"/>
    <w:rsid w:val="00A92574"/>
    <w:rsid w:val="00A9274D"/>
    <w:rsid w:val="00A928B4"/>
    <w:rsid w:val="00A9531C"/>
    <w:rsid w:val="00A95A82"/>
    <w:rsid w:val="00A95C07"/>
    <w:rsid w:val="00A96BB9"/>
    <w:rsid w:val="00A96BF4"/>
    <w:rsid w:val="00A96F62"/>
    <w:rsid w:val="00A97411"/>
    <w:rsid w:val="00A97D14"/>
    <w:rsid w:val="00AA0778"/>
    <w:rsid w:val="00AA1865"/>
    <w:rsid w:val="00AA222D"/>
    <w:rsid w:val="00AA349A"/>
    <w:rsid w:val="00AA35FA"/>
    <w:rsid w:val="00AA3D36"/>
    <w:rsid w:val="00AA4447"/>
    <w:rsid w:val="00AA44AB"/>
    <w:rsid w:val="00AA4A81"/>
    <w:rsid w:val="00AA5C86"/>
    <w:rsid w:val="00AA5DCA"/>
    <w:rsid w:val="00AA6251"/>
    <w:rsid w:val="00AA644A"/>
    <w:rsid w:val="00AA6747"/>
    <w:rsid w:val="00AA67CA"/>
    <w:rsid w:val="00AA6812"/>
    <w:rsid w:val="00AB045B"/>
    <w:rsid w:val="00AB0E8A"/>
    <w:rsid w:val="00AB25D5"/>
    <w:rsid w:val="00AB3E74"/>
    <w:rsid w:val="00AB406A"/>
    <w:rsid w:val="00AB609B"/>
    <w:rsid w:val="00AB6818"/>
    <w:rsid w:val="00AB7072"/>
    <w:rsid w:val="00AB71CE"/>
    <w:rsid w:val="00AB7BA9"/>
    <w:rsid w:val="00AC0159"/>
    <w:rsid w:val="00AC13ED"/>
    <w:rsid w:val="00AC1787"/>
    <w:rsid w:val="00AC3797"/>
    <w:rsid w:val="00AC4B34"/>
    <w:rsid w:val="00AC4E93"/>
    <w:rsid w:val="00AC56CD"/>
    <w:rsid w:val="00AC5FAE"/>
    <w:rsid w:val="00AC7666"/>
    <w:rsid w:val="00AC76A4"/>
    <w:rsid w:val="00AD1919"/>
    <w:rsid w:val="00AD2357"/>
    <w:rsid w:val="00AD3537"/>
    <w:rsid w:val="00AD524B"/>
    <w:rsid w:val="00AD63D6"/>
    <w:rsid w:val="00AD7F1E"/>
    <w:rsid w:val="00AE04FC"/>
    <w:rsid w:val="00AE1586"/>
    <w:rsid w:val="00AE2773"/>
    <w:rsid w:val="00AE438C"/>
    <w:rsid w:val="00AE4598"/>
    <w:rsid w:val="00AE4B54"/>
    <w:rsid w:val="00AE5FDA"/>
    <w:rsid w:val="00AE6B1B"/>
    <w:rsid w:val="00AE7FDD"/>
    <w:rsid w:val="00AF0816"/>
    <w:rsid w:val="00AF08EF"/>
    <w:rsid w:val="00AF0A73"/>
    <w:rsid w:val="00AF18CB"/>
    <w:rsid w:val="00AF26FC"/>
    <w:rsid w:val="00AF2AE7"/>
    <w:rsid w:val="00AF4277"/>
    <w:rsid w:val="00AF4BF5"/>
    <w:rsid w:val="00AF5286"/>
    <w:rsid w:val="00AF6739"/>
    <w:rsid w:val="00AF6D38"/>
    <w:rsid w:val="00AF6D58"/>
    <w:rsid w:val="00B04C11"/>
    <w:rsid w:val="00B05008"/>
    <w:rsid w:val="00B05053"/>
    <w:rsid w:val="00B0532F"/>
    <w:rsid w:val="00B06535"/>
    <w:rsid w:val="00B072CA"/>
    <w:rsid w:val="00B1057D"/>
    <w:rsid w:val="00B11619"/>
    <w:rsid w:val="00B12946"/>
    <w:rsid w:val="00B130A4"/>
    <w:rsid w:val="00B13605"/>
    <w:rsid w:val="00B14156"/>
    <w:rsid w:val="00B1562C"/>
    <w:rsid w:val="00B159FD"/>
    <w:rsid w:val="00B15B3A"/>
    <w:rsid w:val="00B1660C"/>
    <w:rsid w:val="00B16764"/>
    <w:rsid w:val="00B1690F"/>
    <w:rsid w:val="00B16BEF"/>
    <w:rsid w:val="00B17381"/>
    <w:rsid w:val="00B17560"/>
    <w:rsid w:val="00B20D41"/>
    <w:rsid w:val="00B22805"/>
    <w:rsid w:val="00B22AFF"/>
    <w:rsid w:val="00B231D4"/>
    <w:rsid w:val="00B23550"/>
    <w:rsid w:val="00B262FC"/>
    <w:rsid w:val="00B26D57"/>
    <w:rsid w:val="00B30FDB"/>
    <w:rsid w:val="00B31679"/>
    <w:rsid w:val="00B31EA1"/>
    <w:rsid w:val="00B3284B"/>
    <w:rsid w:val="00B32BF0"/>
    <w:rsid w:val="00B33B04"/>
    <w:rsid w:val="00B35495"/>
    <w:rsid w:val="00B37B3B"/>
    <w:rsid w:val="00B41FC4"/>
    <w:rsid w:val="00B431ED"/>
    <w:rsid w:val="00B4388E"/>
    <w:rsid w:val="00B43DB4"/>
    <w:rsid w:val="00B43DDF"/>
    <w:rsid w:val="00B44F7D"/>
    <w:rsid w:val="00B451C6"/>
    <w:rsid w:val="00B45952"/>
    <w:rsid w:val="00B45BF7"/>
    <w:rsid w:val="00B47CD5"/>
    <w:rsid w:val="00B508AA"/>
    <w:rsid w:val="00B51130"/>
    <w:rsid w:val="00B52C89"/>
    <w:rsid w:val="00B5585D"/>
    <w:rsid w:val="00B56D56"/>
    <w:rsid w:val="00B57285"/>
    <w:rsid w:val="00B600AE"/>
    <w:rsid w:val="00B607F8"/>
    <w:rsid w:val="00B60C4C"/>
    <w:rsid w:val="00B60E9B"/>
    <w:rsid w:val="00B63520"/>
    <w:rsid w:val="00B64A78"/>
    <w:rsid w:val="00B64D38"/>
    <w:rsid w:val="00B64F61"/>
    <w:rsid w:val="00B65515"/>
    <w:rsid w:val="00B65A6A"/>
    <w:rsid w:val="00B6652E"/>
    <w:rsid w:val="00B67AEB"/>
    <w:rsid w:val="00B7061A"/>
    <w:rsid w:val="00B71335"/>
    <w:rsid w:val="00B717E2"/>
    <w:rsid w:val="00B71BF7"/>
    <w:rsid w:val="00B72554"/>
    <w:rsid w:val="00B727BB"/>
    <w:rsid w:val="00B74587"/>
    <w:rsid w:val="00B76E58"/>
    <w:rsid w:val="00B8187B"/>
    <w:rsid w:val="00B81EF5"/>
    <w:rsid w:val="00B823C3"/>
    <w:rsid w:val="00B82DA2"/>
    <w:rsid w:val="00B83C63"/>
    <w:rsid w:val="00B85882"/>
    <w:rsid w:val="00B8706A"/>
    <w:rsid w:val="00B875CB"/>
    <w:rsid w:val="00B87882"/>
    <w:rsid w:val="00B90343"/>
    <w:rsid w:val="00B90538"/>
    <w:rsid w:val="00B906AC"/>
    <w:rsid w:val="00B9140E"/>
    <w:rsid w:val="00B921EB"/>
    <w:rsid w:val="00B9421B"/>
    <w:rsid w:val="00B9485A"/>
    <w:rsid w:val="00B949AB"/>
    <w:rsid w:val="00B953D4"/>
    <w:rsid w:val="00B956C1"/>
    <w:rsid w:val="00B97A96"/>
    <w:rsid w:val="00BA075E"/>
    <w:rsid w:val="00BA0BCD"/>
    <w:rsid w:val="00BA0EB2"/>
    <w:rsid w:val="00BA1017"/>
    <w:rsid w:val="00BA233A"/>
    <w:rsid w:val="00BA6881"/>
    <w:rsid w:val="00BA7363"/>
    <w:rsid w:val="00BA7926"/>
    <w:rsid w:val="00BB0457"/>
    <w:rsid w:val="00BB1B94"/>
    <w:rsid w:val="00BB1EB2"/>
    <w:rsid w:val="00BB208E"/>
    <w:rsid w:val="00BB2292"/>
    <w:rsid w:val="00BB2BCE"/>
    <w:rsid w:val="00BB2F36"/>
    <w:rsid w:val="00BB375B"/>
    <w:rsid w:val="00BB3CDD"/>
    <w:rsid w:val="00BB4320"/>
    <w:rsid w:val="00BB52EC"/>
    <w:rsid w:val="00BB76BF"/>
    <w:rsid w:val="00BC18F5"/>
    <w:rsid w:val="00BC2E37"/>
    <w:rsid w:val="00BC3082"/>
    <w:rsid w:val="00BC3530"/>
    <w:rsid w:val="00BC38DE"/>
    <w:rsid w:val="00BC3D73"/>
    <w:rsid w:val="00BC4547"/>
    <w:rsid w:val="00BC456B"/>
    <w:rsid w:val="00BC496C"/>
    <w:rsid w:val="00BC4D43"/>
    <w:rsid w:val="00BC574C"/>
    <w:rsid w:val="00BC5BFD"/>
    <w:rsid w:val="00BC604F"/>
    <w:rsid w:val="00BC6CEC"/>
    <w:rsid w:val="00BC7757"/>
    <w:rsid w:val="00BC7A7C"/>
    <w:rsid w:val="00BD052F"/>
    <w:rsid w:val="00BD0A1F"/>
    <w:rsid w:val="00BD11E2"/>
    <w:rsid w:val="00BD168D"/>
    <w:rsid w:val="00BD17EB"/>
    <w:rsid w:val="00BD1DF4"/>
    <w:rsid w:val="00BD2526"/>
    <w:rsid w:val="00BD262A"/>
    <w:rsid w:val="00BD2A9A"/>
    <w:rsid w:val="00BD2BFB"/>
    <w:rsid w:val="00BD2C2F"/>
    <w:rsid w:val="00BD3F29"/>
    <w:rsid w:val="00BD408B"/>
    <w:rsid w:val="00BD73BF"/>
    <w:rsid w:val="00BD79BA"/>
    <w:rsid w:val="00BE047B"/>
    <w:rsid w:val="00BE17F8"/>
    <w:rsid w:val="00BE2F2B"/>
    <w:rsid w:val="00BE3496"/>
    <w:rsid w:val="00BE46DE"/>
    <w:rsid w:val="00BE4D7A"/>
    <w:rsid w:val="00BE624F"/>
    <w:rsid w:val="00BE69EF"/>
    <w:rsid w:val="00BE6D7D"/>
    <w:rsid w:val="00BF01D2"/>
    <w:rsid w:val="00BF17B0"/>
    <w:rsid w:val="00BF26F5"/>
    <w:rsid w:val="00BF566F"/>
    <w:rsid w:val="00BF6464"/>
    <w:rsid w:val="00BF6828"/>
    <w:rsid w:val="00BF6D81"/>
    <w:rsid w:val="00BF78CE"/>
    <w:rsid w:val="00C009B3"/>
    <w:rsid w:val="00C00A49"/>
    <w:rsid w:val="00C00AA6"/>
    <w:rsid w:val="00C00EBC"/>
    <w:rsid w:val="00C01356"/>
    <w:rsid w:val="00C027A5"/>
    <w:rsid w:val="00C0297F"/>
    <w:rsid w:val="00C02BE5"/>
    <w:rsid w:val="00C034E6"/>
    <w:rsid w:val="00C04E90"/>
    <w:rsid w:val="00C0568A"/>
    <w:rsid w:val="00C068E1"/>
    <w:rsid w:val="00C10669"/>
    <w:rsid w:val="00C117DC"/>
    <w:rsid w:val="00C11E73"/>
    <w:rsid w:val="00C12439"/>
    <w:rsid w:val="00C12547"/>
    <w:rsid w:val="00C147DF"/>
    <w:rsid w:val="00C1509C"/>
    <w:rsid w:val="00C15604"/>
    <w:rsid w:val="00C15653"/>
    <w:rsid w:val="00C1574C"/>
    <w:rsid w:val="00C15D2E"/>
    <w:rsid w:val="00C17EAB"/>
    <w:rsid w:val="00C239F2"/>
    <w:rsid w:val="00C24E5F"/>
    <w:rsid w:val="00C24FDF"/>
    <w:rsid w:val="00C25D1A"/>
    <w:rsid w:val="00C26D73"/>
    <w:rsid w:val="00C27050"/>
    <w:rsid w:val="00C27502"/>
    <w:rsid w:val="00C27877"/>
    <w:rsid w:val="00C30A83"/>
    <w:rsid w:val="00C31F5E"/>
    <w:rsid w:val="00C33172"/>
    <w:rsid w:val="00C34591"/>
    <w:rsid w:val="00C350E9"/>
    <w:rsid w:val="00C361E8"/>
    <w:rsid w:val="00C377AB"/>
    <w:rsid w:val="00C37AAE"/>
    <w:rsid w:val="00C37E2B"/>
    <w:rsid w:val="00C43078"/>
    <w:rsid w:val="00C43255"/>
    <w:rsid w:val="00C44C89"/>
    <w:rsid w:val="00C44E70"/>
    <w:rsid w:val="00C46B6C"/>
    <w:rsid w:val="00C501BC"/>
    <w:rsid w:val="00C502D8"/>
    <w:rsid w:val="00C51256"/>
    <w:rsid w:val="00C51A51"/>
    <w:rsid w:val="00C52EB3"/>
    <w:rsid w:val="00C5628F"/>
    <w:rsid w:val="00C565C6"/>
    <w:rsid w:val="00C621A3"/>
    <w:rsid w:val="00C621EA"/>
    <w:rsid w:val="00C6312A"/>
    <w:rsid w:val="00C63870"/>
    <w:rsid w:val="00C65862"/>
    <w:rsid w:val="00C662DD"/>
    <w:rsid w:val="00C6691E"/>
    <w:rsid w:val="00C67BB7"/>
    <w:rsid w:val="00C70CF5"/>
    <w:rsid w:val="00C71411"/>
    <w:rsid w:val="00C7388F"/>
    <w:rsid w:val="00C74614"/>
    <w:rsid w:val="00C7677E"/>
    <w:rsid w:val="00C76AE7"/>
    <w:rsid w:val="00C76C5F"/>
    <w:rsid w:val="00C80B16"/>
    <w:rsid w:val="00C81582"/>
    <w:rsid w:val="00C81750"/>
    <w:rsid w:val="00C81F50"/>
    <w:rsid w:val="00C825BC"/>
    <w:rsid w:val="00C82903"/>
    <w:rsid w:val="00C82F19"/>
    <w:rsid w:val="00C8552A"/>
    <w:rsid w:val="00C87883"/>
    <w:rsid w:val="00C8792F"/>
    <w:rsid w:val="00C911F2"/>
    <w:rsid w:val="00C91C3F"/>
    <w:rsid w:val="00C929EB"/>
    <w:rsid w:val="00C9343C"/>
    <w:rsid w:val="00C93488"/>
    <w:rsid w:val="00C93E8C"/>
    <w:rsid w:val="00C93EB7"/>
    <w:rsid w:val="00C95841"/>
    <w:rsid w:val="00C96354"/>
    <w:rsid w:val="00C96494"/>
    <w:rsid w:val="00C9682C"/>
    <w:rsid w:val="00C968FB"/>
    <w:rsid w:val="00C97974"/>
    <w:rsid w:val="00CA028C"/>
    <w:rsid w:val="00CA0791"/>
    <w:rsid w:val="00CA08F9"/>
    <w:rsid w:val="00CA47B4"/>
    <w:rsid w:val="00CA5485"/>
    <w:rsid w:val="00CA5A9A"/>
    <w:rsid w:val="00CA5CD1"/>
    <w:rsid w:val="00CA7178"/>
    <w:rsid w:val="00CA7AA4"/>
    <w:rsid w:val="00CB0764"/>
    <w:rsid w:val="00CB163E"/>
    <w:rsid w:val="00CB268A"/>
    <w:rsid w:val="00CB2743"/>
    <w:rsid w:val="00CB66D1"/>
    <w:rsid w:val="00CB6853"/>
    <w:rsid w:val="00CB768D"/>
    <w:rsid w:val="00CC378E"/>
    <w:rsid w:val="00CC3C67"/>
    <w:rsid w:val="00CC50F2"/>
    <w:rsid w:val="00CC512B"/>
    <w:rsid w:val="00CC5303"/>
    <w:rsid w:val="00CC560A"/>
    <w:rsid w:val="00CC5A26"/>
    <w:rsid w:val="00CC7739"/>
    <w:rsid w:val="00CC7D79"/>
    <w:rsid w:val="00CD004E"/>
    <w:rsid w:val="00CD14C4"/>
    <w:rsid w:val="00CD14F5"/>
    <w:rsid w:val="00CD18E0"/>
    <w:rsid w:val="00CD2B38"/>
    <w:rsid w:val="00CD3CAE"/>
    <w:rsid w:val="00CD40B9"/>
    <w:rsid w:val="00CD5805"/>
    <w:rsid w:val="00CD666E"/>
    <w:rsid w:val="00CD7201"/>
    <w:rsid w:val="00CE2457"/>
    <w:rsid w:val="00CE53DB"/>
    <w:rsid w:val="00CE5582"/>
    <w:rsid w:val="00CE740F"/>
    <w:rsid w:val="00CE776F"/>
    <w:rsid w:val="00CF0ED5"/>
    <w:rsid w:val="00CF1391"/>
    <w:rsid w:val="00CF166B"/>
    <w:rsid w:val="00CF18FB"/>
    <w:rsid w:val="00CF21FD"/>
    <w:rsid w:val="00CF343E"/>
    <w:rsid w:val="00CF4970"/>
    <w:rsid w:val="00CF6688"/>
    <w:rsid w:val="00D013A7"/>
    <w:rsid w:val="00D02A5D"/>
    <w:rsid w:val="00D0321B"/>
    <w:rsid w:val="00D04A72"/>
    <w:rsid w:val="00D0607A"/>
    <w:rsid w:val="00D0633B"/>
    <w:rsid w:val="00D06AF7"/>
    <w:rsid w:val="00D129FE"/>
    <w:rsid w:val="00D12EFB"/>
    <w:rsid w:val="00D13470"/>
    <w:rsid w:val="00D14853"/>
    <w:rsid w:val="00D14F58"/>
    <w:rsid w:val="00D17685"/>
    <w:rsid w:val="00D21271"/>
    <w:rsid w:val="00D226B8"/>
    <w:rsid w:val="00D22ABE"/>
    <w:rsid w:val="00D22ACE"/>
    <w:rsid w:val="00D232F6"/>
    <w:rsid w:val="00D23B55"/>
    <w:rsid w:val="00D25F75"/>
    <w:rsid w:val="00D309D8"/>
    <w:rsid w:val="00D30A9A"/>
    <w:rsid w:val="00D312E6"/>
    <w:rsid w:val="00D31F28"/>
    <w:rsid w:val="00D320A2"/>
    <w:rsid w:val="00D322B9"/>
    <w:rsid w:val="00D327E6"/>
    <w:rsid w:val="00D32850"/>
    <w:rsid w:val="00D32853"/>
    <w:rsid w:val="00D32FEA"/>
    <w:rsid w:val="00D33E7C"/>
    <w:rsid w:val="00D340FD"/>
    <w:rsid w:val="00D34494"/>
    <w:rsid w:val="00D34DB1"/>
    <w:rsid w:val="00D35391"/>
    <w:rsid w:val="00D35D42"/>
    <w:rsid w:val="00D35DE1"/>
    <w:rsid w:val="00D36524"/>
    <w:rsid w:val="00D36D6E"/>
    <w:rsid w:val="00D36E00"/>
    <w:rsid w:val="00D37172"/>
    <w:rsid w:val="00D37D7B"/>
    <w:rsid w:val="00D405F2"/>
    <w:rsid w:val="00D41411"/>
    <w:rsid w:val="00D41938"/>
    <w:rsid w:val="00D419EB"/>
    <w:rsid w:val="00D41C39"/>
    <w:rsid w:val="00D42DC7"/>
    <w:rsid w:val="00D43DDD"/>
    <w:rsid w:val="00D4501B"/>
    <w:rsid w:val="00D462BF"/>
    <w:rsid w:val="00D46734"/>
    <w:rsid w:val="00D5040B"/>
    <w:rsid w:val="00D51A5A"/>
    <w:rsid w:val="00D51B05"/>
    <w:rsid w:val="00D52F11"/>
    <w:rsid w:val="00D53958"/>
    <w:rsid w:val="00D54B4A"/>
    <w:rsid w:val="00D553FF"/>
    <w:rsid w:val="00D55417"/>
    <w:rsid w:val="00D56FB2"/>
    <w:rsid w:val="00D608A6"/>
    <w:rsid w:val="00D60EEB"/>
    <w:rsid w:val="00D62331"/>
    <w:rsid w:val="00D623ED"/>
    <w:rsid w:val="00D6289E"/>
    <w:rsid w:val="00D6413D"/>
    <w:rsid w:val="00D659F7"/>
    <w:rsid w:val="00D66516"/>
    <w:rsid w:val="00D67062"/>
    <w:rsid w:val="00D67379"/>
    <w:rsid w:val="00D71D5B"/>
    <w:rsid w:val="00D726B6"/>
    <w:rsid w:val="00D7333A"/>
    <w:rsid w:val="00D73EBF"/>
    <w:rsid w:val="00D73F51"/>
    <w:rsid w:val="00D74059"/>
    <w:rsid w:val="00D74085"/>
    <w:rsid w:val="00D740C7"/>
    <w:rsid w:val="00D75026"/>
    <w:rsid w:val="00D777E5"/>
    <w:rsid w:val="00D77E75"/>
    <w:rsid w:val="00D80606"/>
    <w:rsid w:val="00D80D7F"/>
    <w:rsid w:val="00D83986"/>
    <w:rsid w:val="00D8436A"/>
    <w:rsid w:val="00D84960"/>
    <w:rsid w:val="00D85FD9"/>
    <w:rsid w:val="00D86574"/>
    <w:rsid w:val="00D866A7"/>
    <w:rsid w:val="00D86C33"/>
    <w:rsid w:val="00D86F16"/>
    <w:rsid w:val="00D903AD"/>
    <w:rsid w:val="00D91054"/>
    <w:rsid w:val="00D910B2"/>
    <w:rsid w:val="00D9249D"/>
    <w:rsid w:val="00D92E2B"/>
    <w:rsid w:val="00D93B59"/>
    <w:rsid w:val="00D955D0"/>
    <w:rsid w:val="00D95FCE"/>
    <w:rsid w:val="00D97FC6"/>
    <w:rsid w:val="00DA0B42"/>
    <w:rsid w:val="00DA2027"/>
    <w:rsid w:val="00DA3F00"/>
    <w:rsid w:val="00DA4E1D"/>
    <w:rsid w:val="00DA53A5"/>
    <w:rsid w:val="00DA55F9"/>
    <w:rsid w:val="00DA63D6"/>
    <w:rsid w:val="00DA782C"/>
    <w:rsid w:val="00DB0802"/>
    <w:rsid w:val="00DB2672"/>
    <w:rsid w:val="00DB30ED"/>
    <w:rsid w:val="00DB329A"/>
    <w:rsid w:val="00DB3CD1"/>
    <w:rsid w:val="00DB4D51"/>
    <w:rsid w:val="00DB5A19"/>
    <w:rsid w:val="00DB60BF"/>
    <w:rsid w:val="00DB612D"/>
    <w:rsid w:val="00DC0B30"/>
    <w:rsid w:val="00DC0C2B"/>
    <w:rsid w:val="00DC1694"/>
    <w:rsid w:val="00DC2E7F"/>
    <w:rsid w:val="00DC34B3"/>
    <w:rsid w:val="00DC47F8"/>
    <w:rsid w:val="00DC5033"/>
    <w:rsid w:val="00DC5035"/>
    <w:rsid w:val="00DC5372"/>
    <w:rsid w:val="00DC610F"/>
    <w:rsid w:val="00DC6D91"/>
    <w:rsid w:val="00DC7631"/>
    <w:rsid w:val="00DD03FC"/>
    <w:rsid w:val="00DD0CAE"/>
    <w:rsid w:val="00DD1266"/>
    <w:rsid w:val="00DD1C20"/>
    <w:rsid w:val="00DD2D85"/>
    <w:rsid w:val="00DD4BDE"/>
    <w:rsid w:val="00DD5663"/>
    <w:rsid w:val="00DD7BAD"/>
    <w:rsid w:val="00DD7FE0"/>
    <w:rsid w:val="00DE02F5"/>
    <w:rsid w:val="00DE09AD"/>
    <w:rsid w:val="00DE0FE7"/>
    <w:rsid w:val="00DE1AB2"/>
    <w:rsid w:val="00DE2FA6"/>
    <w:rsid w:val="00DE579B"/>
    <w:rsid w:val="00DE6B36"/>
    <w:rsid w:val="00DE74E9"/>
    <w:rsid w:val="00DE7AA5"/>
    <w:rsid w:val="00DF098A"/>
    <w:rsid w:val="00DF2457"/>
    <w:rsid w:val="00DF2AB5"/>
    <w:rsid w:val="00DF2C70"/>
    <w:rsid w:val="00DF2E5B"/>
    <w:rsid w:val="00DF3093"/>
    <w:rsid w:val="00DF323B"/>
    <w:rsid w:val="00DF364E"/>
    <w:rsid w:val="00DF3F2C"/>
    <w:rsid w:val="00DF3F86"/>
    <w:rsid w:val="00DF472C"/>
    <w:rsid w:val="00DF4D61"/>
    <w:rsid w:val="00DF4E2E"/>
    <w:rsid w:val="00DF528C"/>
    <w:rsid w:val="00DF530E"/>
    <w:rsid w:val="00DF54F9"/>
    <w:rsid w:val="00DF6761"/>
    <w:rsid w:val="00DF7562"/>
    <w:rsid w:val="00E00893"/>
    <w:rsid w:val="00E00B28"/>
    <w:rsid w:val="00E01190"/>
    <w:rsid w:val="00E0208E"/>
    <w:rsid w:val="00E0379F"/>
    <w:rsid w:val="00E04321"/>
    <w:rsid w:val="00E0778F"/>
    <w:rsid w:val="00E105BC"/>
    <w:rsid w:val="00E107B3"/>
    <w:rsid w:val="00E12C77"/>
    <w:rsid w:val="00E13D92"/>
    <w:rsid w:val="00E14AF9"/>
    <w:rsid w:val="00E16245"/>
    <w:rsid w:val="00E164E2"/>
    <w:rsid w:val="00E16615"/>
    <w:rsid w:val="00E166D4"/>
    <w:rsid w:val="00E216EA"/>
    <w:rsid w:val="00E21F13"/>
    <w:rsid w:val="00E22A13"/>
    <w:rsid w:val="00E22BB2"/>
    <w:rsid w:val="00E2472C"/>
    <w:rsid w:val="00E24ACD"/>
    <w:rsid w:val="00E24C1B"/>
    <w:rsid w:val="00E2565C"/>
    <w:rsid w:val="00E25AF6"/>
    <w:rsid w:val="00E27A40"/>
    <w:rsid w:val="00E27B2C"/>
    <w:rsid w:val="00E30250"/>
    <w:rsid w:val="00E332BB"/>
    <w:rsid w:val="00E34821"/>
    <w:rsid w:val="00E35C42"/>
    <w:rsid w:val="00E372B4"/>
    <w:rsid w:val="00E4047C"/>
    <w:rsid w:val="00E4115B"/>
    <w:rsid w:val="00E41512"/>
    <w:rsid w:val="00E41868"/>
    <w:rsid w:val="00E41DB3"/>
    <w:rsid w:val="00E41E30"/>
    <w:rsid w:val="00E437D7"/>
    <w:rsid w:val="00E44228"/>
    <w:rsid w:val="00E458E8"/>
    <w:rsid w:val="00E46129"/>
    <w:rsid w:val="00E47E6E"/>
    <w:rsid w:val="00E509E6"/>
    <w:rsid w:val="00E518AB"/>
    <w:rsid w:val="00E52B43"/>
    <w:rsid w:val="00E52B46"/>
    <w:rsid w:val="00E5314C"/>
    <w:rsid w:val="00E551B1"/>
    <w:rsid w:val="00E55305"/>
    <w:rsid w:val="00E604E5"/>
    <w:rsid w:val="00E61880"/>
    <w:rsid w:val="00E61EEB"/>
    <w:rsid w:val="00E628E5"/>
    <w:rsid w:val="00E63172"/>
    <w:rsid w:val="00E63EC4"/>
    <w:rsid w:val="00E6547A"/>
    <w:rsid w:val="00E65E2F"/>
    <w:rsid w:val="00E663E2"/>
    <w:rsid w:val="00E66DA6"/>
    <w:rsid w:val="00E67C1C"/>
    <w:rsid w:val="00E71AA8"/>
    <w:rsid w:val="00E72E1E"/>
    <w:rsid w:val="00E736D0"/>
    <w:rsid w:val="00E74F9C"/>
    <w:rsid w:val="00E75096"/>
    <w:rsid w:val="00E7579A"/>
    <w:rsid w:val="00E76176"/>
    <w:rsid w:val="00E804D7"/>
    <w:rsid w:val="00E80B04"/>
    <w:rsid w:val="00E8510C"/>
    <w:rsid w:val="00E854E0"/>
    <w:rsid w:val="00E87D31"/>
    <w:rsid w:val="00E9223F"/>
    <w:rsid w:val="00E92822"/>
    <w:rsid w:val="00E93F1B"/>
    <w:rsid w:val="00E953BA"/>
    <w:rsid w:val="00E9543C"/>
    <w:rsid w:val="00E9547F"/>
    <w:rsid w:val="00E967DA"/>
    <w:rsid w:val="00E97152"/>
    <w:rsid w:val="00EA00E3"/>
    <w:rsid w:val="00EA0236"/>
    <w:rsid w:val="00EA0888"/>
    <w:rsid w:val="00EA0F48"/>
    <w:rsid w:val="00EA1087"/>
    <w:rsid w:val="00EA12CA"/>
    <w:rsid w:val="00EA2642"/>
    <w:rsid w:val="00EA3592"/>
    <w:rsid w:val="00EA4B21"/>
    <w:rsid w:val="00EA671B"/>
    <w:rsid w:val="00EA6EC3"/>
    <w:rsid w:val="00EA71D7"/>
    <w:rsid w:val="00EA7A07"/>
    <w:rsid w:val="00EB0711"/>
    <w:rsid w:val="00EB0936"/>
    <w:rsid w:val="00EB09B4"/>
    <w:rsid w:val="00EB0DF5"/>
    <w:rsid w:val="00EB112D"/>
    <w:rsid w:val="00EB1F98"/>
    <w:rsid w:val="00EB251E"/>
    <w:rsid w:val="00EB2E07"/>
    <w:rsid w:val="00EB4406"/>
    <w:rsid w:val="00EB48ED"/>
    <w:rsid w:val="00EB4FAA"/>
    <w:rsid w:val="00EB50C9"/>
    <w:rsid w:val="00EB53B3"/>
    <w:rsid w:val="00EB55B0"/>
    <w:rsid w:val="00EB5A83"/>
    <w:rsid w:val="00EB5DC4"/>
    <w:rsid w:val="00EB5F5E"/>
    <w:rsid w:val="00EB6DF2"/>
    <w:rsid w:val="00EB710C"/>
    <w:rsid w:val="00EC06F5"/>
    <w:rsid w:val="00EC0E71"/>
    <w:rsid w:val="00EC1535"/>
    <w:rsid w:val="00EC2A74"/>
    <w:rsid w:val="00EC347F"/>
    <w:rsid w:val="00EC38FA"/>
    <w:rsid w:val="00EC3DA8"/>
    <w:rsid w:val="00EC56AA"/>
    <w:rsid w:val="00EC7974"/>
    <w:rsid w:val="00ED0D3A"/>
    <w:rsid w:val="00ED144D"/>
    <w:rsid w:val="00ED1FE4"/>
    <w:rsid w:val="00ED3118"/>
    <w:rsid w:val="00ED34B4"/>
    <w:rsid w:val="00ED56FE"/>
    <w:rsid w:val="00ED6442"/>
    <w:rsid w:val="00ED76C7"/>
    <w:rsid w:val="00EE0035"/>
    <w:rsid w:val="00EE0AC0"/>
    <w:rsid w:val="00EE1AB0"/>
    <w:rsid w:val="00EE1B81"/>
    <w:rsid w:val="00EE1B9A"/>
    <w:rsid w:val="00EE2147"/>
    <w:rsid w:val="00EE2729"/>
    <w:rsid w:val="00EE2AFC"/>
    <w:rsid w:val="00EE37FE"/>
    <w:rsid w:val="00EE3D48"/>
    <w:rsid w:val="00EE46C4"/>
    <w:rsid w:val="00EE5076"/>
    <w:rsid w:val="00EE57C3"/>
    <w:rsid w:val="00EE5F90"/>
    <w:rsid w:val="00EF0B3E"/>
    <w:rsid w:val="00EF1BA1"/>
    <w:rsid w:val="00EF30A5"/>
    <w:rsid w:val="00EF50A1"/>
    <w:rsid w:val="00EF5711"/>
    <w:rsid w:val="00EF5A2B"/>
    <w:rsid w:val="00EF6F19"/>
    <w:rsid w:val="00EF72AB"/>
    <w:rsid w:val="00EF74BA"/>
    <w:rsid w:val="00EF7567"/>
    <w:rsid w:val="00EF7C12"/>
    <w:rsid w:val="00F00113"/>
    <w:rsid w:val="00F00E81"/>
    <w:rsid w:val="00F01895"/>
    <w:rsid w:val="00F0209F"/>
    <w:rsid w:val="00F02C05"/>
    <w:rsid w:val="00F036A3"/>
    <w:rsid w:val="00F03A7C"/>
    <w:rsid w:val="00F05089"/>
    <w:rsid w:val="00F0586C"/>
    <w:rsid w:val="00F05E45"/>
    <w:rsid w:val="00F05F47"/>
    <w:rsid w:val="00F07A63"/>
    <w:rsid w:val="00F07A8E"/>
    <w:rsid w:val="00F07C7A"/>
    <w:rsid w:val="00F115B6"/>
    <w:rsid w:val="00F11BB9"/>
    <w:rsid w:val="00F11E14"/>
    <w:rsid w:val="00F127CD"/>
    <w:rsid w:val="00F1357B"/>
    <w:rsid w:val="00F13808"/>
    <w:rsid w:val="00F139C7"/>
    <w:rsid w:val="00F13F89"/>
    <w:rsid w:val="00F1480D"/>
    <w:rsid w:val="00F15638"/>
    <w:rsid w:val="00F163F0"/>
    <w:rsid w:val="00F16596"/>
    <w:rsid w:val="00F16B74"/>
    <w:rsid w:val="00F17C0A"/>
    <w:rsid w:val="00F2067C"/>
    <w:rsid w:val="00F21C37"/>
    <w:rsid w:val="00F22E2A"/>
    <w:rsid w:val="00F24250"/>
    <w:rsid w:val="00F25C81"/>
    <w:rsid w:val="00F25C92"/>
    <w:rsid w:val="00F27089"/>
    <w:rsid w:val="00F32523"/>
    <w:rsid w:val="00F32698"/>
    <w:rsid w:val="00F32C71"/>
    <w:rsid w:val="00F40A55"/>
    <w:rsid w:val="00F40F08"/>
    <w:rsid w:val="00F42A0F"/>
    <w:rsid w:val="00F42CE8"/>
    <w:rsid w:val="00F4336D"/>
    <w:rsid w:val="00F435BC"/>
    <w:rsid w:val="00F44247"/>
    <w:rsid w:val="00F456ED"/>
    <w:rsid w:val="00F45763"/>
    <w:rsid w:val="00F468AB"/>
    <w:rsid w:val="00F479CB"/>
    <w:rsid w:val="00F51A2E"/>
    <w:rsid w:val="00F53704"/>
    <w:rsid w:val="00F53A7B"/>
    <w:rsid w:val="00F54076"/>
    <w:rsid w:val="00F54DA0"/>
    <w:rsid w:val="00F55966"/>
    <w:rsid w:val="00F55EDC"/>
    <w:rsid w:val="00F56D80"/>
    <w:rsid w:val="00F57CD8"/>
    <w:rsid w:val="00F61816"/>
    <w:rsid w:val="00F627F3"/>
    <w:rsid w:val="00F629A8"/>
    <w:rsid w:val="00F63C46"/>
    <w:rsid w:val="00F64977"/>
    <w:rsid w:val="00F64EC8"/>
    <w:rsid w:val="00F650C0"/>
    <w:rsid w:val="00F65A7D"/>
    <w:rsid w:val="00F65CAC"/>
    <w:rsid w:val="00F65E61"/>
    <w:rsid w:val="00F673A8"/>
    <w:rsid w:val="00F706C0"/>
    <w:rsid w:val="00F70F02"/>
    <w:rsid w:val="00F71C7E"/>
    <w:rsid w:val="00F735C8"/>
    <w:rsid w:val="00F746B1"/>
    <w:rsid w:val="00F754AC"/>
    <w:rsid w:val="00F756CE"/>
    <w:rsid w:val="00F758F9"/>
    <w:rsid w:val="00F7619B"/>
    <w:rsid w:val="00F7664B"/>
    <w:rsid w:val="00F77504"/>
    <w:rsid w:val="00F800C3"/>
    <w:rsid w:val="00F80623"/>
    <w:rsid w:val="00F80994"/>
    <w:rsid w:val="00F80D0F"/>
    <w:rsid w:val="00F81C00"/>
    <w:rsid w:val="00F81C42"/>
    <w:rsid w:val="00F85925"/>
    <w:rsid w:val="00F85983"/>
    <w:rsid w:val="00F85B30"/>
    <w:rsid w:val="00F866A3"/>
    <w:rsid w:val="00F86BDB"/>
    <w:rsid w:val="00F91E29"/>
    <w:rsid w:val="00F91FD1"/>
    <w:rsid w:val="00F92737"/>
    <w:rsid w:val="00F92D1B"/>
    <w:rsid w:val="00F93659"/>
    <w:rsid w:val="00F93BFF"/>
    <w:rsid w:val="00F93D65"/>
    <w:rsid w:val="00F93FE3"/>
    <w:rsid w:val="00F95C7F"/>
    <w:rsid w:val="00F9685B"/>
    <w:rsid w:val="00F974D2"/>
    <w:rsid w:val="00FA0E2F"/>
    <w:rsid w:val="00FA31A1"/>
    <w:rsid w:val="00FA33A8"/>
    <w:rsid w:val="00FA4887"/>
    <w:rsid w:val="00FA5859"/>
    <w:rsid w:val="00FA6E9D"/>
    <w:rsid w:val="00FA7D26"/>
    <w:rsid w:val="00FB0993"/>
    <w:rsid w:val="00FB0EA2"/>
    <w:rsid w:val="00FB1414"/>
    <w:rsid w:val="00FB1AC4"/>
    <w:rsid w:val="00FB1DE6"/>
    <w:rsid w:val="00FB32FF"/>
    <w:rsid w:val="00FB39C2"/>
    <w:rsid w:val="00FB5804"/>
    <w:rsid w:val="00FB683A"/>
    <w:rsid w:val="00FC24B3"/>
    <w:rsid w:val="00FC2531"/>
    <w:rsid w:val="00FC30BD"/>
    <w:rsid w:val="00FC3172"/>
    <w:rsid w:val="00FC3BFF"/>
    <w:rsid w:val="00FC428D"/>
    <w:rsid w:val="00FC430C"/>
    <w:rsid w:val="00FC52AD"/>
    <w:rsid w:val="00FC536A"/>
    <w:rsid w:val="00FC645F"/>
    <w:rsid w:val="00FC73BC"/>
    <w:rsid w:val="00FC7BD7"/>
    <w:rsid w:val="00FC7DBE"/>
    <w:rsid w:val="00FD01A5"/>
    <w:rsid w:val="00FD0F80"/>
    <w:rsid w:val="00FD3CF7"/>
    <w:rsid w:val="00FD41D6"/>
    <w:rsid w:val="00FD4D32"/>
    <w:rsid w:val="00FD54B6"/>
    <w:rsid w:val="00FD7214"/>
    <w:rsid w:val="00FD763B"/>
    <w:rsid w:val="00FD7927"/>
    <w:rsid w:val="00FE0134"/>
    <w:rsid w:val="00FE3C08"/>
    <w:rsid w:val="00FE6E64"/>
    <w:rsid w:val="00FF1074"/>
    <w:rsid w:val="00FF213E"/>
    <w:rsid w:val="00FF2295"/>
    <w:rsid w:val="00FF2C48"/>
    <w:rsid w:val="00FF2D61"/>
    <w:rsid w:val="00FF65A5"/>
    <w:rsid w:val="00FF7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927"/>
    <w:rPr>
      <w:sz w:val="24"/>
      <w:szCs w:val="24"/>
    </w:rPr>
  </w:style>
  <w:style w:type="paragraph" w:styleId="Heading1">
    <w:name w:val="heading 1"/>
    <w:basedOn w:val="Normal"/>
    <w:next w:val="Normal"/>
    <w:link w:val="Heading1Char"/>
    <w:qFormat/>
    <w:rsid w:val="00DA782C"/>
    <w:pPr>
      <w:keepNext/>
      <w:jc w:val="center"/>
      <w:outlineLvl w:val="0"/>
    </w:pPr>
    <w:rPr>
      <w:rFonts w:ascii="Verdana" w:hAnsi="Verdana"/>
      <w:sz w:val="28"/>
      <w:szCs w:val="20"/>
    </w:rPr>
  </w:style>
  <w:style w:type="paragraph" w:styleId="Heading7">
    <w:name w:val="heading 7"/>
    <w:basedOn w:val="Normal"/>
    <w:next w:val="Normal"/>
    <w:link w:val="Heading7Char"/>
    <w:qFormat/>
    <w:rsid w:val="005817F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6F4B"/>
    <w:pPr>
      <w:spacing w:line="480" w:lineRule="auto"/>
      <w:jc w:val="center"/>
    </w:pPr>
    <w:rPr>
      <w:rFonts w:ascii="Tahoma" w:hAnsi="Tahoma"/>
      <w:b/>
      <w:sz w:val="40"/>
      <w:szCs w:val="20"/>
    </w:rPr>
  </w:style>
  <w:style w:type="paragraph" w:styleId="BodyTextIndent">
    <w:name w:val="Body Text Indent"/>
    <w:basedOn w:val="Normal"/>
    <w:link w:val="BodyTextIndentChar"/>
    <w:uiPriority w:val="99"/>
    <w:rsid w:val="0090710F"/>
    <w:pPr>
      <w:spacing w:before="120" w:after="120" w:line="360" w:lineRule="auto"/>
      <w:ind w:left="1080"/>
    </w:pPr>
    <w:rPr>
      <w:sz w:val="20"/>
      <w:szCs w:val="20"/>
    </w:rPr>
  </w:style>
  <w:style w:type="table" w:styleId="TableGrid">
    <w:name w:val="Table Grid"/>
    <w:basedOn w:val="TableNormal"/>
    <w:rsid w:val="00B8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141C"/>
    <w:pPr>
      <w:tabs>
        <w:tab w:val="center" w:pos="4320"/>
        <w:tab w:val="right" w:pos="8640"/>
      </w:tabs>
    </w:pPr>
  </w:style>
  <w:style w:type="paragraph" w:styleId="Footer">
    <w:name w:val="footer"/>
    <w:basedOn w:val="Normal"/>
    <w:link w:val="FooterChar"/>
    <w:uiPriority w:val="99"/>
    <w:rsid w:val="000F141C"/>
    <w:pPr>
      <w:tabs>
        <w:tab w:val="center" w:pos="4320"/>
        <w:tab w:val="right" w:pos="8640"/>
      </w:tabs>
    </w:pPr>
  </w:style>
  <w:style w:type="character" w:styleId="PageNumber">
    <w:name w:val="page number"/>
    <w:basedOn w:val="DefaultParagraphFont"/>
    <w:rsid w:val="000F141C"/>
  </w:style>
  <w:style w:type="paragraph" w:styleId="BodyText2">
    <w:name w:val="Body Text 2"/>
    <w:basedOn w:val="Normal"/>
    <w:rsid w:val="009760E9"/>
    <w:pPr>
      <w:spacing w:after="120" w:line="480" w:lineRule="auto"/>
    </w:pPr>
  </w:style>
  <w:style w:type="character" w:styleId="Hyperlink">
    <w:name w:val="Hyperlink"/>
    <w:basedOn w:val="DefaultParagraphFont"/>
    <w:rsid w:val="006B5B64"/>
    <w:rPr>
      <w:color w:val="0000FF"/>
      <w:u w:val="single"/>
    </w:rPr>
  </w:style>
  <w:style w:type="paragraph" w:styleId="BalloonText">
    <w:name w:val="Balloon Text"/>
    <w:basedOn w:val="Normal"/>
    <w:link w:val="BalloonTextChar"/>
    <w:uiPriority w:val="99"/>
    <w:semiHidden/>
    <w:rsid w:val="00A428E7"/>
    <w:rPr>
      <w:rFonts w:ascii="Tahoma" w:hAnsi="Tahoma" w:cs="Tahoma"/>
      <w:sz w:val="16"/>
      <w:szCs w:val="16"/>
    </w:rPr>
  </w:style>
  <w:style w:type="paragraph" w:styleId="ListParagraph">
    <w:name w:val="List Paragraph"/>
    <w:aliases w:val="Body Text Char1,Char Char2"/>
    <w:basedOn w:val="Normal"/>
    <w:uiPriority w:val="34"/>
    <w:qFormat/>
    <w:rsid w:val="00B43DB4"/>
    <w:pPr>
      <w:spacing w:after="200" w:line="276" w:lineRule="auto"/>
      <w:ind w:left="720"/>
      <w:contextualSpacing/>
    </w:pPr>
    <w:rPr>
      <w:rFonts w:ascii="Calibri" w:eastAsia="Calibri" w:hAnsi="Calibri"/>
      <w:sz w:val="22"/>
      <w:szCs w:val="22"/>
    </w:rPr>
  </w:style>
  <w:style w:type="character" w:customStyle="1" w:styleId="nw">
    <w:name w:val="nw"/>
    <w:basedOn w:val="DefaultParagraphFont"/>
    <w:rsid w:val="00C31F5E"/>
  </w:style>
  <w:style w:type="paragraph" w:customStyle="1" w:styleId="Text">
    <w:name w:val="Text"/>
    <w:basedOn w:val="Normal"/>
    <w:rsid w:val="00FE6E64"/>
    <w:pPr>
      <w:spacing w:line="360" w:lineRule="auto"/>
      <w:ind w:firstLine="720"/>
      <w:jc w:val="both"/>
    </w:pPr>
    <w:rPr>
      <w:rFonts w:ascii="Trebuchet MS" w:hAnsi="Trebuchet MS"/>
      <w:sz w:val="22"/>
      <w:lang w:val="en-GB"/>
    </w:rPr>
  </w:style>
  <w:style w:type="character" w:customStyle="1" w:styleId="Heading7Char">
    <w:name w:val="Heading 7 Char"/>
    <w:basedOn w:val="DefaultParagraphFont"/>
    <w:link w:val="Heading7"/>
    <w:rsid w:val="005817F9"/>
    <w:rPr>
      <w:sz w:val="24"/>
      <w:szCs w:val="24"/>
    </w:rPr>
  </w:style>
  <w:style w:type="character" w:styleId="Emphasis">
    <w:name w:val="Emphasis"/>
    <w:basedOn w:val="DefaultParagraphFont"/>
    <w:qFormat/>
    <w:rsid w:val="00BD2526"/>
    <w:rPr>
      <w:i/>
      <w:iCs/>
    </w:rPr>
  </w:style>
  <w:style w:type="character" w:customStyle="1" w:styleId="HeaderChar">
    <w:name w:val="Header Char"/>
    <w:basedOn w:val="DefaultParagraphFont"/>
    <w:link w:val="Header"/>
    <w:uiPriority w:val="99"/>
    <w:rsid w:val="00E437D7"/>
    <w:rPr>
      <w:sz w:val="24"/>
      <w:szCs w:val="24"/>
    </w:rPr>
  </w:style>
  <w:style w:type="character" w:customStyle="1" w:styleId="BodyTextIndentChar">
    <w:name w:val="Body Text Indent Char"/>
    <w:basedOn w:val="DefaultParagraphFont"/>
    <w:link w:val="BodyTextIndent"/>
    <w:uiPriority w:val="99"/>
    <w:rsid w:val="00E437D7"/>
  </w:style>
  <w:style w:type="character" w:customStyle="1" w:styleId="Heading1Char">
    <w:name w:val="Heading 1 Char"/>
    <w:basedOn w:val="DefaultParagraphFont"/>
    <w:link w:val="Heading1"/>
    <w:rsid w:val="00E437D7"/>
    <w:rPr>
      <w:rFonts w:ascii="Verdana" w:hAnsi="Verdana"/>
      <w:sz w:val="28"/>
    </w:rPr>
  </w:style>
  <w:style w:type="character" w:customStyle="1" w:styleId="FooterChar">
    <w:name w:val="Footer Char"/>
    <w:basedOn w:val="DefaultParagraphFont"/>
    <w:link w:val="Footer"/>
    <w:uiPriority w:val="99"/>
    <w:rsid w:val="00E437D7"/>
    <w:rPr>
      <w:sz w:val="24"/>
      <w:szCs w:val="24"/>
    </w:rPr>
  </w:style>
  <w:style w:type="paragraph" w:customStyle="1" w:styleId="Default">
    <w:name w:val="Default"/>
    <w:rsid w:val="00E437D7"/>
    <w:pPr>
      <w:autoSpaceDE w:val="0"/>
      <w:autoSpaceDN w:val="0"/>
      <w:adjustRightInd w:val="0"/>
    </w:pPr>
    <w:rPr>
      <w:rFonts w:eastAsia="Calibri"/>
      <w:color w:val="000000"/>
      <w:sz w:val="24"/>
      <w:szCs w:val="24"/>
      <w:lang w:val="id-ID"/>
    </w:rPr>
  </w:style>
  <w:style w:type="paragraph" w:styleId="BodyTextIndent3">
    <w:name w:val="Body Text Indent 3"/>
    <w:basedOn w:val="Normal"/>
    <w:link w:val="BodyTextIndent3Char"/>
    <w:rsid w:val="00E437D7"/>
    <w:pPr>
      <w:spacing w:after="120"/>
      <w:ind w:left="360"/>
    </w:pPr>
    <w:rPr>
      <w:sz w:val="16"/>
      <w:szCs w:val="16"/>
    </w:rPr>
  </w:style>
  <w:style w:type="character" w:customStyle="1" w:styleId="BodyTextIndent3Char">
    <w:name w:val="Body Text Indent 3 Char"/>
    <w:basedOn w:val="DefaultParagraphFont"/>
    <w:link w:val="BodyTextIndent3"/>
    <w:rsid w:val="00E437D7"/>
    <w:rPr>
      <w:sz w:val="16"/>
      <w:szCs w:val="16"/>
    </w:rPr>
  </w:style>
  <w:style w:type="character" w:styleId="Strong">
    <w:name w:val="Strong"/>
    <w:basedOn w:val="DefaultParagraphFont"/>
    <w:uiPriority w:val="99"/>
    <w:qFormat/>
    <w:rsid w:val="00E437D7"/>
    <w:rPr>
      <w:b/>
      <w:bCs/>
    </w:rPr>
  </w:style>
  <w:style w:type="character" w:customStyle="1" w:styleId="BalloonTextChar">
    <w:name w:val="Balloon Text Char"/>
    <w:basedOn w:val="DefaultParagraphFont"/>
    <w:link w:val="BalloonText"/>
    <w:uiPriority w:val="99"/>
    <w:semiHidden/>
    <w:locked/>
    <w:rsid w:val="00E437D7"/>
    <w:rPr>
      <w:rFonts w:ascii="Tahoma" w:hAnsi="Tahoma" w:cs="Tahoma"/>
      <w:sz w:val="16"/>
      <w:szCs w:val="16"/>
    </w:rPr>
  </w:style>
  <w:style w:type="paragraph" w:styleId="BodyTextIndent2">
    <w:name w:val="Body Text Indent 2"/>
    <w:basedOn w:val="Normal"/>
    <w:link w:val="BodyTextIndent2Char"/>
    <w:uiPriority w:val="99"/>
    <w:unhideWhenUsed/>
    <w:rsid w:val="00E437D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E437D7"/>
    <w:rPr>
      <w:rFonts w:ascii="Calibri" w:eastAsia="Calibri" w:hAnsi="Calibri"/>
      <w:sz w:val="22"/>
      <w:szCs w:val="22"/>
    </w:rPr>
  </w:style>
  <w:style w:type="paragraph" w:styleId="NormalWeb">
    <w:name w:val="Normal (Web)"/>
    <w:basedOn w:val="Normal"/>
    <w:rsid w:val="00E437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89">
      <w:bodyDiv w:val="1"/>
      <w:marLeft w:val="0"/>
      <w:marRight w:val="0"/>
      <w:marTop w:val="0"/>
      <w:marBottom w:val="0"/>
      <w:divBdr>
        <w:top w:val="none" w:sz="0" w:space="0" w:color="auto"/>
        <w:left w:val="none" w:sz="0" w:space="0" w:color="auto"/>
        <w:bottom w:val="none" w:sz="0" w:space="0" w:color="auto"/>
        <w:right w:val="none" w:sz="0" w:space="0" w:color="auto"/>
      </w:divBdr>
    </w:div>
    <w:div w:id="176895142">
      <w:bodyDiv w:val="1"/>
      <w:marLeft w:val="0"/>
      <w:marRight w:val="0"/>
      <w:marTop w:val="0"/>
      <w:marBottom w:val="0"/>
      <w:divBdr>
        <w:top w:val="none" w:sz="0" w:space="0" w:color="auto"/>
        <w:left w:val="none" w:sz="0" w:space="0" w:color="auto"/>
        <w:bottom w:val="none" w:sz="0" w:space="0" w:color="auto"/>
        <w:right w:val="none" w:sz="0" w:space="0" w:color="auto"/>
      </w:divBdr>
    </w:div>
    <w:div w:id="322051376">
      <w:bodyDiv w:val="1"/>
      <w:marLeft w:val="0"/>
      <w:marRight w:val="0"/>
      <w:marTop w:val="0"/>
      <w:marBottom w:val="0"/>
      <w:divBdr>
        <w:top w:val="none" w:sz="0" w:space="0" w:color="auto"/>
        <w:left w:val="none" w:sz="0" w:space="0" w:color="auto"/>
        <w:bottom w:val="none" w:sz="0" w:space="0" w:color="auto"/>
        <w:right w:val="none" w:sz="0" w:space="0" w:color="auto"/>
      </w:divBdr>
    </w:div>
    <w:div w:id="404570883">
      <w:bodyDiv w:val="1"/>
      <w:marLeft w:val="0"/>
      <w:marRight w:val="0"/>
      <w:marTop w:val="0"/>
      <w:marBottom w:val="0"/>
      <w:divBdr>
        <w:top w:val="none" w:sz="0" w:space="0" w:color="auto"/>
        <w:left w:val="none" w:sz="0" w:space="0" w:color="auto"/>
        <w:bottom w:val="none" w:sz="0" w:space="0" w:color="auto"/>
        <w:right w:val="none" w:sz="0" w:space="0" w:color="auto"/>
      </w:divBdr>
    </w:div>
    <w:div w:id="766972304">
      <w:bodyDiv w:val="1"/>
      <w:marLeft w:val="0"/>
      <w:marRight w:val="0"/>
      <w:marTop w:val="0"/>
      <w:marBottom w:val="0"/>
      <w:divBdr>
        <w:top w:val="none" w:sz="0" w:space="0" w:color="auto"/>
        <w:left w:val="none" w:sz="0" w:space="0" w:color="auto"/>
        <w:bottom w:val="none" w:sz="0" w:space="0" w:color="auto"/>
        <w:right w:val="none" w:sz="0" w:space="0" w:color="auto"/>
      </w:divBdr>
    </w:div>
    <w:div w:id="1196039135">
      <w:bodyDiv w:val="1"/>
      <w:marLeft w:val="0"/>
      <w:marRight w:val="0"/>
      <w:marTop w:val="0"/>
      <w:marBottom w:val="0"/>
      <w:divBdr>
        <w:top w:val="none" w:sz="0" w:space="0" w:color="auto"/>
        <w:left w:val="none" w:sz="0" w:space="0" w:color="auto"/>
        <w:bottom w:val="none" w:sz="0" w:space="0" w:color="auto"/>
        <w:right w:val="none" w:sz="0" w:space="0" w:color="auto"/>
      </w:divBdr>
    </w:div>
    <w:div w:id="1471173475">
      <w:bodyDiv w:val="1"/>
      <w:marLeft w:val="0"/>
      <w:marRight w:val="0"/>
      <w:marTop w:val="0"/>
      <w:marBottom w:val="0"/>
      <w:divBdr>
        <w:top w:val="none" w:sz="0" w:space="0" w:color="auto"/>
        <w:left w:val="none" w:sz="0" w:space="0" w:color="auto"/>
        <w:bottom w:val="none" w:sz="0" w:space="0" w:color="auto"/>
        <w:right w:val="none" w:sz="0" w:space="0" w:color="auto"/>
      </w:divBdr>
    </w:div>
    <w:div w:id="1692145303">
      <w:bodyDiv w:val="1"/>
      <w:marLeft w:val="0"/>
      <w:marRight w:val="0"/>
      <w:marTop w:val="0"/>
      <w:marBottom w:val="0"/>
      <w:divBdr>
        <w:top w:val="none" w:sz="0" w:space="0" w:color="auto"/>
        <w:left w:val="none" w:sz="0" w:space="0" w:color="auto"/>
        <w:bottom w:val="none" w:sz="0" w:space="0" w:color="auto"/>
        <w:right w:val="none" w:sz="0" w:space="0" w:color="auto"/>
      </w:divBdr>
    </w:div>
    <w:div w:id="1915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B9B6-BD0A-4CE8-B2DB-4FEF4154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11595</TotalTime>
  <Pages>57</Pages>
  <Words>10160</Words>
  <Characters>67115</Characters>
  <Application>Microsoft Office Word</Application>
  <DocSecurity>0</DocSecurity>
  <Lines>559</Lines>
  <Paragraphs>154</Paragraphs>
  <ScaleCrop>false</ScaleCrop>
  <HeadingPairs>
    <vt:vector size="2" baseType="variant">
      <vt:variant>
        <vt:lpstr>Title</vt:lpstr>
      </vt:variant>
      <vt:variant>
        <vt:i4>1</vt:i4>
      </vt:variant>
    </vt:vector>
  </HeadingPairs>
  <TitlesOfParts>
    <vt:vector size="1" baseType="lpstr">
      <vt:lpstr>KATA PENGANTAR</vt:lpstr>
    </vt:vector>
  </TitlesOfParts>
  <Company>Pemkot Bekasi</Company>
  <LinksUpToDate>false</LinksUpToDate>
  <CharactersWithSpaces>77121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Indrahadi</dc:creator>
  <cp:lastModifiedBy>pol PP</cp:lastModifiedBy>
  <cp:revision>108</cp:revision>
  <cp:lastPrinted>2021-03-04T10:44:00Z</cp:lastPrinted>
  <dcterms:created xsi:type="dcterms:W3CDTF">2016-03-02T08:37:00Z</dcterms:created>
  <dcterms:modified xsi:type="dcterms:W3CDTF">2021-03-04T11:17:00Z</dcterms:modified>
</cp:coreProperties>
</file>